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895D" w14:textId="2D742ACD" w:rsidR="00E006FB" w:rsidRPr="00E513C8" w:rsidRDefault="00E006FB" w:rsidP="00E006FB">
      <w:pPr>
        <w:spacing w:after="120" w:line="264" w:lineRule="auto"/>
        <w:jc w:val="right"/>
        <w:rPr>
          <w:rFonts w:ascii="Segoe UI" w:hAnsi="Segoe UI" w:cs="Segoe UI"/>
          <w:color w:val="0070C0"/>
        </w:rPr>
      </w:pPr>
      <w:r w:rsidRPr="00E513C8">
        <w:rPr>
          <w:rFonts w:ascii="Segoe UI" w:hAnsi="Segoe UI" w:cs="Segoe UI"/>
        </w:rPr>
        <w:t>Příloha č.</w:t>
      </w:r>
      <w:r w:rsidRPr="00E513C8">
        <w:rPr>
          <w:rFonts w:ascii="Segoe UI" w:hAnsi="Segoe UI" w:cs="Segoe UI"/>
          <w:lang w:eastAsia="en-US" w:bidi="en-US"/>
        </w:rPr>
        <w:t xml:space="preserve"> 1</w:t>
      </w:r>
      <w:r w:rsidRPr="00E513C8">
        <w:rPr>
          <w:rFonts w:ascii="Segoe UI" w:hAnsi="Segoe UI" w:cs="Segoe UI"/>
        </w:rPr>
        <w:t xml:space="preserve"> zadávací dokumentace</w:t>
      </w:r>
    </w:p>
    <w:p w14:paraId="56AA9AC3" w14:textId="77777777" w:rsidR="00E006FB" w:rsidRPr="00E513C8" w:rsidRDefault="00E006FB" w:rsidP="00E006FB">
      <w:pPr>
        <w:widowControl w:val="0"/>
        <w:autoSpaceDE w:val="0"/>
        <w:autoSpaceDN w:val="0"/>
        <w:adjustRightInd w:val="0"/>
        <w:spacing w:after="120" w:line="264" w:lineRule="auto"/>
        <w:ind w:left="3440" w:hanging="3582"/>
        <w:jc w:val="center"/>
        <w:rPr>
          <w:rFonts w:ascii="Segoe UI" w:hAnsi="Segoe UI" w:cs="Segoe UI"/>
          <w:b/>
          <w:bCs/>
        </w:rPr>
      </w:pPr>
    </w:p>
    <w:p w14:paraId="6A000CD8" w14:textId="6F0FF913" w:rsidR="00E006FB" w:rsidRPr="00E513C8" w:rsidRDefault="00E46D22" w:rsidP="00E006FB">
      <w:pPr>
        <w:widowControl w:val="0"/>
        <w:tabs>
          <w:tab w:val="left" w:pos="5580"/>
        </w:tabs>
        <w:spacing w:after="120" w:line="264" w:lineRule="auto"/>
        <w:ind w:left="142"/>
        <w:jc w:val="center"/>
        <w:outlineLvl w:val="3"/>
        <w:rPr>
          <w:rFonts w:ascii="Segoe UI" w:hAnsi="Segoe UI" w:cs="Segoe UI"/>
          <w:b/>
          <w:caps/>
          <w:lang w:eastAsia="en-US"/>
        </w:rPr>
      </w:pPr>
      <w:r>
        <w:rPr>
          <w:rFonts w:ascii="Segoe UI" w:hAnsi="Segoe UI" w:cs="Segoe UI"/>
          <w:b/>
          <w:caps/>
          <w:lang w:eastAsia="en-US"/>
        </w:rPr>
        <w:t>P</w:t>
      </w:r>
      <w:r w:rsidR="00D47B6E">
        <w:rPr>
          <w:rFonts w:ascii="Segoe UI" w:hAnsi="Segoe UI" w:cs="Segoe UI"/>
          <w:b/>
          <w:caps/>
          <w:lang w:eastAsia="en-US"/>
        </w:rPr>
        <w:t>Ř</w:t>
      </w:r>
      <w:r>
        <w:rPr>
          <w:rFonts w:ascii="Segoe UI" w:hAnsi="Segoe UI" w:cs="Segoe UI"/>
          <w:b/>
          <w:caps/>
          <w:lang w:eastAsia="en-US"/>
        </w:rPr>
        <w:t xml:space="preserve">EDLOHA </w:t>
      </w:r>
      <w:r w:rsidR="00E006FB" w:rsidRPr="00E513C8">
        <w:rPr>
          <w:rFonts w:ascii="Segoe UI" w:hAnsi="Segoe UI" w:cs="Segoe UI"/>
          <w:b/>
          <w:caps/>
          <w:lang w:eastAsia="en-US"/>
        </w:rPr>
        <w:t xml:space="preserve">Kupní </w:t>
      </w:r>
      <w:r w:rsidRPr="00E513C8">
        <w:rPr>
          <w:rFonts w:ascii="Segoe UI" w:hAnsi="Segoe UI" w:cs="Segoe UI"/>
          <w:b/>
          <w:caps/>
          <w:lang w:eastAsia="en-US"/>
        </w:rPr>
        <w:t>smlouv</w:t>
      </w:r>
      <w:r>
        <w:rPr>
          <w:rFonts w:ascii="Segoe UI" w:hAnsi="Segoe UI" w:cs="Segoe UI"/>
          <w:b/>
          <w:caps/>
          <w:lang w:eastAsia="en-US"/>
        </w:rPr>
        <w:t>y</w:t>
      </w:r>
      <w:r w:rsidRPr="00E513C8">
        <w:rPr>
          <w:rFonts w:ascii="Segoe UI" w:hAnsi="Segoe UI" w:cs="Segoe UI"/>
          <w:b/>
          <w:caps/>
          <w:lang w:eastAsia="en-US"/>
        </w:rPr>
        <w:t xml:space="preserve"> </w:t>
      </w:r>
      <w:r w:rsidR="00E006FB" w:rsidRPr="00E513C8">
        <w:rPr>
          <w:rFonts w:ascii="Segoe UI" w:hAnsi="Segoe UI" w:cs="Segoe UI"/>
          <w:b/>
          <w:caps/>
          <w:lang w:eastAsia="en-US"/>
        </w:rPr>
        <w:t>– text (část 1)</w:t>
      </w:r>
    </w:p>
    <w:p w14:paraId="632F9CDC" w14:textId="77777777" w:rsidR="0012290B" w:rsidRPr="00E513C8" w:rsidRDefault="0012290B" w:rsidP="00E006FB">
      <w:pPr>
        <w:spacing w:after="120" w:line="264" w:lineRule="auto"/>
        <w:rPr>
          <w:rFonts w:ascii="Segoe UI" w:hAnsi="Segoe UI" w:cs="Segoe UI"/>
        </w:rPr>
      </w:pPr>
    </w:p>
    <w:tbl>
      <w:tblPr>
        <w:tblStyle w:val="Mkatabulky"/>
        <w:tblW w:w="9062" w:type="dxa"/>
        <w:tblLook w:val="04A0" w:firstRow="1" w:lastRow="0" w:firstColumn="1" w:lastColumn="0" w:noHBand="0" w:noVBand="1"/>
      </w:tblPr>
      <w:tblGrid>
        <w:gridCol w:w="3539"/>
        <w:gridCol w:w="5523"/>
      </w:tblGrid>
      <w:tr w:rsidR="00E006FB" w:rsidRPr="00E513C8" w14:paraId="3B75D60C" w14:textId="77777777" w:rsidTr="00DD5603">
        <w:tc>
          <w:tcPr>
            <w:tcW w:w="3539" w:type="dxa"/>
            <w:vAlign w:val="center"/>
          </w:tcPr>
          <w:p w14:paraId="6B19C592" w14:textId="77777777" w:rsidR="00E006FB" w:rsidRPr="00E513C8" w:rsidRDefault="00E006FB" w:rsidP="00DD5603">
            <w:pPr>
              <w:widowControl w:val="0"/>
              <w:spacing w:before="60" w:after="60" w:line="264" w:lineRule="auto"/>
              <w:rPr>
                <w:rFonts w:ascii="Segoe UI" w:eastAsia="Calibri" w:hAnsi="Segoe UI" w:cs="Segoe UI"/>
                <w:b/>
              </w:rPr>
            </w:pPr>
            <w:r w:rsidRPr="00E513C8">
              <w:rPr>
                <w:rFonts w:ascii="Segoe UI" w:eastAsia="Calibri" w:hAnsi="Segoe UI" w:cs="Segoe UI"/>
                <w:b/>
              </w:rPr>
              <w:t>Identifikace veřejné zakázky</w:t>
            </w:r>
          </w:p>
        </w:tc>
        <w:tc>
          <w:tcPr>
            <w:tcW w:w="5523" w:type="dxa"/>
            <w:vAlign w:val="center"/>
          </w:tcPr>
          <w:p w14:paraId="56BD6919" w14:textId="77777777" w:rsidR="00E006FB" w:rsidRPr="00E513C8" w:rsidRDefault="00E006FB" w:rsidP="00DD5603">
            <w:pPr>
              <w:spacing w:before="60" w:after="60" w:line="264" w:lineRule="auto"/>
              <w:rPr>
                <w:rFonts w:ascii="Segoe UI" w:hAnsi="Segoe UI" w:cs="Segoe UI"/>
              </w:rPr>
            </w:pPr>
          </w:p>
        </w:tc>
      </w:tr>
      <w:tr w:rsidR="00E006FB" w:rsidRPr="00E513C8" w14:paraId="3B5B3280" w14:textId="77777777" w:rsidTr="00DD5603">
        <w:tc>
          <w:tcPr>
            <w:tcW w:w="3539" w:type="dxa"/>
            <w:vAlign w:val="center"/>
          </w:tcPr>
          <w:p w14:paraId="32A16EC4"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Název:</w:t>
            </w:r>
          </w:p>
        </w:tc>
        <w:tc>
          <w:tcPr>
            <w:tcW w:w="5523" w:type="dxa"/>
            <w:vAlign w:val="center"/>
          </w:tcPr>
          <w:p w14:paraId="762317F6" w14:textId="77777777" w:rsidR="00E006FB" w:rsidRPr="00E513C8" w:rsidRDefault="00E006FB" w:rsidP="00DD5603">
            <w:pPr>
              <w:spacing w:before="60" w:after="60" w:line="264" w:lineRule="auto"/>
              <w:jc w:val="both"/>
              <w:rPr>
                <w:rFonts w:ascii="Segoe UI" w:hAnsi="Segoe UI" w:cs="Segoe UI"/>
              </w:rPr>
            </w:pPr>
            <w:r w:rsidRPr="00E513C8">
              <w:rPr>
                <w:rFonts w:ascii="Segoe UI" w:hAnsi="Segoe UI" w:cs="Segoe UI"/>
                <w:b/>
              </w:rPr>
              <w:t>Dodávky nemocničních a pečovatelských lůžek včetně pasivních antidekubitních matrací a pacientských stolků pro příspěvkové organizace zřizované Jihomoravským krajem 2019</w:t>
            </w:r>
          </w:p>
        </w:tc>
      </w:tr>
      <w:tr w:rsidR="009F1268" w:rsidRPr="00E513C8" w14:paraId="07FB41F1" w14:textId="77777777" w:rsidTr="00DD5603">
        <w:tc>
          <w:tcPr>
            <w:tcW w:w="3539" w:type="dxa"/>
            <w:vAlign w:val="center"/>
          </w:tcPr>
          <w:p w14:paraId="275549AD" w14:textId="2B4B978A" w:rsidR="009F1268" w:rsidRPr="00E513C8" w:rsidRDefault="009F1268" w:rsidP="00DD5603">
            <w:pPr>
              <w:widowControl w:val="0"/>
              <w:spacing w:before="60" w:after="60" w:line="264" w:lineRule="auto"/>
              <w:rPr>
                <w:rFonts w:ascii="Segoe UI" w:hAnsi="Segoe UI" w:cs="Segoe UI"/>
              </w:rPr>
            </w:pPr>
            <w:r w:rsidRPr="00E513C8">
              <w:rPr>
                <w:rFonts w:ascii="Segoe UI" w:hAnsi="Segoe UI" w:cs="Segoe UI"/>
              </w:rPr>
              <w:t>Část veřejné zakázky:</w:t>
            </w:r>
          </w:p>
        </w:tc>
        <w:tc>
          <w:tcPr>
            <w:tcW w:w="5523" w:type="dxa"/>
            <w:vAlign w:val="center"/>
          </w:tcPr>
          <w:p w14:paraId="0DF841A6" w14:textId="46B7B7F4" w:rsidR="009F1268" w:rsidRPr="00E513C8" w:rsidRDefault="009F1268" w:rsidP="00DD5603">
            <w:pPr>
              <w:spacing w:before="60" w:after="60" w:line="264" w:lineRule="auto"/>
              <w:jc w:val="both"/>
              <w:rPr>
                <w:rFonts w:ascii="Segoe UI" w:hAnsi="Segoe UI" w:cs="Segoe UI"/>
                <w:b/>
              </w:rPr>
            </w:pPr>
            <w:r w:rsidRPr="00E513C8">
              <w:rPr>
                <w:rFonts w:ascii="Segoe UI" w:hAnsi="Segoe UI" w:cs="Segoe UI"/>
                <w:b/>
              </w:rPr>
              <w:t>Část č. 1 – Nemocniční lůžka včetně pasivních antidekubitních matrací a nemocničních stolků</w:t>
            </w:r>
          </w:p>
        </w:tc>
      </w:tr>
      <w:tr w:rsidR="00E006FB" w:rsidRPr="00E513C8" w14:paraId="0CE4D9D0" w14:textId="77777777" w:rsidTr="00DD5603">
        <w:tc>
          <w:tcPr>
            <w:tcW w:w="3539" w:type="dxa"/>
            <w:vAlign w:val="center"/>
          </w:tcPr>
          <w:p w14:paraId="34AD3556"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Druh veřejné zakázky:</w:t>
            </w:r>
          </w:p>
        </w:tc>
        <w:tc>
          <w:tcPr>
            <w:tcW w:w="5523" w:type="dxa"/>
            <w:vAlign w:val="center"/>
          </w:tcPr>
          <w:p w14:paraId="73E4001A" w14:textId="77777777" w:rsidR="00E006FB" w:rsidRPr="00E513C8" w:rsidRDefault="00E006FB" w:rsidP="00DD5603">
            <w:pPr>
              <w:spacing w:before="60" w:after="60" w:line="264" w:lineRule="auto"/>
              <w:rPr>
                <w:rFonts w:ascii="Segoe UI" w:hAnsi="Segoe UI" w:cs="Segoe UI"/>
              </w:rPr>
            </w:pPr>
            <w:r w:rsidRPr="00E513C8">
              <w:rPr>
                <w:rFonts w:ascii="Segoe UI" w:hAnsi="Segoe UI" w:cs="Segoe UI"/>
              </w:rPr>
              <w:t>dodávky</w:t>
            </w:r>
          </w:p>
        </w:tc>
      </w:tr>
      <w:tr w:rsidR="00E006FB" w:rsidRPr="00E513C8" w14:paraId="5F0E51B2" w14:textId="77777777" w:rsidTr="00DD5603">
        <w:tc>
          <w:tcPr>
            <w:tcW w:w="3539" w:type="dxa"/>
            <w:vAlign w:val="center"/>
          </w:tcPr>
          <w:p w14:paraId="4284B77C"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Režim veřejné zakázky:</w:t>
            </w:r>
          </w:p>
        </w:tc>
        <w:tc>
          <w:tcPr>
            <w:tcW w:w="5523" w:type="dxa"/>
            <w:vAlign w:val="center"/>
          </w:tcPr>
          <w:p w14:paraId="787FEF5A" w14:textId="77777777" w:rsidR="00E006FB" w:rsidRPr="00E513C8" w:rsidRDefault="00E006FB" w:rsidP="00DD5603">
            <w:pPr>
              <w:spacing w:before="60" w:after="60" w:line="264" w:lineRule="auto"/>
              <w:rPr>
                <w:rFonts w:ascii="Segoe UI" w:hAnsi="Segoe UI" w:cs="Segoe UI"/>
              </w:rPr>
            </w:pPr>
            <w:r w:rsidRPr="00E513C8">
              <w:rPr>
                <w:rFonts w:ascii="Segoe UI" w:hAnsi="Segoe UI" w:cs="Segoe UI"/>
              </w:rPr>
              <w:t>podlimitní</w:t>
            </w:r>
          </w:p>
        </w:tc>
      </w:tr>
      <w:tr w:rsidR="00E006FB" w:rsidRPr="00E513C8" w14:paraId="3FE069DA" w14:textId="77777777" w:rsidTr="00DD5603">
        <w:tc>
          <w:tcPr>
            <w:tcW w:w="3539" w:type="dxa"/>
            <w:vAlign w:val="center"/>
          </w:tcPr>
          <w:p w14:paraId="4360F933"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Druh zadávacího řízení:</w:t>
            </w:r>
          </w:p>
        </w:tc>
        <w:tc>
          <w:tcPr>
            <w:tcW w:w="5523" w:type="dxa"/>
            <w:vAlign w:val="center"/>
          </w:tcPr>
          <w:p w14:paraId="7A44E3B4" w14:textId="77777777" w:rsidR="00E006FB" w:rsidRPr="00E513C8" w:rsidRDefault="00E006FB" w:rsidP="00DD5603">
            <w:pPr>
              <w:spacing w:before="60" w:after="60" w:line="264" w:lineRule="auto"/>
              <w:rPr>
                <w:rFonts w:ascii="Segoe UI" w:hAnsi="Segoe UI" w:cs="Segoe UI"/>
              </w:rPr>
            </w:pPr>
            <w:r w:rsidRPr="00E513C8">
              <w:rPr>
                <w:rFonts w:ascii="Segoe UI" w:hAnsi="Segoe UI" w:cs="Segoe UI"/>
              </w:rPr>
              <w:t>zjednodušené podlimitní řízení</w:t>
            </w:r>
          </w:p>
        </w:tc>
      </w:tr>
      <w:tr w:rsidR="00E006FB" w:rsidRPr="00E513C8" w14:paraId="20406636" w14:textId="77777777" w:rsidTr="00DD5603">
        <w:tc>
          <w:tcPr>
            <w:tcW w:w="3539" w:type="dxa"/>
            <w:vAlign w:val="center"/>
          </w:tcPr>
          <w:p w14:paraId="1F49949B"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Číslo zadavatele</w:t>
            </w:r>
          </w:p>
        </w:tc>
        <w:tc>
          <w:tcPr>
            <w:tcW w:w="5523" w:type="dxa"/>
            <w:vAlign w:val="center"/>
          </w:tcPr>
          <w:p w14:paraId="64D6D1ED" w14:textId="77777777" w:rsidR="00E006FB" w:rsidRPr="00E513C8" w:rsidRDefault="00E006FB" w:rsidP="00DD5603">
            <w:pPr>
              <w:spacing w:before="60" w:after="60" w:line="264" w:lineRule="auto"/>
              <w:rPr>
                <w:rFonts w:ascii="Segoe UI" w:hAnsi="Segoe UI" w:cs="Segoe UI"/>
              </w:rPr>
            </w:pPr>
            <w:r w:rsidRPr="00E513C8">
              <w:rPr>
                <w:rFonts w:ascii="Segoe UI" w:hAnsi="Segoe UI" w:cs="Segoe UI"/>
              </w:rPr>
              <w:t>VZ/2019/006</w:t>
            </w:r>
          </w:p>
        </w:tc>
      </w:tr>
      <w:tr w:rsidR="00E006FB" w:rsidRPr="00E513C8" w14:paraId="664C3C18" w14:textId="77777777" w:rsidTr="00DD5603">
        <w:tc>
          <w:tcPr>
            <w:tcW w:w="3539" w:type="dxa"/>
            <w:vAlign w:val="center"/>
          </w:tcPr>
          <w:p w14:paraId="619DFBC8"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URL zadávacího řízení v E-ZAK:</w:t>
            </w:r>
          </w:p>
        </w:tc>
        <w:tc>
          <w:tcPr>
            <w:tcW w:w="5523" w:type="dxa"/>
            <w:vAlign w:val="center"/>
          </w:tcPr>
          <w:p w14:paraId="04D12384" w14:textId="67F3B12A" w:rsidR="00E006FB" w:rsidRPr="00E513C8" w:rsidRDefault="00754769" w:rsidP="00DD5603">
            <w:pPr>
              <w:spacing w:before="60" w:after="60" w:line="264" w:lineRule="auto"/>
              <w:rPr>
                <w:rFonts w:ascii="Segoe UI" w:hAnsi="Segoe UI" w:cs="Segoe UI"/>
              </w:rPr>
            </w:pPr>
            <w:hyperlink r:id="rId8" w:history="1">
              <w:r>
                <w:rPr>
                  <w:rStyle w:val="Hypertextovodkaz"/>
                  <w:rFonts w:ascii="Segoe UI" w:hAnsi="Segoe UI" w:cs="Segoe UI"/>
                </w:rPr>
                <w:t>https://ezak.cejiza.cz/contract_display_220.html</w:t>
              </w:r>
            </w:hyperlink>
          </w:p>
        </w:tc>
      </w:tr>
    </w:tbl>
    <w:p w14:paraId="15AA46F4" w14:textId="77777777" w:rsidR="00E006FB" w:rsidRPr="00E513C8" w:rsidRDefault="00E006FB" w:rsidP="00E006FB">
      <w:pPr>
        <w:spacing w:before="60" w:after="60" w:line="264" w:lineRule="auto"/>
        <w:rPr>
          <w:rFonts w:ascii="Segoe UI" w:hAnsi="Segoe UI" w:cs="Segoe UI"/>
        </w:rPr>
      </w:pPr>
    </w:p>
    <w:p w14:paraId="4070B723" w14:textId="77777777" w:rsidR="00E006FB" w:rsidRPr="00E513C8" w:rsidRDefault="00E006FB" w:rsidP="00E006FB">
      <w:pPr>
        <w:spacing w:before="60" w:after="60" w:line="264" w:lineRule="auto"/>
        <w:rPr>
          <w:rFonts w:ascii="Segoe UI" w:hAnsi="Segoe UI" w:cs="Segoe UI"/>
        </w:rPr>
      </w:pPr>
    </w:p>
    <w:tbl>
      <w:tblPr>
        <w:tblStyle w:val="Mkatabulky"/>
        <w:tblW w:w="9062" w:type="dxa"/>
        <w:tblLook w:val="04A0" w:firstRow="1" w:lastRow="0" w:firstColumn="1" w:lastColumn="0" w:noHBand="0" w:noVBand="1"/>
      </w:tblPr>
      <w:tblGrid>
        <w:gridCol w:w="3539"/>
        <w:gridCol w:w="5523"/>
      </w:tblGrid>
      <w:tr w:rsidR="00E006FB" w:rsidRPr="00E513C8" w14:paraId="373B23C6" w14:textId="77777777" w:rsidTr="00DD5603">
        <w:tc>
          <w:tcPr>
            <w:tcW w:w="3539" w:type="dxa"/>
            <w:vAlign w:val="center"/>
          </w:tcPr>
          <w:p w14:paraId="3F2E91E8" w14:textId="77777777" w:rsidR="00E006FB" w:rsidRPr="00E513C8" w:rsidRDefault="00E006FB" w:rsidP="00DD5603">
            <w:pPr>
              <w:widowControl w:val="0"/>
              <w:spacing w:before="60" w:after="60" w:line="264" w:lineRule="auto"/>
              <w:rPr>
                <w:rFonts w:ascii="Segoe UI" w:eastAsia="Calibri" w:hAnsi="Segoe UI" w:cs="Segoe UI"/>
                <w:b/>
              </w:rPr>
            </w:pPr>
            <w:r w:rsidRPr="00E513C8">
              <w:rPr>
                <w:rFonts w:ascii="Segoe UI" w:eastAsia="Calibri" w:hAnsi="Segoe UI" w:cs="Segoe UI"/>
                <w:b/>
              </w:rPr>
              <w:t>Identifikační údaje zadavatele</w:t>
            </w:r>
          </w:p>
        </w:tc>
        <w:tc>
          <w:tcPr>
            <w:tcW w:w="5523" w:type="dxa"/>
            <w:vAlign w:val="center"/>
          </w:tcPr>
          <w:p w14:paraId="78A0431A" w14:textId="77777777" w:rsidR="00E006FB" w:rsidRPr="00E513C8" w:rsidRDefault="00E006FB" w:rsidP="00DD5603">
            <w:pPr>
              <w:spacing w:before="60" w:after="60" w:line="264" w:lineRule="auto"/>
              <w:rPr>
                <w:rFonts w:ascii="Segoe UI" w:hAnsi="Segoe UI" w:cs="Segoe UI"/>
              </w:rPr>
            </w:pPr>
          </w:p>
        </w:tc>
      </w:tr>
      <w:tr w:rsidR="00E006FB" w:rsidRPr="00E513C8" w14:paraId="1DD78191" w14:textId="77777777" w:rsidTr="00DD5603">
        <w:tc>
          <w:tcPr>
            <w:tcW w:w="3539" w:type="dxa"/>
            <w:vAlign w:val="center"/>
          </w:tcPr>
          <w:p w14:paraId="72D828FC"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Název:</w:t>
            </w:r>
          </w:p>
        </w:tc>
        <w:tc>
          <w:tcPr>
            <w:tcW w:w="5523" w:type="dxa"/>
            <w:vAlign w:val="center"/>
          </w:tcPr>
          <w:p w14:paraId="69A94561" w14:textId="77777777" w:rsidR="00E006FB" w:rsidRPr="00E513C8" w:rsidRDefault="00E006FB" w:rsidP="00DD5603">
            <w:pPr>
              <w:spacing w:before="60" w:after="60" w:line="264" w:lineRule="auto"/>
              <w:rPr>
                <w:rFonts w:ascii="Segoe UI" w:hAnsi="Segoe UI" w:cs="Segoe UI"/>
              </w:rPr>
            </w:pPr>
            <w:r w:rsidRPr="00E513C8">
              <w:rPr>
                <w:rFonts w:ascii="Segoe UI" w:hAnsi="Segoe UI" w:cs="Segoe UI"/>
                <w:b/>
              </w:rPr>
              <w:t>CEJIZA, s.r.o.</w:t>
            </w:r>
          </w:p>
        </w:tc>
      </w:tr>
      <w:tr w:rsidR="00E006FB" w:rsidRPr="00E513C8" w14:paraId="2C368491" w14:textId="77777777" w:rsidTr="00DD5603">
        <w:tc>
          <w:tcPr>
            <w:tcW w:w="3539" w:type="dxa"/>
            <w:vAlign w:val="center"/>
          </w:tcPr>
          <w:p w14:paraId="6F925DA8"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Sídlo:</w:t>
            </w:r>
          </w:p>
        </w:tc>
        <w:tc>
          <w:tcPr>
            <w:tcW w:w="5523" w:type="dxa"/>
            <w:vAlign w:val="center"/>
          </w:tcPr>
          <w:p w14:paraId="5D1FE8E5" w14:textId="77777777" w:rsidR="00E006FB" w:rsidRPr="00E513C8" w:rsidRDefault="00E006FB" w:rsidP="00DD5603">
            <w:pPr>
              <w:spacing w:before="60" w:after="60" w:line="264" w:lineRule="auto"/>
              <w:rPr>
                <w:rFonts w:ascii="Segoe UI" w:hAnsi="Segoe UI" w:cs="Segoe UI"/>
              </w:rPr>
            </w:pPr>
            <w:r w:rsidRPr="00E513C8">
              <w:rPr>
                <w:rFonts w:ascii="Segoe UI" w:hAnsi="Segoe UI" w:cs="Segoe UI"/>
              </w:rPr>
              <w:t>Žerotínovo náměstí 449/3, Veveří, 602 00 Brno</w:t>
            </w:r>
          </w:p>
        </w:tc>
      </w:tr>
      <w:tr w:rsidR="00E006FB" w:rsidRPr="00E513C8" w14:paraId="70750A33" w14:textId="77777777" w:rsidTr="00DD5603">
        <w:tc>
          <w:tcPr>
            <w:tcW w:w="3539" w:type="dxa"/>
            <w:vAlign w:val="center"/>
          </w:tcPr>
          <w:p w14:paraId="42886D51"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IČO:</w:t>
            </w:r>
          </w:p>
        </w:tc>
        <w:tc>
          <w:tcPr>
            <w:tcW w:w="5523" w:type="dxa"/>
            <w:vAlign w:val="center"/>
          </w:tcPr>
          <w:p w14:paraId="06D69093" w14:textId="77777777" w:rsidR="00E006FB" w:rsidRPr="00E513C8" w:rsidRDefault="00E006FB" w:rsidP="00DD5603">
            <w:pPr>
              <w:spacing w:before="60" w:after="60" w:line="264" w:lineRule="auto"/>
              <w:rPr>
                <w:rFonts w:ascii="Segoe UI" w:hAnsi="Segoe UI" w:cs="Segoe UI"/>
              </w:rPr>
            </w:pPr>
            <w:r w:rsidRPr="00E513C8">
              <w:rPr>
                <w:rFonts w:ascii="Segoe UI" w:hAnsi="Segoe UI" w:cs="Segoe UI"/>
              </w:rPr>
              <w:t>28353242</w:t>
            </w:r>
          </w:p>
        </w:tc>
      </w:tr>
      <w:tr w:rsidR="00E006FB" w:rsidRPr="00E513C8" w14:paraId="5EBD480A" w14:textId="77777777" w:rsidTr="00DD5603">
        <w:tc>
          <w:tcPr>
            <w:tcW w:w="3539" w:type="dxa"/>
            <w:vAlign w:val="center"/>
          </w:tcPr>
          <w:p w14:paraId="55154C93" w14:textId="77777777" w:rsidR="00E006FB" w:rsidRPr="00E513C8" w:rsidRDefault="00E006FB" w:rsidP="00DD5603">
            <w:pPr>
              <w:widowControl w:val="0"/>
              <w:spacing w:before="60" w:after="60" w:line="264" w:lineRule="auto"/>
              <w:rPr>
                <w:rFonts w:ascii="Segoe UI" w:hAnsi="Segoe UI" w:cs="Segoe UI"/>
              </w:rPr>
            </w:pPr>
            <w:r w:rsidRPr="00E513C8">
              <w:rPr>
                <w:rFonts w:ascii="Segoe UI" w:hAnsi="Segoe UI" w:cs="Segoe UI"/>
              </w:rPr>
              <w:t>Zastoupen:</w:t>
            </w:r>
          </w:p>
        </w:tc>
        <w:tc>
          <w:tcPr>
            <w:tcW w:w="5523" w:type="dxa"/>
            <w:vAlign w:val="center"/>
          </w:tcPr>
          <w:p w14:paraId="2D277B98" w14:textId="77777777" w:rsidR="00E006FB" w:rsidRPr="00E513C8" w:rsidRDefault="00E006FB" w:rsidP="00DD5603">
            <w:pPr>
              <w:spacing w:before="60" w:after="60" w:line="264" w:lineRule="auto"/>
              <w:rPr>
                <w:rFonts w:ascii="Segoe UI" w:hAnsi="Segoe UI" w:cs="Segoe UI"/>
              </w:rPr>
            </w:pPr>
            <w:r w:rsidRPr="00E513C8">
              <w:rPr>
                <w:rFonts w:ascii="Segoe UI" w:hAnsi="Segoe UI" w:cs="Segoe UI"/>
              </w:rPr>
              <w:t xml:space="preserve">Mgr. Libuší </w:t>
            </w:r>
            <w:proofErr w:type="spellStart"/>
            <w:r w:rsidRPr="00E513C8">
              <w:rPr>
                <w:rFonts w:ascii="Segoe UI" w:hAnsi="Segoe UI" w:cs="Segoe UI"/>
              </w:rPr>
              <w:t>Podolovou</w:t>
            </w:r>
            <w:proofErr w:type="spellEnd"/>
            <w:r w:rsidRPr="00E513C8">
              <w:rPr>
                <w:rFonts w:ascii="Segoe UI" w:hAnsi="Segoe UI" w:cs="Segoe UI"/>
              </w:rPr>
              <w:t>, jednatelkou</w:t>
            </w:r>
          </w:p>
        </w:tc>
      </w:tr>
    </w:tbl>
    <w:p w14:paraId="1E818EF6" w14:textId="77777777" w:rsidR="00E006FB" w:rsidRPr="00E513C8" w:rsidRDefault="00E006FB" w:rsidP="00E006FB">
      <w:pPr>
        <w:spacing w:after="120" w:line="264" w:lineRule="auto"/>
        <w:rPr>
          <w:rFonts w:ascii="Segoe UI" w:hAnsi="Segoe UI" w:cs="Segoe UI"/>
        </w:rPr>
      </w:pPr>
    </w:p>
    <w:p w14:paraId="3269C879" w14:textId="77777777" w:rsidR="00E006FB" w:rsidRPr="00E513C8" w:rsidRDefault="00E006FB" w:rsidP="00BA179F">
      <w:pPr>
        <w:spacing w:after="120" w:line="264" w:lineRule="auto"/>
        <w:jc w:val="right"/>
        <w:rPr>
          <w:rFonts w:ascii="Segoe UI" w:hAnsi="Segoe UI" w:cs="Segoe UI"/>
        </w:rPr>
      </w:pPr>
    </w:p>
    <w:p w14:paraId="5BB3AC6F" w14:textId="77777777" w:rsidR="00BA179F" w:rsidRPr="00E513C8" w:rsidRDefault="00BA179F" w:rsidP="00BA179F">
      <w:pPr>
        <w:widowControl w:val="0"/>
        <w:tabs>
          <w:tab w:val="left" w:pos="5580"/>
        </w:tabs>
        <w:spacing w:after="120" w:line="264" w:lineRule="auto"/>
        <w:rPr>
          <w:rFonts w:ascii="Segoe UI" w:eastAsia="Calibri" w:hAnsi="Segoe UI" w:cs="Segoe UI"/>
          <w:b/>
          <w:lang w:eastAsia="en-US"/>
        </w:rPr>
      </w:pPr>
      <w:r w:rsidRPr="00E513C8">
        <w:rPr>
          <w:rFonts w:ascii="Segoe UI" w:eastAsia="Calibri" w:hAnsi="Segoe UI" w:cs="Segoe UI"/>
          <w:b/>
          <w:lang w:eastAsia="en-US"/>
        </w:rPr>
        <w:t>Pokyn pro dodavatele:</w:t>
      </w:r>
    </w:p>
    <w:p w14:paraId="59D8E003" w14:textId="77777777" w:rsidR="001622B4" w:rsidRPr="00E513C8" w:rsidRDefault="00BA179F" w:rsidP="00BA179F">
      <w:pPr>
        <w:widowControl w:val="0"/>
        <w:spacing w:after="120" w:line="264" w:lineRule="auto"/>
        <w:rPr>
          <w:rFonts w:ascii="Segoe UI" w:eastAsia="Calibri" w:hAnsi="Segoe UI" w:cs="Segoe UI"/>
        </w:rPr>
        <w:sectPr w:rsidR="001622B4" w:rsidRPr="00E513C8" w:rsidSect="001D492B">
          <w:headerReference w:type="even" r:id="rId9"/>
          <w:footerReference w:type="even" r:id="rId10"/>
          <w:footerReference w:type="default" r:id="rId11"/>
          <w:pgSz w:w="11907" w:h="16840"/>
          <w:pgMar w:top="1134" w:right="1418" w:bottom="1134" w:left="1418" w:header="709" w:footer="709" w:gutter="0"/>
          <w:cols w:space="708"/>
          <w:docGrid w:linePitch="299"/>
        </w:sectPr>
      </w:pPr>
      <w:r w:rsidRPr="00E513C8">
        <w:rPr>
          <w:rFonts w:ascii="Segoe UI" w:eastAsia="Calibri" w:hAnsi="Segoe UI" w:cs="Segoe UI"/>
        </w:rPr>
        <w:t xml:space="preserve">Veškeré </w:t>
      </w:r>
      <w:r w:rsidRPr="00E513C8">
        <w:rPr>
          <w:rFonts w:ascii="Segoe UI" w:hAnsi="Segoe UI" w:cs="Segoe UI"/>
        </w:rPr>
        <w:t>podmínky</w:t>
      </w:r>
      <w:r w:rsidRPr="00E513C8">
        <w:rPr>
          <w:rFonts w:ascii="Segoe UI" w:eastAsia="Calibri" w:hAnsi="Segoe UI" w:cs="Segoe UI"/>
        </w:rPr>
        <w:t>,</w:t>
      </w:r>
      <w:r w:rsidRPr="00E513C8">
        <w:rPr>
          <w:rFonts w:ascii="Segoe UI" w:eastAsia="Calibri" w:hAnsi="Segoe UI" w:cs="Segoe UI"/>
          <w:b/>
        </w:rPr>
        <w:t xml:space="preserve"> </w:t>
      </w:r>
      <w:r w:rsidRPr="00E513C8">
        <w:rPr>
          <w:rFonts w:ascii="Segoe UI" w:eastAsia="Calibri" w:hAnsi="Segoe UI" w:cs="Segoe UI"/>
        </w:rPr>
        <w:t xml:space="preserve">které jsou zadavatelem zpracovány ve formě této předlohy smlouvy na veřejnou zakázku, </w:t>
      </w:r>
      <w:r w:rsidRPr="00E513C8">
        <w:rPr>
          <w:rFonts w:ascii="Segoe UI" w:eastAsia="Calibri" w:hAnsi="Segoe UI" w:cs="Segoe UI"/>
          <w:b/>
        </w:rPr>
        <w:t>musí být dodavatelem plně respektovány</w:t>
      </w:r>
      <w:r w:rsidRPr="00E513C8">
        <w:rPr>
          <w:rFonts w:ascii="Segoe UI" w:eastAsia="Calibri" w:hAnsi="Segoe UI" w:cs="Segoe UI"/>
        </w:rPr>
        <w:t>.</w:t>
      </w:r>
    </w:p>
    <w:p w14:paraId="65F97B71" w14:textId="7016BE4F" w:rsidR="00EE3A23" w:rsidRPr="00E513C8" w:rsidRDefault="00EE3A23">
      <w:pPr>
        <w:spacing w:after="0" w:line="240" w:lineRule="auto"/>
        <w:rPr>
          <w:rFonts w:ascii="Segoe UI" w:eastAsia="Calibri" w:hAnsi="Segoe UI" w:cs="Segoe UI"/>
        </w:rPr>
      </w:pPr>
    </w:p>
    <w:p w14:paraId="61FE4E8C" w14:textId="592B7F3C" w:rsidR="007F04DE" w:rsidRPr="00E513C8" w:rsidRDefault="00F53B65" w:rsidP="00EE3A23">
      <w:pPr>
        <w:widowControl w:val="0"/>
        <w:autoSpaceDE w:val="0"/>
        <w:autoSpaceDN w:val="0"/>
        <w:adjustRightInd w:val="0"/>
        <w:spacing w:after="120" w:line="252" w:lineRule="auto"/>
        <w:ind w:left="3440" w:hanging="3582"/>
        <w:jc w:val="center"/>
        <w:rPr>
          <w:rFonts w:ascii="Segoe UI" w:hAnsi="Segoe UI" w:cs="Segoe UI"/>
          <w:b/>
          <w:bCs/>
        </w:rPr>
      </w:pPr>
      <w:r w:rsidRPr="00E513C8">
        <w:rPr>
          <w:rFonts w:ascii="Segoe UI" w:hAnsi="Segoe UI" w:cs="Segoe UI"/>
          <w:b/>
          <w:bCs/>
        </w:rPr>
        <w:t xml:space="preserve">K </w:t>
      </w:r>
      <w:r w:rsidR="00D13867" w:rsidRPr="00E513C8">
        <w:rPr>
          <w:rFonts w:ascii="Segoe UI" w:hAnsi="Segoe UI" w:cs="Segoe UI"/>
          <w:b/>
          <w:bCs/>
        </w:rPr>
        <w:t xml:space="preserve">U P N Í  </w:t>
      </w:r>
      <w:r w:rsidR="00DE7C3D" w:rsidRPr="00E513C8">
        <w:rPr>
          <w:rFonts w:ascii="Segoe UI" w:hAnsi="Segoe UI" w:cs="Segoe UI"/>
          <w:b/>
          <w:bCs/>
        </w:rPr>
        <w:t xml:space="preserve"> </w:t>
      </w:r>
      <w:r w:rsidR="00D13867" w:rsidRPr="00E513C8">
        <w:rPr>
          <w:rFonts w:ascii="Segoe UI" w:hAnsi="Segoe UI" w:cs="Segoe UI"/>
          <w:b/>
          <w:bCs/>
        </w:rPr>
        <w:t>S M L O U V</w:t>
      </w:r>
      <w:r w:rsidR="007F04DE" w:rsidRPr="00E513C8">
        <w:rPr>
          <w:rFonts w:ascii="Segoe UI" w:hAnsi="Segoe UI" w:cs="Segoe UI"/>
          <w:b/>
          <w:bCs/>
        </w:rPr>
        <w:t> </w:t>
      </w:r>
      <w:r w:rsidR="00D13867" w:rsidRPr="00E513C8">
        <w:rPr>
          <w:rFonts w:ascii="Segoe UI" w:hAnsi="Segoe UI" w:cs="Segoe UI"/>
          <w:b/>
          <w:bCs/>
        </w:rPr>
        <w:t>A</w:t>
      </w:r>
    </w:p>
    <w:p w14:paraId="741830B1" w14:textId="77777777" w:rsidR="007F04DE" w:rsidRPr="00E513C8" w:rsidRDefault="00D13867" w:rsidP="007F04DE">
      <w:pPr>
        <w:widowControl w:val="0"/>
        <w:autoSpaceDE w:val="0"/>
        <w:autoSpaceDN w:val="0"/>
        <w:adjustRightInd w:val="0"/>
        <w:spacing w:after="120" w:line="252" w:lineRule="auto"/>
        <w:ind w:left="3440" w:hanging="3582"/>
        <w:jc w:val="center"/>
        <w:rPr>
          <w:rFonts w:ascii="Segoe UI" w:hAnsi="Segoe UI" w:cs="Segoe UI"/>
          <w:b/>
          <w:bCs/>
        </w:rPr>
      </w:pPr>
      <w:r w:rsidRPr="00E513C8">
        <w:rPr>
          <w:rFonts w:ascii="Segoe UI" w:hAnsi="Segoe UI" w:cs="Segoe UI"/>
        </w:rPr>
        <w:t>uzavřená podle ustanovení § 2079 a následujících zákona č. 89/2012 Sb., občanský zákoník,</w:t>
      </w:r>
    </w:p>
    <w:p w14:paraId="5F10DC5A" w14:textId="4FB1487F" w:rsidR="00D13867" w:rsidRPr="00E513C8" w:rsidRDefault="00D13867" w:rsidP="007F04DE">
      <w:pPr>
        <w:widowControl w:val="0"/>
        <w:autoSpaceDE w:val="0"/>
        <w:autoSpaceDN w:val="0"/>
        <w:adjustRightInd w:val="0"/>
        <w:spacing w:after="120" w:line="252" w:lineRule="auto"/>
        <w:ind w:left="3440" w:hanging="3582"/>
        <w:jc w:val="center"/>
        <w:rPr>
          <w:rFonts w:ascii="Segoe UI" w:hAnsi="Segoe UI" w:cs="Segoe UI"/>
          <w:b/>
          <w:bCs/>
        </w:rPr>
      </w:pPr>
      <w:r w:rsidRPr="00E513C8">
        <w:rPr>
          <w:rFonts w:ascii="Segoe UI" w:hAnsi="Segoe UI" w:cs="Segoe UI"/>
        </w:rPr>
        <w:t>v</w:t>
      </w:r>
      <w:r w:rsidR="005337F6">
        <w:rPr>
          <w:rFonts w:ascii="Segoe UI" w:hAnsi="Segoe UI" w:cs="Segoe UI"/>
        </w:rPr>
        <w:t>e</w:t>
      </w:r>
      <w:r w:rsidRPr="00E513C8">
        <w:rPr>
          <w:rFonts w:ascii="Segoe UI" w:hAnsi="Segoe UI" w:cs="Segoe UI"/>
        </w:rPr>
        <w:t xml:space="preserve"> znění</w:t>
      </w:r>
      <w:r w:rsidR="005337F6">
        <w:rPr>
          <w:rFonts w:ascii="Segoe UI" w:hAnsi="Segoe UI" w:cs="Segoe UI"/>
        </w:rPr>
        <w:t xml:space="preserve"> pozdějších předpisů</w:t>
      </w:r>
    </w:p>
    <w:p w14:paraId="24E251D2" w14:textId="77777777" w:rsidR="00D13867" w:rsidRPr="00E513C8" w:rsidRDefault="00D13867" w:rsidP="00237235">
      <w:pPr>
        <w:widowControl w:val="0"/>
        <w:autoSpaceDE w:val="0"/>
        <w:autoSpaceDN w:val="0"/>
        <w:adjustRightInd w:val="0"/>
        <w:spacing w:after="120" w:line="252" w:lineRule="auto"/>
        <w:rPr>
          <w:rFonts w:ascii="Segoe UI" w:hAnsi="Segoe UI" w:cs="Segoe UI"/>
        </w:rPr>
      </w:pPr>
    </w:p>
    <w:p w14:paraId="07ED5124" w14:textId="4339C352" w:rsidR="00D13867" w:rsidRPr="00E513C8" w:rsidRDefault="00D13867" w:rsidP="00AA0913">
      <w:pPr>
        <w:pStyle w:val="Nadpis1"/>
        <w:rPr>
          <w:rFonts w:ascii="Segoe UI" w:hAnsi="Segoe UI" w:cs="Segoe UI"/>
        </w:rPr>
      </w:pPr>
      <w:r w:rsidRPr="00E513C8">
        <w:rPr>
          <w:rFonts w:ascii="Segoe UI" w:hAnsi="Segoe UI" w:cs="Segoe UI"/>
        </w:rPr>
        <w:t>I.</w:t>
      </w:r>
      <w:r w:rsidR="00AA0913" w:rsidRPr="00E513C8">
        <w:rPr>
          <w:rFonts w:ascii="Segoe UI" w:hAnsi="Segoe UI" w:cs="Segoe UI"/>
        </w:rPr>
        <w:t xml:space="preserve"> </w:t>
      </w:r>
      <w:r w:rsidRPr="00E513C8">
        <w:rPr>
          <w:rFonts w:ascii="Segoe UI" w:hAnsi="Segoe UI" w:cs="Segoe UI"/>
        </w:rPr>
        <w:t>Smluvní strany</w:t>
      </w:r>
    </w:p>
    <w:p w14:paraId="7B9D5ED1" w14:textId="7A08C3F1" w:rsidR="00D13867" w:rsidRPr="00E513C8" w:rsidRDefault="00D13867" w:rsidP="0008221B">
      <w:pPr>
        <w:widowControl w:val="0"/>
        <w:autoSpaceDE w:val="0"/>
        <w:autoSpaceDN w:val="0"/>
        <w:adjustRightInd w:val="0"/>
        <w:spacing w:after="240" w:line="252" w:lineRule="auto"/>
        <w:rPr>
          <w:rFonts w:ascii="Segoe UI" w:hAnsi="Segoe UI" w:cs="Segoe UI"/>
          <w:b/>
          <w:bCs/>
        </w:rPr>
      </w:pPr>
      <w:r w:rsidRPr="00E513C8">
        <w:rPr>
          <w:rFonts w:ascii="Segoe UI" w:hAnsi="Segoe UI" w:cs="Segoe UI"/>
          <w:b/>
          <w:bCs/>
        </w:rPr>
        <w:t xml:space="preserve">1. </w:t>
      </w:r>
      <w:r w:rsidR="00E4361C" w:rsidRPr="00E513C8">
        <w:rPr>
          <w:rFonts w:ascii="Segoe UI" w:hAnsi="Segoe UI" w:cs="Segoe UI"/>
          <w:b/>
          <w:bCs/>
        </w:rPr>
        <w:t>Kupující</w:t>
      </w:r>
    </w:p>
    <w:p w14:paraId="79CAA177" w14:textId="59316080" w:rsidR="0008221B" w:rsidRPr="00E513C8" w:rsidRDefault="0008221B" w:rsidP="0008221B">
      <w:pPr>
        <w:pStyle w:val="Odstavecseseznamem"/>
        <w:suppressAutoHyphens/>
        <w:spacing w:after="60"/>
        <w:ind w:left="0"/>
        <w:rPr>
          <w:rFonts w:ascii="Segoe UI" w:hAnsi="Segoe UI" w:cs="Segoe UI"/>
          <w:b/>
          <w:color w:val="000000"/>
        </w:rPr>
      </w:pPr>
      <w:r w:rsidRPr="00E513C8">
        <w:rPr>
          <w:rFonts w:ascii="Segoe UI" w:hAnsi="Segoe UI" w:cs="Segoe UI"/>
          <w:b/>
          <w:highlight w:val="lightGray"/>
          <w:lang w:eastAsia="en-US" w:bidi="en-US"/>
        </w:rPr>
        <w:fldChar w:fldCharType="begin"/>
      </w:r>
      <w:r w:rsidRPr="00E513C8">
        <w:rPr>
          <w:rFonts w:ascii="Segoe UI" w:hAnsi="Segoe UI" w:cs="Segoe UI"/>
          <w:b/>
          <w:highlight w:val="lightGray"/>
          <w:lang w:eastAsia="en-US" w:bidi="en-US"/>
        </w:rPr>
        <w:instrText xml:space="preserve"> MACROBUTTON  AcceptConflict "[Bude doplněno před uzavřením smlouvy]" </w:instrText>
      </w:r>
      <w:r w:rsidRPr="00E513C8">
        <w:rPr>
          <w:rFonts w:ascii="Segoe UI" w:hAnsi="Segoe UI" w:cs="Segoe UI"/>
          <w:b/>
          <w:highlight w:val="lightGray"/>
          <w:lang w:eastAsia="en-US" w:bidi="en-US"/>
        </w:rPr>
        <w:fldChar w:fldCharType="end"/>
      </w:r>
    </w:p>
    <w:p w14:paraId="6DA1429F" w14:textId="5E72E201" w:rsidR="0008221B" w:rsidRPr="00E513C8" w:rsidRDefault="0008221B" w:rsidP="0008221B">
      <w:pPr>
        <w:suppressAutoHyphens/>
        <w:spacing w:after="60"/>
        <w:rPr>
          <w:rFonts w:ascii="Segoe UI" w:hAnsi="Segoe UI" w:cs="Segoe UI"/>
          <w:color w:val="FF0000"/>
        </w:rPr>
      </w:pPr>
      <w:r w:rsidRPr="00E513C8">
        <w:rPr>
          <w:rFonts w:ascii="Segoe UI" w:hAnsi="Segoe UI" w:cs="Segoe UI"/>
          <w:color w:val="FF0000"/>
        </w:rPr>
        <w:t>(</w:t>
      </w:r>
      <w:r w:rsidRPr="00E513C8">
        <w:rPr>
          <w:rFonts w:ascii="Segoe UI" w:hAnsi="Segoe UI" w:cs="Segoe UI"/>
          <w:i/>
          <w:iCs/>
          <w:color w:val="FF0000"/>
        </w:rPr>
        <w:t>název jednoho z</w:t>
      </w:r>
      <w:r w:rsidR="00B8406B" w:rsidRPr="00E513C8">
        <w:rPr>
          <w:rFonts w:ascii="Segoe UI" w:hAnsi="Segoe UI" w:cs="Segoe UI"/>
          <w:i/>
          <w:iCs/>
          <w:color w:val="FF0000"/>
        </w:rPr>
        <w:t> pověřujících zadavatelů dle přílohy č. 4 zadávací dokumentace</w:t>
      </w:r>
      <w:r w:rsidRPr="00E513C8">
        <w:rPr>
          <w:rFonts w:ascii="Segoe UI" w:hAnsi="Segoe UI" w:cs="Segoe UI"/>
          <w:color w:val="FF0000"/>
        </w:rPr>
        <w:t>)</w:t>
      </w:r>
    </w:p>
    <w:p w14:paraId="5E85B948" w14:textId="77777777" w:rsidR="0008221B" w:rsidRPr="00E513C8" w:rsidRDefault="0008221B" w:rsidP="0008221B">
      <w:pPr>
        <w:suppressAutoHyphens/>
        <w:spacing w:after="60"/>
        <w:rPr>
          <w:rFonts w:ascii="Segoe UI" w:hAnsi="Segoe UI" w:cs="Segoe UI"/>
          <w:bCs/>
          <w:color w:val="000000"/>
        </w:rPr>
      </w:pPr>
      <w:r w:rsidRPr="00E513C8">
        <w:rPr>
          <w:rFonts w:ascii="Segoe UI" w:hAnsi="Segoe UI" w:cs="Segoe UI"/>
          <w:color w:val="000000"/>
        </w:rPr>
        <w:t xml:space="preserve">zastoupená: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r w:rsidRPr="00E513C8">
        <w:rPr>
          <w:rFonts w:ascii="Segoe UI" w:hAnsi="Segoe UI" w:cs="Segoe UI"/>
          <w:color w:val="000000"/>
        </w:rPr>
        <w:t xml:space="preserve"> </w:t>
      </w:r>
    </w:p>
    <w:p w14:paraId="4B21F22C" w14:textId="017D06EC" w:rsidR="0008221B" w:rsidRPr="00E513C8" w:rsidRDefault="0008221B" w:rsidP="0008221B">
      <w:pPr>
        <w:suppressAutoHyphens/>
        <w:spacing w:after="60"/>
        <w:rPr>
          <w:rFonts w:ascii="Segoe UI" w:hAnsi="Segoe UI" w:cs="Segoe UI"/>
          <w:color w:val="000000"/>
        </w:rPr>
      </w:pPr>
      <w:r w:rsidRPr="00E513C8">
        <w:rPr>
          <w:rFonts w:ascii="Segoe UI" w:hAnsi="Segoe UI" w:cs="Segoe UI"/>
          <w:color w:val="000000"/>
        </w:rPr>
        <w:t xml:space="preserve">se sídlem: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705454DA" w14:textId="77777777" w:rsidR="0008221B" w:rsidRPr="00E513C8" w:rsidRDefault="0008221B" w:rsidP="0008221B">
      <w:pPr>
        <w:suppressAutoHyphens/>
        <w:spacing w:after="60"/>
        <w:rPr>
          <w:rFonts w:ascii="Segoe UI" w:hAnsi="Segoe UI" w:cs="Segoe UI"/>
          <w:color w:val="000000"/>
        </w:rPr>
      </w:pPr>
      <w:r w:rsidRPr="00E513C8">
        <w:rPr>
          <w:rFonts w:ascii="Segoe UI" w:hAnsi="Segoe UI" w:cs="Segoe UI"/>
          <w:color w:val="000000"/>
        </w:rPr>
        <w:t xml:space="preserve">IČO: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6E482B59" w14:textId="77777777" w:rsidR="0008221B" w:rsidRPr="00E513C8" w:rsidRDefault="0008221B" w:rsidP="0008221B">
      <w:pPr>
        <w:suppressAutoHyphens/>
        <w:spacing w:after="60"/>
        <w:rPr>
          <w:rFonts w:ascii="Segoe UI" w:hAnsi="Segoe UI" w:cs="Segoe UI"/>
          <w:color w:val="000000"/>
        </w:rPr>
      </w:pPr>
      <w:r w:rsidRPr="00E513C8">
        <w:rPr>
          <w:rFonts w:ascii="Segoe UI" w:hAnsi="Segoe UI" w:cs="Segoe UI"/>
          <w:color w:val="000000"/>
        </w:rPr>
        <w:t xml:space="preserve">DIČ: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61B3F4C9" w14:textId="77777777" w:rsidR="0008221B" w:rsidRPr="00E513C8" w:rsidRDefault="0008221B" w:rsidP="0008221B">
      <w:pPr>
        <w:suppressAutoHyphens/>
        <w:spacing w:after="60"/>
        <w:rPr>
          <w:rFonts w:ascii="Segoe UI" w:hAnsi="Segoe UI" w:cs="Segoe UI"/>
          <w:color w:val="000000"/>
        </w:rPr>
      </w:pPr>
      <w:r w:rsidRPr="00E513C8">
        <w:rPr>
          <w:rFonts w:ascii="Segoe UI" w:hAnsi="Segoe UI" w:cs="Segoe UI"/>
          <w:color w:val="000000"/>
        </w:rPr>
        <w:t>plátce DPH:</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4FC29BCF" w14:textId="77777777" w:rsidR="0008221B" w:rsidRPr="00E513C8" w:rsidRDefault="0008221B" w:rsidP="0008221B">
      <w:pPr>
        <w:suppressAutoHyphens/>
        <w:spacing w:after="60"/>
        <w:rPr>
          <w:rFonts w:ascii="Segoe UI" w:hAnsi="Segoe UI" w:cs="Segoe UI"/>
          <w:color w:val="000000"/>
        </w:rPr>
      </w:pPr>
      <w:r w:rsidRPr="00E513C8">
        <w:rPr>
          <w:rFonts w:ascii="Segoe UI" w:hAnsi="Segoe UI" w:cs="Segoe UI"/>
          <w:color w:val="000000"/>
        </w:rPr>
        <w:t xml:space="preserve">zapsána v obchodním rejstříku vedeném Krajským soudem v Brně pod </w:t>
      </w:r>
      <w:proofErr w:type="spellStart"/>
      <w:r w:rsidRPr="00E513C8">
        <w:rPr>
          <w:rFonts w:ascii="Segoe UI" w:hAnsi="Segoe UI" w:cs="Segoe UI"/>
          <w:color w:val="000000"/>
        </w:rPr>
        <w:t>sp</w:t>
      </w:r>
      <w:proofErr w:type="spellEnd"/>
      <w:r w:rsidRPr="00E513C8">
        <w:rPr>
          <w:rFonts w:ascii="Segoe UI" w:hAnsi="Segoe UI" w:cs="Segoe UI"/>
          <w:color w:val="000000"/>
        </w:rPr>
        <w:t xml:space="preserve">. zn. </w:t>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77E03767" w14:textId="77777777" w:rsidR="0008221B" w:rsidRPr="00E513C8" w:rsidRDefault="0008221B" w:rsidP="0008221B">
      <w:pPr>
        <w:suppressAutoHyphens/>
        <w:spacing w:after="60"/>
        <w:rPr>
          <w:rFonts w:ascii="Segoe UI" w:hAnsi="Segoe UI" w:cs="Segoe UI"/>
          <w:color w:val="000000"/>
        </w:rPr>
      </w:pPr>
      <w:r w:rsidRPr="00E513C8">
        <w:rPr>
          <w:rFonts w:ascii="Segoe UI" w:hAnsi="Segoe UI" w:cs="Segoe UI"/>
          <w:color w:val="000000"/>
        </w:rPr>
        <w:t xml:space="preserve">bankovní spojení (číslo účtu):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6FBA5723" w14:textId="77777777" w:rsidR="0008221B" w:rsidRPr="00E513C8" w:rsidRDefault="0008221B" w:rsidP="0008221B">
      <w:pPr>
        <w:suppressAutoHyphens/>
        <w:spacing w:after="60"/>
        <w:rPr>
          <w:rFonts w:ascii="Segoe UI" w:hAnsi="Segoe UI" w:cs="Segoe UI"/>
          <w:color w:val="000000"/>
        </w:rPr>
      </w:pPr>
      <w:r w:rsidRPr="00E513C8">
        <w:rPr>
          <w:rFonts w:ascii="Segoe UI" w:hAnsi="Segoe UI" w:cs="Segoe UI"/>
          <w:color w:val="000000"/>
        </w:rPr>
        <w:t>telefon:</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5AADC922" w14:textId="77777777" w:rsidR="0008221B" w:rsidRPr="00E513C8" w:rsidRDefault="0008221B" w:rsidP="0008221B">
      <w:pPr>
        <w:suppressAutoHyphens/>
        <w:spacing w:after="60"/>
        <w:rPr>
          <w:rFonts w:ascii="Segoe UI" w:hAnsi="Segoe UI" w:cs="Segoe UI"/>
          <w:color w:val="000000"/>
        </w:rPr>
      </w:pPr>
      <w:r w:rsidRPr="00E513C8">
        <w:rPr>
          <w:rFonts w:ascii="Segoe UI" w:hAnsi="Segoe UI" w:cs="Segoe UI"/>
          <w:color w:val="000000"/>
        </w:rPr>
        <w:t xml:space="preserve">e-mail: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11F25DC0" w14:textId="77777777" w:rsidR="0008221B" w:rsidRPr="00E513C8" w:rsidRDefault="0008221B" w:rsidP="0008221B">
      <w:pPr>
        <w:suppressAutoHyphens/>
        <w:spacing w:after="60"/>
        <w:rPr>
          <w:rFonts w:ascii="Segoe UI" w:hAnsi="Segoe UI" w:cs="Segoe UI"/>
          <w:i/>
          <w:color w:val="000000"/>
        </w:rPr>
      </w:pPr>
      <w:r w:rsidRPr="00E513C8">
        <w:rPr>
          <w:rFonts w:ascii="Segoe UI" w:hAnsi="Segoe UI" w:cs="Segoe UI"/>
          <w:color w:val="000000"/>
        </w:rPr>
        <w:t>(dále jen „</w:t>
      </w:r>
      <w:r w:rsidRPr="00E513C8">
        <w:rPr>
          <w:rFonts w:ascii="Segoe UI" w:hAnsi="Segoe UI" w:cs="Segoe UI"/>
          <w:b/>
          <w:i/>
          <w:color w:val="000000"/>
        </w:rPr>
        <w:t>Kupující</w:t>
      </w:r>
      <w:r w:rsidRPr="00E513C8">
        <w:rPr>
          <w:rFonts w:ascii="Segoe UI" w:hAnsi="Segoe UI" w:cs="Segoe UI"/>
          <w:color w:val="000000"/>
        </w:rPr>
        <w:t>“)</w:t>
      </w:r>
    </w:p>
    <w:p w14:paraId="09753F0A" w14:textId="25C10ADE" w:rsidR="00D13867" w:rsidRPr="00E513C8" w:rsidRDefault="00D13867" w:rsidP="0008221B">
      <w:pPr>
        <w:widowControl w:val="0"/>
        <w:autoSpaceDE w:val="0"/>
        <w:autoSpaceDN w:val="0"/>
        <w:adjustRightInd w:val="0"/>
        <w:spacing w:after="60" w:line="252" w:lineRule="auto"/>
        <w:rPr>
          <w:rFonts w:ascii="Segoe UI" w:hAnsi="Segoe UI" w:cs="Segoe UI"/>
        </w:rPr>
      </w:pPr>
    </w:p>
    <w:p w14:paraId="7200179B" w14:textId="171730BE" w:rsidR="00D13867" w:rsidRPr="00E513C8" w:rsidRDefault="00D13867" w:rsidP="0008221B">
      <w:pPr>
        <w:widowControl w:val="0"/>
        <w:autoSpaceDE w:val="0"/>
        <w:autoSpaceDN w:val="0"/>
        <w:adjustRightInd w:val="0"/>
        <w:spacing w:after="240" w:line="252" w:lineRule="auto"/>
        <w:rPr>
          <w:rFonts w:ascii="Segoe UI" w:hAnsi="Segoe UI" w:cs="Segoe UI"/>
        </w:rPr>
      </w:pPr>
      <w:r w:rsidRPr="00E513C8">
        <w:rPr>
          <w:rFonts w:ascii="Segoe UI" w:hAnsi="Segoe UI" w:cs="Segoe UI"/>
          <w:b/>
          <w:bCs/>
        </w:rPr>
        <w:t>2.</w:t>
      </w:r>
      <w:r w:rsidR="003763A6" w:rsidRPr="00E513C8">
        <w:rPr>
          <w:rFonts w:ascii="Segoe UI" w:hAnsi="Segoe UI" w:cs="Segoe UI"/>
        </w:rPr>
        <w:t xml:space="preserve"> </w:t>
      </w:r>
      <w:r w:rsidR="00E4361C" w:rsidRPr="00E513C8">
        <w:rPr>
          <w:rFonts w:ascii="Segoe UI" w:hAnsi="Segoe UI" w:cs="Segoe UI"/>
          <w:b/>
        </w:rPr>
        <w:t>Prodávající</w:t>
      </w:r>
    </w:p>
    <w:p w14:paraId="31E591DA" w14:textId="77777777" w:rsidR="00E006FB" w:rsidRPr="00E513C8" w:rsidRDefault="00E006FB" w:rsidP="00E006FB">
      <w:pPr>
        <w:pStyle w:val="Odstavecseseznamem"/>
        <w:suppressAutoHyphens/>
        <w:spacing w:after="60"/>
        <w:ind w:left="0"/>
        <w:rPr>
          <w:rFonts w:ascii="Segoe UI" w:hAnsi="Segoe UI" w:cs="Segoe UI"/>
          <w:b/>
          <w:color w:val="000000"/>
        </w:rPr>
      </w:pPr>
      <w:r w:rsidRPr="00E513C8">
        <w:rPr>
          <w:rFonts w:ascii="Segoe UI" w:hAnsi="Segoe UI" w:cs="Segoe UI"/>
          <w:b/>
          <w:highlight w:val="lightGray"/>
          <w:lang w:eastAsia="en-US" w:bidi="en-US"/>
        </w:rPr>
        <w:fldChar w:fldCharType="begin"/>
      </w:r>
      <w:r w:rsidRPr="00E513C8">
        <w:rPr>
          <w:rFonts w:ascii="Segoe UI" w:hAnsi="Segoe UI" w:cs="Segoe UI"/>
          <w:b/>
          <w:highlight w:val="lightGray"/>
          <w:lang w:eastAsia="en-US" w:bidi="en-US"/>
        </w:rPr>
        <w:instrText xml:space="preserve"> MACROBUTTON  AcceptConflict "[Bude doplněno před uzavřením smlouvy]" </w:instrText>
      </w:r>
      <w:r w:rsidRPr="00E513C8">
        <w:rPr>
          <w:rFonts w:ascii="Segoe UI" w:hAnsi="Segoe UI" w:cs="Segoe UI"/>
          <w:b/>
          <w:highlight w:val="lightGray"/>
          <w:lang w:eastAsia="en-US" w:bidi="en-US"/>
        </w:rPr>
        <w:fldChar w:fldCharType="end"/>
      </w:r>
    </w:p>
    <w:p w14:paraId="1539AE17" w14:textId="77777777" w:rsidR="00E006FB" w:rsidRPr="00E513C8" w:rsidRDefault="00E006FB" w:rsidP="00E006FB">
      <w:pPr>
        <w:suppressAutoHyphens/>
        <w:spacing w:after="60"/>
        <w:rPr>
          <w:rFonts w:ascii="Segoe UI" w:hAnsi="Segoe UI" w:cs="Segoe UI"/>
          <w:bCs/>
          <w:color w:val="000000"/>
        </w:rPr>
      </w:pPr>
      <w:r w:rsidRPr="00E513C8">
        <w:rPr>
          <w:rFonts w:ascii="Segoe UI" w:hAnsi="Segoe UI" w:cs="Segoe UI"/>
          <w:color w:val="000000"/>
        </w:rPr>
        <w:t xml:space="preserve">zastoupená: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r w:rsidRPr="00E513C8">
        <w:rPr>
          <w:rFonts w:ascii="Segoe UI" w:hAnsi="Segoe UI" w:cs="Segoe UI"/>
          <w:color w:val="000000"/>
        </w:rPr>
        <w:t xml:space="preserve"> </w:t>
      </w:r>
    </w:p>
    <w:p w14:paraId="60D86725" w14:textId="77777777" w:rsidR="00E006FB" w:rsidRPr="00E513C8" w:rsidRDefault="00E006FB" w:rsidP="00E006FB">
      <w:pPr>
        <w:suppressAutoHyphens/>
        <w:spacing w:after="60"/>
        <w:rPr>
          <w:rFonts w:ascii="Segoe UI" w:hAnsi="Segoe UI" w:cs="Segoe UI"/>
          <w:color w:val="000000"/>
        </w:rPr>
      </w:pPr>
      <w:r w:rsidRPr="00E513C8">
        <w:rPr>
          <w:rFonts w:ascii="Segoe UI" w:hAnsi="Segoe UI" w:cs="Segoe UI"/>
          <w:color w:val="000000"/>
        </w:rPr>
        <w:t xml:space="preserve">se sídlem: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68F9D885" w14:textId="77777777" w:rsidR="00E006FB" w:rsidRPr="00E513C8" w:rsidRDefault="00E006FB" w:rsidP="00E006FB">
      <w:pPr>
        <w:suppressAutoHyphens/>
        <w:spacing w:after="60"/>
        <w:rPr>
          <w:rFonts w:ascii="Segoe UI" w:hAnsi="Segoe UI" w:cs="Segoe UI"/>
          <w:color w:val="000000"/>
        </w:rPr>
      </w:pPr>
      <w:r w:rsidRPr="00E513C8">
        <w:rPr>
          <w:rFonts w:ascii="Segoe UI" w:hAnsi="Segoe UI" w:cs="Segoe UI"/>
          <w:color w:val="000000"/>
        </w:rPr>
        <w:t xml:space="preserve">IČO: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53F45D9A" w14:textId="77777777" w:rsidR="00E006FB" w:rsidRPr="00E513C8" w:rsidRDefault="00E006FB" w:rsidP="00E006FB">
      <w:pPr>
        <w:suppressAutoHyphens/>
        <w:spacing w:after="60"/>
        <w:rPr>
          <w:rFonts w:ascii="Segoe UI" w:hAnsi="Segoe UI" w:cs="Segoe UI"/>
          <w:color w:val="000000"/>
        </w:rPr>
      </w:pPr>
      <w:r w:rsidRPr="00E513C8">
        <w:rPr>
          <w:rFonts w:ascii="Segoe UI" w:hAnsi="Segoe UI" w:cs="Segoe UI"/>
          <w:color w:val="000000"/>
        </w:rPr>
        <w:t xml:space="preserve">DIČ: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60B7BD60" w14:textId="77777777" w:rsidR="00E006FB" w:rsidRPr="00E513C8" w:rsidRDefault="00E006FB" w:rsidP="00E006FB">
      <w:pPr>
        <w:suppressAutoHyphens/>
        <w:spacing w:after="60"/>
        <w:rPr>
          <w:rFonts w:ascii="Segoe UI" w:hAnsi="Segoe UI" w:cs="Segoe UI"/>
          <w:color w:val="000000"/>
        </w:rPr>
      </w:pPr>
      <w:r w:rsidRPr="00E513C8">
        <w:rPr>
          <w:rFonts w:ascii="Segoe UI" w:hAnsi="Segoe UI" w:cs="Segoe UI"/>
          <w:color w:val="000000"/>
        </w:rPr>
        <w:t>plátce DPH:</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03E90351" w14:textId="77777777" w:rsidR="00E006FB" w:rsidRPr="00E513C8" w:rsidRDefault="00E006FB" w:rsidP="00E006FB">
      <w:pPr>
        <w:suppressAutoHyphens/>
        <w:spacing w:after="60"/>
        <w:rPr>
          <w:rFonts w:ascii="Segoe UI" w:hAnsi="Segoe UI" w:cs="Segoe UI"/>
          <w:color w:val="000000"/>
        </w:rPr>
      </w:pPr>
      <w:r w:rsidRPr="00E513C8">
        <w:rPr>
          <w:rFonts w:ascii="Segoe UI" w:hAnsi="Segoe UI" w:cs="Segoe UI"/>
          <w:color w:val="000000"/>
        </w:rPr>
        <w:t xml:space="preserve">zapsána v obchodním rejstříku vedeném Krajským soudem v Brně pod </w:t>
      </w:r>
      <w:proofErr w:type="spellStart"/>
      <w:r w:rsidRPr="00E513C8">
        <w:rPr>
          <w:rFonts w:ascii="Segoe UI" w:hAnsi="Segoe UI" w:cs="Segoe UI"/>
          <w:color w:val="000000"/>
        </w:rPr>
        <w:t>sp</w:t>
      </w:r>
      <w:proofErr w:type="spellEnd"/>
      <w:r w:rsidRPr="00E513C8">
        <w:rPr>
          <w:rFonts w:ascii="Segoe UI" w:hAnsi="Segoe UI" w:cs="Segoe UI"/>
          <w:color w:val="000000"/>
        </w:rPr>
        <w:t xml:space="preserve">. zn. </w:t>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1D30DC12" w14:textId="77777777" w:rsidR="00E006FB" w:rsidRPr="00E513C8" w:rsidRDefault="00E006FB" w:rsidP="00E006FB">
      <w:pPr>
        <w:suppressAutoHyphens/>
        <w:spacing w:after="60"/>
        <w:rPr>
          <w:rFonts w:ascii="Segoe UI" w:hAnsi="Segoe UI" w:cs="Segoe UI"/>
          <w:color w:val="000000"/>
        </w:rPr>
      </w:pPr>
      <w:r w:rsidRPr="00E513C8">
        <w:rPr>
          <w:rFonts w:ascii="Segoe UI" w:hAnsi="Segoe UI" w:cs="Segoe UI"/>
          <w:color w:val="000000"/>
        </w:rPr>
        <w:t xml:space="preserve">bankovní spojení (číslo účtu):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7677675E" w14:textId="77777777" w:rsidR="00E006FB" w:rsidRPr="00E513C8" w:rsidRDefault="00E006FB" w:rsidP="00E006FB">
      <w:pPr>
        <w:suppressAutoHyphens/>
        <w:spacing w:after="60"/>
        <w:rPr>
          <w:rFonts w:ascii="Segoe UI" w:hAnsi="Segoe UI" w:cs="Segoe UI"/>
          <w:color w:val="000000"/>
        </w:rPr>
      </w:pPr>
      <w:r w:rsidRPr="00E513C8">
        <w:rPr>
          <w:rFonts w:ascii="Segoe UI" w:hAnsi="Segoe UI" w:cs="Segoe UI"/>
          <w:color w:val="000000"/>
        </w:rPr>
        <w:t>telefon:</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5DC57044" w14:textId="77777777" w:rsidR="00E006FB" w:rsidRPr="00E513C8" w:rsidRDefault="00E006FB" w:rsidP="00E006FB">
      <w:pPr>
        <w:suppressAutoHyphens/>
        <w:spacing w:after="60"/>
        <w:rPr>
          <w:rFonts w:ascii="Segoe UI" w:hAnsi="Segoe UI" w:cs="Segoe UI"/>
          <w:color w:val="000000"/>
        </w:rPr>
      </w:pPr>
      <w:r w:rsidRPr="00E513C8">
        <w:rPr>
          <w:rFonts w:ascii="Segoe UI" w:hAnsi="Segoe UI" w:cs="Segoe UI"/>
          <w:color w:val="000000"/>
        </w:rPr>
        <w:t xml:space="preserve">e-mail: </w:t>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color w:val="000000"/>
        </w:rPr>
        <w:tab/>
      </w:r>
      <w:r w:rsidRPr="00E513C8">
        <w:rPr>
          <w:rFonts w:ascii="Segoe UI" w:hAnsi="Segoe UI" w:cs="Segoe UI"/>
          <w:highlight w:val="lightGray"/>
          <w:lang w:eastAsia="en-US" w:bidi="en-US"/>
        </w:rPr>
        <w:fldChar w:fldCharType="begin"/>
      </w:r>
      <w:r w:rsidRPr="00E513C8">
        <w:rPr>
          <w:rFonts w:ascii="Segoe UI" w:hAnsi="Segoe UI" w:cs="Segoe UI"/>
          <w:highlight w:val="lightGray"/>
          <w:lang w:eastAsia="en-US" w:bidi="en-US"/>
        </w:rPr>
        <w:instrText xml:space="preserve"> MACROBUTTON  AcceptConflict "[Bude doplněno před uzavřením smlouvy]" </w:instrText>
      </w:r>
      <w:r w:rsidRPr="00E513C8">
        <w:rPr>
          <w:rFonts w:ascii="Segoe UI" w:hAnsi="Segoe UI" w:cs="Segoe UI"/>
          <w:highlight w:val="lightGray"/>
          <w:lang w:eastAsia="en-US" w:bidi="en-US"/>
        </w:rPr>
        <w:fldChar w:fldCharType="end"/>
      </w:r>
    </w:p>
    <w:p w14:paraId="63FF95F8" w14:textId="77777777" w:rsidR="0008221B" w:rsidRPr="00E513C8" w:rsidRDefault="0008221B" w:rsidP="0008221B">
      <w:pPr>
        <w:suppressAutoHyphens/>
        <w:spacing w:after="60"/>
        <w:rPr>
          <w:rFonts w:ascii="Segoe UI" w:hAnsi="Segoe UI" w:cs="Segoe UI"/>
        </w:rPr>
      </w:pPr>
      <w:r w:rsidRPr="00E513C8">
        <w:rPr>
          <w:rFonts w:ascii="Segoe UI" w:hAnsi="Segoe UI" w:cs="Segoe UI"/>
          <w:bCs/>
          <w:color w:val="000000"/>
        </w:rPr>
        <w:t>(dále jen „</w:t>
      </w:r>
      <w:r w:rsidRPr="00E513C8">
        <w:rPr>
          <w:rFonts w:ascii="Segoe UI" w:hAnsi="Segoe UI" w:cs="Segoe UI"/>
          <w:b/>
          <w:bCs/>
          <w:i/>
          <w:color w:val="000000"/>
        </w:rPr>
        <w:t>Prodávající</w:t>
      </w:r>
      <w:r w:rsidRPr="00E513C8">
        <w:rPr>
          <w:rFonts w:ascii="Segoe UI" w:hAnsi="Segoe UI" w:cs="Segoe UI"/>
          <w:bCs/>
          <w:color w:val="000000"/>
        </w:rPr>
        <w:t>“)</w:t>
      </w:r>
    </w:p>
    <w:p w14:paraId="5F2932CB" w14:textId="77777777" w:rsidR="0008221B" w:rsidRPr="00E513C8" w:rsidRDefault="0008221B" w:rsidP="0008221B">
      <w:pPr>
        <w:suppressAutoHyphens/>
        <w:spacing w:after="60"/>
        <w:ind w:firstLine="142"/>
        <w:rPr>
          <w:rFonts w:ascii="Segoe UI" w:hAnsi="Segoe UI" w:cs="Segoe UI"/>
          <w:color w:val="000000"/>
        </w:rPr>
      </w:pPr>
    </w:p>
    <w:p w14:paraId="616BF2F2" w14:textId="20771DD5" w:rsidR="00E4361C" w:rsidRPr="00E513C8" w:rsidRDefault="0008221B" w:rsidP="00E006FB">
      <w:pPr>
        <w:suppressAutoHyphens/>
        <w:spacing w:after="60"/>
        <w:rPr>
          <w:rFonts w:ascii="Segoe UI" w:hAnsi="Segoe UI" w:cs="Segoe UI"/>
        </w:rPr>
      </w:pPr>
      <w:r w:rsidRPr="00E513C8">
        <w:rPr>
          <w:rFonts w:ascii="Segoe UI" w:hAnsi="Segoe UI" w:cs="Segoe UI"/>
          <w:color w:val="000000"/>
        </w:rPr>
        <w:t>(Kupující a Prodávající společně dále také jako „</w:t>
      </w:r>
      <w:r w:rsidRPr="00E513C8">
        <w:rPr>
          <w:rFonts w:ascii="Segoe UI" w:hAnsi="Segoe UI" w:cs="Segoe UI"/>
          <w:b/>
          <w:i/>
          <w:color w:val="000000"/>
        </w:rPr>
        <w:t>Smluvní strany</w:t>
      </w:r>
      <w:r w:rsidRPr="00E513C8">
        <w:rPr>
          <w:rFonts w:ascii="Segoe UI" w:hAnsi="Segoe UI" w:cs="Segoe UI"/>
          <w:color w:val="000000"/>
        </w:rPr>
        <w:t>“)</w:t>
      </w:r>
      <w:r w:rsidR="00E4361C" w:rsidRPr="00E513C8">
        <w:rPr>
          <w:rFonts w:ascii="Segoe UI" w:hAnsi="Segoe UI" w:cs="Segoe UI"/>
        </w:rPr>
        <w:br w:type="page"/>
      </w:r>
    </w:p>
    <w:p w14:paraId="047DBFFF" w14:textId="5AB7C466" w:rsidR="00D13867" w:rsidRPr="00E513C8" w:rsidRDefault="00D13867" w:rsidP="00AA0913">
      <w:pPr>
        <w:pStyle w:val="Nadpis1"/>
        <w:rPr>
          <w:rFonts w:ascii="Segoe UI" w:hAnsi="Segoe UI" w:cs="Segoe UI"/>
        </w:rPr>
      </w:pPr>
      <w:r w:rsidRPr="00E513C8">
        <w:rPr>
          <w:rFonts w:ascii="Segoe UI" w:hAnsi="Segoe UI" w:cs="Segoe UI"/>
        </w:rPr>
        <w:lastRenderedPageBreak/>
        <w:t>II.</w:t>
      </w:r>
      <w:r w:rsidR="00AA0913" w:rsidRPr="00E513C8">
        <w:rPr>
          <w:rFonts w:ascii="Segoe UI" w:hAnsi="Segoe UI" w:cs="Segoe UI"/>
        </w:rPr>
        <w:t xml:space="preserve"> </w:t>
      </w:r>
      <w:r w:rsidRPr="00E513C8">
        <w:rPr>
          <w:rFonts w:ascii="Segoe UI" w:hAnsi="Segoe UI" w:cs="Segoe UI"/>
        </w:rPr>
        <w:t xml:space="preserve">Předmět </w:t>
      </w:r>
      <w:r w:rsidR="00FB6EEF" w:rsidRPr="00E513C8">
        <w:rPr>
          <w:rFonts w:ascii="Segoe UI" w:hAnsi="Segoe UI" w:cs="Segoe UI"/>
        </w:rPr>
        <w:t xml:space="preserve">a účel </w:t>
      </w:r>
      <w:r w:rsidRPr="00E513C8">
        <w:rPr>
          <w:rFonts w:ascii="Segoe UI" w:hAnsi="Segoe UI" w:cs="Segoe UI"/>
        </w:rPr>
        <w:t>smlouvy</w:t>
      </w:r>
    </w:p>
    <w:p w14:paraId="67387828" w14:textId="47E4EAE7" w:rsidR="00EE1735" w:rsidRPr="00E513C8" w:rsidRDefault="00EE1735" w:rsidP="004C6160">
      <w:pPr>
        <w:numPr>
          <w:ilvl w:val="0"/>
          <w:numId w:val="10"/>
        </w:numPr>
        <w:suppressAutoHyphens/>
        <w:spacing w:after="120" w:line="252" w:lineRule="auto"/>
        <w:ind w:left="426" w:hanging="426"/>
        <w:jc w:val="both"/>
        <w:rPr>
          <w:rFonts w:ascii="Segoe UI" w:hAnsi="Segoe UI" w:cs="Segoe UI"/>
        </w:rPr>
      </w:pPr>
      <w:r w:rsidRPr="00E513C8">
        <w:rPr>
          <w:rFonts w:ascii="Segoe UI" w:hAnsi="Segoe UI" w:cs="Segoe UI"/>
        </w:rPr>
        <w:t xml:space="preserve">Kupní smlouva je uzavřena na základě výsledků </w:t>
      </w:r>
      <w:r w:rsidR="00E006FB" w:rsidRPr="00E513C8">
        <w:rPr>
          <w:rFonts w:ascii="Segoe UI" w:hAnsi="Segoe UI" w:cs="Segoe UI"/>
        </w:rPr>
        <w:t xml:space="preserve">zadávacího </w:t>
      </w:r>
      <w:r w:rsidRPr="00E513C8">
        <w:rPr>
          <w:rFonts w:ascii="Segoe UI" w:hAnsi="Segoe UI" w:cs="Segoe UI"/>
        </w:rPr>
        <w:t xml:space="preserve">řízení </w:t>
      </w:r>
      <w:r w:rsidR="00E006FB" w:rsidRPr="00E513C8">
        <w:rPr>
          <w:rFonts w:ascii="Segoe UI" w:hAnsi="Segoe UI" w:cs="Segoe UI"/>
        </w:rPr>
        <w:t xml:space="preserve">podlimitní veřejné zakázky, zadávané ve zjednodušeném podlimitním řízení, </w:t>
      </w:r>
      <w:r w:rsidRPr="00E513C8">
        <w:rPr>
          <w:rFonts w:ascii="Segoe UI" w:hAnsi="Segoe UI" w:cs="Segoe UI"/>
        </w:rPr>
        <w:t>s</w:t>
      </w:r>
      <w:r w:rsidR="00E006FB" w:rsidRPr="00E513C8">
        <w:rPr>
          <w:rFonts w:ascii="Segoe UI" w:hAnsi="Segoe UI" w:cs="Segoe UI"/>
        </w:rPr>
        <w:t> </w:t>
      </w:r>
      <w:r w:rsidRPr="00E513C8">
        <w:rPr>
          <w:rFonts w:ascii="Segoe UI" w:hAnsi="Segoe UI" w:cs="Segoe UI"/>
        </w:rPr>
        <w:t>názvem</w:t>
      </w:r>
      <w:r w:rsidR="00E006FB" w:rsidRPr="00E513C8">
        <w:rPr>
          <w:rFonts w:ascii="Segoe UI" w:hAnsi="Segoe UI" w:cs="Segoe UI"/>
        </w:rPr>
        <w:t xml:space="preserve"> „Dodávky nemocničních a pečovatelských lůžek včetně pasi</w:t>
      </w:r>
      <w:r w:rsidR="00C62EED">
        <w:rPr>
          <w:rFonts w:ascii="Segoe UI" w:hAnsi="Segoe UI" w:cs="Segoe UI"/>
        </w:rPr>
        <w:t>vních antidekubitních matrací a </w:t>
      </w:r>
      <w:r w:rsidR="00E006FB" w:rsidRPr="00E513C8">
        <w:rPr>
          <w:rFonts w:ascii="Segoe UI" w:hAnsi="Segoe UI" w:cs="Segoe UI"/>
        </w:rPr>
        <w:t xml:space="preserve">pacientských stolků pro příspěvkové organizace zřizované Jihomoravským krajem 2019“ </w:t>
      </w:r>
      <w:proofErr w:type="spellStart"/>
      <w:r w:rsidRPr="00E513C8">
        <w:rPr>
          <w:rFonts w:ascii="Segoe UI" w:hAnsi="Segoe UI" w:cs="Segoe UI"/>
        </w:rPr>
        <w:t>sp</w:t>
      </w:r>
      <w:proofErr w:type="spellEnd"/>
      <w:r w:rsidRPr="00E513C8">
        <w:rPr>
          <w:rFonts w:ascii="Segoe UI" w:hAnsi="Segoe UI" w:cs="Segoe UI"/>
        </w:rPr>
        <w:t>.</w:t>
      </w:r>
      <w:r w:rsidR="00E4361C" w:rsidRPr="00E513C8">
        <w:rPr>
          <w:rFonts w:ascii="Segoe UI" w:hAnsi="Segoe UI" w:cs="Segoe UI"/>
        </w:rPr>
        <w:t> </w:t>
      </w:r>
      <w:r w:rsidRPr="00E513C8">
        <w:rPr>
          <w:rFonts w:ascii="Segoe UI" w:hAnsi="Segoe UI" w:cs="Segoe UI"/>
        </w:rPr>
        <w:t xml:space="preserve">zn.: </w:t>
      </w:r>
      <w:r w:rsidRPr="00E513C8">
        <w:rPr>
          <w:rFonts w:ascii="Segoe UI" w:hAnsi="Segoe UI" w:cs="Segoe UI"/>
          <w:b/>
        </w:rPr>
        <w:t>VZ/</w:t>
      </w:r>
      <w:r w:rsidR="007F79BC" w:rsidRPr="00E513C8">
        <w:rPr>
          <w:rFonts w:ascii="Segoe UI" w:hAnsi="Segoe UI" w:cs="Segoe UI"/>
          <w:b/>
        </w:rPr>
        <w:t>2019</w:t>
      </w:r>
      <w:r w:rsidRPr="00E513C8">
        <w:rPr>
          <w:rFonts w:ascii="Segoe UI" w:hAnsi="Segoe UI" w:cs="Segoe UI"/>
          <w:b/>
        </w:rPr>
        <w:t>/</w:t>
      </w:r>
      <w:r w:rsidR="00E006FB" w:rsidRPr="00E513C8">
        <w:rPr>
          <w:rFonts w:ascii="Segoe UI" w:hAnsi="Segoe UI" w:cs="Segoe UI"/>
          <w:b/>
        </w:rPr>
        <w:t>006</w:t>
      </w:r>
      <w:r w:rsidR="007F79BC" w:rsidRPr="00E513C8">
        <w:rPr>
          <w:rFonts w:ascii="Segoe UI" w:hAnsi="Segoe UI" w:cs="Segoe UI"/>
        </w:rPr>
        <w:t xml:space="preserve"> </w:t>
      </w:r>
      <w:r w:rsidRPr="00E513C8">
        <w:rPr>
          <w:rFonts w:ascii="Segoe UI" w:hAnsi="Segoe UI" w:cs="Segoe UI"/>
        </w:rPr>
        <w:t xml:space="preserve">(dále jen </w:t>
      </w:r>
      <w:r w:rsidRPr="00E513C8">
        <w:rPr>
          <w:rFonts w:ascii="Segoe UI" w:hAnsi="Segoe UI" w:cs="Segoe UI"/>
          <w:b/>
        </w:rPr>
        <w:t>„Veřejná zakázka“</w:t>
      </w:r>
      <w:r w:rsidRPr="00E513C8">
        <w:rPr>
          <w:rFonts w:ascii="Segoe UI" w:hAnsi="Segoe UI" w:cs="Segoe UI"/>
        </w:rPr>
        <w:t xml:space="preserve">). Jednotlivá ujednání Kupní smlouvy tak budou vykládána v souladu s podmínkami Veřejné zakázky a nabídkou </w:t>
      </w:r>
      <w:r w:rsidR="00DD6CDF" w:rsidRPr="00E513C8">
        <w:rPr>
          <w:rFonts w:ascii="Segoe UI" w:hAnsi="Segoe UI" w:cs="Segoe UI"/>
        </w:rPr>
        <w:t>Prod</w:t>
      </w:r>
      <w:r w:rsidRPr="00E513C8">
        <w:rPr>
          <w:rFonts w:ascii="Segoe UI" w:hAnsi="Segoe UI" w:cs="Segoe UI"/>
        </w:rPr>
        <w:t xml:space="preserve">ávajícího podanou </w:t>
      </w:r>
      <w:r w:rsidR="00BE215D" w:rsidRPr="00E513C8">
        <w:rPr>
          <w:rFonts w:ascii="Segoe UI" w:hAnsi="Segoe UI" w:cs="Segoe UI"/>
        </w:rPr>
        <w:t>v rámci zadávacího řízení</w:t>
      </w:r>
      <w:r w:rsidR="003204C9" w:rsidRPr="00E513C8">
        <w:rPr>
          <w:rFonts w:ascii="Segoe UI" w:hAnsi="Segoe UI" w:cs="Segoe UI"/>
        </w:rPr>
        <w:t xml:space="preserve"> k části č. 1 zakázky </w:t>
      </w:r>
      <w:r w:rsidR="003204C9" w:rsidRPr="00E513C8">
        <w:rPr>
          <w:rFonts w:ascii="Segoe UI" w:hAnsi="Segoe UI" w:cs="Segoe UI"/>
          <w:b/>
        </w:rPr>
        <w:t>„Nemocniční lůžka včetně pasivních antidekubitních matrací a nemocničních stolků“</w:t>
      </w:r>
      <w:r w:rsidRPr="00E513C8">
        <w:rPr>
          <w:rFonts w:ascii="Segoe UI" w:hAnsi="Segoe UI" w:cs="Segoe UI"/>
        </w:rPr>
        <w:t>.</w:t>
      </w:r>
    </w:p>
    <w:p w14:paraId="7C667F5A" w14:textId="3061574B" w:rsidR="00EE1735" w:rsidRPr="00E513C8" w:rsidRDefault="00EE1735" w:rsidP="004C6160">
      <w:pPr>
        <w:numPr>
          <w:ilvl w:val="0"/>
          <w:numId w:val="10"/>
        </w:numPr>
        <w:suppressAutoHyphens/>
        <w:spacing w:after="120" w:line="252" w:lineRule="auto"/>
        <w:ind w:left="426" w:hanging="426"/>
        <w:jc w:val="both"/>
        <w:rPr>
          <w:rFonts w:ascii="Segoe UI" w:hAnsi="Segoe UI" w:cs="Segoe UI"/>
        </w:rPr>
      </w:pPr>
      <w:r w:rsidRPr="00E513C8">
        <w:rPr>
          <w:rFonts w:ascii="Segoe UI" w:hAnsi="Segoe UI" w:cs="Segoe UI"/>
        </w:rPr>
        <w:t xml:space="preserve">Účelem Kupní smlouvy je zabezpečení dodávky dále specifikovaných </w:t>
      </w:r>
      <w:r w:rsidR="00641962" w:rsidRPr="00E513C8">
        <w:rPr>
          <w:rFonts w:ascii="Segoe UI" w:hAnsi="Segoe UI" w:cs="Segoe UI"/>
        </w:rPr>
        <w:t xml:space="preserve">nemocničních lůžek, antidekubitních matrací a </w:t>
      </w:r>
      <w:r w:rsidR="002239DF">
        <w:rPr>
          <w:rFonts w:ascii="Segoe UI" w:hAnsi="Segoe UI" w:cs="Segoe UI"/>
        </w:rPr>
        <w:t>nemocničních</w:t>
      </w:r>
      <w:r w:rsidR="00641962" w:rsidRPr="00E513C8">
        <w:rPr>
          <w:rFonts w:ascii="Segoe UI" w:hAnsi="Segoe UI" w:cs="Segoe UI"/>
        </w:rPr>
        <w:t xml:space="preserve"> stolků </w:t>
      </w:r>
      <w:r w:rsidR="00DD6CDF" w:rsidRPr="00E513C8">
        <w:rPr>
          <w:rFonts w:ascii="Segoe UI" w:hAnsi="Segoe UI" w:cs="Segoe UI"/>
        </w:rPr>
        <w:t>Kupuj</w:t>
      </w:r>
      <w:r w:rsidRPr="00E513C8">
        <w:rPr>
          <w:rFonts w:ascii="Segoe UI" w:hAnsi="Segoe UI" w:cs="Segoe UI"/>
        </w:rPr>
        <w:t xml:space="preserve">ícímu a poskytnutí dalších plnění </w:t>
      </w:r>
      <w:r w:rsidR="00DD6CDF" w:rsidRPr="00E513C8">
        <w:rPr>
          <w:rFonts w:ascii="Segoe UI" w:hAnsi="Segoe UI" w:cs="Segoe UI"/>
        </w:rPr>
        <w:t>Kupuj</w:t>
      </w:r>
      <w:r w:rsidRPr="00E513C8">
        <w:rPr>
          <w:rFonts w:ascii="Segoe UI" w:hAnsi="Segoe UI" w:cs="Segoe UI"/>
        </w:rPr>
        <w:t>ícímu, a</w:t>
      </w:r>
      <w:r w:rsidR="00C75CF3" w:rsidRPr="00E513C8">
        <w:rPr>
          <w:rFonts w:ascii="Segoe UI" w:hAnsi="Segoe UI" w:cs="Segoe UI"/>
        </w:rPr>
        <w:t> </w:t>
      </w:r>
      <w:r w:rsidRPr="00E513C8">
        <w:rPr>
          <w:rFonts w:ascii="Segoe UI" w:hAnsi="Segoe UI" w:cs="Segoe UI"/>
        </w:rPr>
        <w:t xml:space="preserve">to v souladu se všemi podmínkami sjednanými Kupní smlouvou tak, aby byl zajištěn řádný provoz </w:t>
      </w:r>
      <w:r w:rsidR="00DD6CDF" w:rsidRPr="00E513C8">
        <w:rPr>
          <w:rFonts w:ascii="Segoe UI" w:hAnsi="Segoe UI" w:cs="Segoe UI"/>
        </w:rPr>
        <w:t>Kupuj</w:t>
      </w:r>
      <w:r w:rsidRPr="00E513C8">
        <w:rPr>
          <w:rFonts w:ascii="Segoe UI" w:hAnsi="Segoe UI" w:cs="Segoe UI"/>
        </w:rPr>
        <w:t xml:space="preserve">ícího jako </w:t>
      </w:r>
      <w:r w:rsidR="002A26B5" w:rsidRPr="00E513C8">
        <w:rPr>
          <w:rFonts w:ascii="Segoe UI" w:hAnsi="Segoe UI" w:cs="Segoe UI"/>
        </w:rPr>
        <w:t>zdravotnického zařízení</w:t>
      </w:r>
      <w:r w:rsidRPr="00E513C8">
        <w:rPr>
          <w:rFonts w:ascii="Segoe UI" w:hAnsi="Segoe UI" w:cs="Segoe UI"/>
        </w:rPr>
        <w:t xml:space="preserve">, pro nějž jsou dodávky </w:t>
      </w:r>
      <w:r w:rsidR="002A26B5" w:rsidRPr="00E513C8">
        <w:rPr>
          <w:rFonts w:ascii="Segoe UI" w:hAnsi="Segoe UI" w:cs="Segoe UI"/>
        </w:rPr>
        <w:t xml:space="preserve">nemocničních lůžek, antidekubitních matrací a </w:t>
      </w:r>
      <w:r w:rsidR="00BB7AAE">
        <w:rPr>
          <w:rFonts w:ascii="Segoe UI" w:hAnsi="Segoe UI" w:cs="Segoe UI"/>
        </w:rPr>
        <w:t>nemocničních</w:t>
      </w:r>
      <w:r w:rsidR="002A26B5" w:rsidRPr="00E513C8">
        <w:rPr>
          <w:rFonts w:ascii="Segoe UI" w:hAnsi="Segoe UI" w:cs="Segoe UI"/>
        </w:rPr>
        <w:t xml:space="preserve"> stolků nezbytné</w:t>
      </w:r>
      <w:r w:rsidRPr="00E513C8">
        <w:rPr>
          <w:rFonts w:ascii="Segoe UI" w:hAnsi="Segoe UI" w:cs="Segoe UI"/>
        </w:rPr>
        <w:t>.</w:t>
      </w:r>
    </w:p>
    <w:p w14:paraId="210A6DAD" w14:textId="5A4B8291" w:rsidR="00005517" w:rsidRPr="00E513C8" w:rsidRDefault="00CD5BE0" w:rsidP="004C6160">
      <w:pPr>
        <w:numPr>
          <w:ilvl w:val="0"/>
          <w:numId w:val="10"/>
        </w:numPr>
        <w:suppressAutoHyphens/>
        <w:spacing w:after="120" w:line="252" w:lineRule="auto"/>
        <w:ind w:left="426" w:hanging="426"/>
        <w:jc w:val="both"/>
        <w:rPr>
          <w:rFonts w:ascii="Segoe UI" w:hAnsi="Segoe UI" w:cs="Segoe UI"/>
        </w:rPr>
      </w:pPr>
      <w:r>
        <w:rPr>
          <w:rFonts w:ascii="Segoe UI" w:hAnsi="Segoe UI" w:cs="Segoe UI"/>
        </w:rPr>
        <w:t>Předmětem koupě jsou nová</w:t>
      </w:r>
      <w:r w:rsidR="007F04DE" w:rsidRPr="00E513C8">
        <w:rPr>
          <w:rFonts w:ascii="Segoe UI" w:hAnsi="Segoe UI" w:cs="Segoe UI"/>
        </w:rPr>
        <w:t>, dříve nepo</w:t>
      </w:r>
      <w:r>
        <w:rPr>
          <w:rFonts w:ascii="Segoe UI" w:hAnsi="Segoe UI" w:cs="Segoe UI"/>
        </w:rPr>
        <w:t>užívaná</w:t>
      </w:r>
      <w:r w:rsidR="007F04DE" w:rsidRPr="00E513C8">
        <w:rPr>
          <w:rFonts w:ascii="Segoe UI" w:hAnsi="Segoe UI" w:cs="Segoe UI"/>
        </w:rPr>
        <w:t xml:space="preserve"> </w:t>
      </w:r>
      <w:r w:rsidR="002A26B5" w:rsidRPr="00E513C8">
        <w:rPr>
          <w:rFonts w:ascii="Segoe UI" w:hAnsi="Segoe UI" w:cs="Segoe UI"/>
        </w:rPr>
        <w:t>nemocniční lůžka, antidekubitní matrace a </w:t>
      </w:r>
      <w:r w:rsidR="00B6552A">
        <w:rPr>
          <w:rFonts w:ascii="Segoe UI" w:hAnsi="Segoe UI" w:cs="Segoe UI"/>
        </w:rPr>
        <w:t xml:space="preserve">nemocniční </w:t>
      </w:r>
      <w:r w:rsidR="002A26B5" w:rsidRPr="00E513C8">
        <w:rPr>
          <w:rFonts w:ascii="Segoe UI" w:hAnsi="Segoe UI" w:cs="Segoe UI"/>
        </w:rPr>
        <w:t>stolky</w:t>
      </w:r>
      <w:r w:rsidR="007F04DE" w:rsidRPr="00E513C8">
        <w:rPr>
          <w:rFonts w:ascii="Segoe UI" w:hAnsi="Segoe UI" w:cs="Segoe UI"/>
        </w:rPr>
        <w:t>,</w:t>
      </w:r>
      <w:r w:rsidR="007F04DE" w:rsidRPr="00E513C8">
        <w:rPr>
          <w:rFonts w:ascii="Segoe UI" w:hAnsi="Segoe UI" w:cs="Segoe UI"/>
          <w:lang w:eastAsia="en-US" w:bidi="en-US"/>
        </w:rPr>
        <w:t xml:space="preserve"> včetně veškerých součástí a</w:t>
      </w:r>
      <w:r w:rsidR="0008221B" w:rsidRPr="00E513C8">
        <w:rPr>
          <w:rFonts w:ascii="Segoe UI" w:hAnsi="Segoe UI" w:cs="Segoe UI"/>
          <w:lang w:eastAsia="en-US" w:bidi="en-US"/>
        </w:rPr>
        <w:t> </w:t>
      </w:r>
      <w:r w:rsidR="007F04DE" w:rsidRPr="00E513C8">
        <w:rPr>
          <w:rFonts w:ascii="Segoe UI" w:hAnsi="Segoe UI" w:cs="Segoe UI"/>
          <w:lang w:eastAsia="en-US" w:bidi="en-US"/>
        </w:rPr>
        <w:t xml:space="preserve">příslušenství </w:t>
      </w:r>
      <w:r w:rsidR="007F04DE" w:rsidRPr="00E513C8">
        <w:rPr>
          <w:rFonts w:ascii="Segoe UI" w:hAnsi="Segoe UI" w:cs="Segoe UI"/>
        </w:rPr>
        <w:t>(dále jen „</w:t>
      </w:r>
      <w:r w:rsidR="007F04DE" w:rsidRPr="00E513C8">
        <w:rPr>
          <w:rFonts w:ascii="Segoe UI" w:hAnsi="Segoe UI" w:cs="Segoe UI"/>
          <w:b/>
          <w:i/>
        </w:rPr>
        <w:t>Předmět koupě</w:t>
      </w:r>
      <w:r w:rsidR="007F04DE" w:rsidRPr="00E513C8">
        <w:rPr>
          <w:rFonts w:ascii="Segoe UI" w:hAnsi="Segoe UI" w:cs="Segoe UI"/>
        </w:rPr>
        <w:t>“)</w:t>
      </w:r>
      <w:r w:rsidR="002A0564">
        <w:rPr>
          <w:rFonts w:ascii="Segoe UI" w:hAnsi="Segoe UI" w:cs="Segoe UI"/>
        </w:rPr>
        <w:t xml:space="preserve"> s výjimkou předmětů, které byly jako nové a dříve nepoužití předloženy v rámci zadávacího řízení o veřejné zakázce k ověření funkčnosti a u nichž bylo ověřeno, že požadované parametry splňují</w:t>
      </w:r>
      <w:r w:rsidR="002A0564">
        <w:rPr>
          <w:rFonts w:ascii="Segoe UI" w:hAnsi="Segoe UI" w:cs="Segoe UI"/>
          <w:lang w:eastAsia="en-US" w:bidi="en-US"/>
        </w:rPr>
        <w:t>;</w:t>
      </w:r>
      <w:r w:rsidR="007F04DE" w:rsidRPr="00E513C8">
        <w:rPr>
          <w:rFonts w:ascii="Segoe UI" w:hAnsi="Segoe UI" w:cs="Segoe UI"/>
          <w:lang w:eastAsia="en-US" w:bidi="en-US"/>
        </w:rPr>
        <w:t xml:space="preserve"> </w:t>
      </w:r>
      <w:r w:rsidR="007F04DE" w:rsidRPr="00E513C8">
        <w:rPr>
          <w:rFonts w:ascii="Segoe UI" w:hAnsi="Segoe UI" w:cs="Segoe UI"/>
        </w:rPr>
        <w:t>v počtu stanoveném v příloze Kupní smlouvy (</w:t>
      </w:r>
      <w:r w:rsidR="007F04DE" w:rsidRPr="00E513C8">
        <w:rPr>
          <w:rFonts w:ascii="Segoe UI" w:hAnsi="Segoe UI" w:cs="Segoe UI"/>
        </w:rPr>
        <w:fldChar w:fldCharType="begin"/>
      </w:r>
      <w:r w:rsidR="007F04DE" w:rsidRPr="00E513C8">
        <w:rPr>
          <w:rFonts w:ascii="Segoe UI" w:hAnsi="Segoe UI" w:cs="Segoe UI"/>
        </w:rPr>
        <w:instrText xml:space="preserve"> REF _Ref450065275 \n \h </w:instrText>
      </w:r>
      <w:r w:rsidR="00C75CF3" w:rsidRPr="00E513C8">
        <w:rPr>
          <w:rFonts w:ascii="Segoe UI" w:hAnsi="Segoe UI" w:cs="Segoe UI"/>
        </w:rPr>
        <w:instrText xml:space="preserve"> \* MERGEFORMAT </w:instrText>
      </w:r>
      <w:r w:rsidR="007F04DE" w:rsidRPr="00E513C8">
        <w:rPr>
          <w:rFonts w:ascii="Segoe UI" w:hAnsi="Segoe UI" w:cs="Segoe UI"/>
        </w:rPr>
      </w:r>
      <w:r w:rsidR="007F04DE" w:rsidRPr="00E513C8">
        <w:rPr>
          <w:rFonts w:ascii="Segoe UI" w:hAnsi="Segoe UI" w:cs="Segoe UI"/>
        </w:rPr>
        <w:fldChar w:fldCharType="separate"/>
      </w:r>
      <w:r w:rsidR="00214276">
        <w:rPr>
          <w:rFonts w:ascii="Segoe UI" w:hAnsi="Segoe UI" w:cs="Segoe UI"/>
        </w:rPr>
        <w:t>Příloha č. 1</w:t>
      </w:r>
      <w:r w:rsidR="007F04DE" w:rsidRPr="00E513C8">
        <w:rPr>
          <w:rFonts w:ascii="Segoe UI" w:hAnsi="Segoe UI" w:cs="Segoe UI"/>
        </w:rPr>
        <w:fldChar w:fldCharType="end"/>
      </w:r>
      <w:r w:rsidR="007F04DE" w:rsidRPr="00E513C8">
        <w:rPr>
          <w:rFonts w:ascii="Segoe UI" w:hAnsi="Segoe UI" w:cs="Segoe UI"/>
        </w:rPr>
        <w:t xml:space="preserve"> Kupní smlouvy), která tvoří nedílnou součást Kupní smlouvy (dále jen „</w:t>
      </w:r>
      <w:r w:rsidR="007F04DE" w:rsidRPr="00E513C8">
        <w:rPr>
          <w:rFonts w:ascii="Segoe UI" w:hAnsi="Segoe UI" w:cs="Segoe UI"/>
          <w:b/>
          <w:i/>
        </w:rPr>
        <w:t>Vymezení množství Předmětu koupě</w:t>
      </w:r>
      <w:r w:rsidR="007F04DE" w:rsidRPr="00E513C8">
        <w:rPr>
          <w:rFonts w:ascii="Segoe UI" w:hAnsi="Segoe UI" w:cs="Segoe UI"/>
        </w:rPr>
        <w:t xml:space="preserve">“). </w:t>
      </w:r>
    </w:p>
    <w:p w14:paraId="3BE57315" w14:textId="39F01536" w:rsidR="00005517" w:rsidRPr="00E513C8" w:rsidRDefault="00005517" w:rsidP="004C6160">
      <w:pPr>
        <w:numPr>
          <w:ilvl w:val="0"/>
          <w:numId w:val="10"/>
        </w:numPr>
        <w:suppressAutoHyphens/>
        <w:spacing w:after="120" w:line="252" w:lineRule="auto"/>
        <w:ind w:left="426" w:hanging="426"/>
        <w:jc w:val="both"/>
        <w:rPr>
          <w:rFonts w:ascii="Segoe UI" w:hAnsi="Segoe UI" w:cs="Segoe UI"/>
        </w:rPr>
      </w:pPr>
      <w:r w:rsidRPr="00E513C8">
        <w:rPr>
          <w:rFonts w:ascii="Segoe UI" w:hAnsi="Segoe UI" w:cs="Segoe UI"/>
        </w:rPr>
        <w:t xml:space="preserve">Předmět koupě bude sloužit k následujícímu účelu: vybavení </w:t>
      </w:r>
      <w:r w:rsidR="00DD6CDF" w:rsidRPr="00E513C8">
        <w:rPr>
          <w:rFonts w:ascii="Segoe UI" w:hAnsi="Segoe UI" w:cs="Segoe UI"/>
        </w:rPr>
        <w:t>Kupuj</w:t>
      </w:r>
      <w:r w:rsidRPr="00E513C8">
        <w:rPr>
          <w:rFonts w:ascii="Segoe UI" w:hAnsi="Segoe UI" w:cs="Segoe UI"/>
        </w:rPr>
        <w:t>ícího a zabezpečení jeho provozu, a to pro zdravotnická zařízení a zajištění poskytování zdravotnických služeb a služeb s</w:t>
      </w:r>
      <w:r w:rsidR="00EE3A23" w:rsidRPr="00E513C8">
        <w:rPr>
          <w:rFonts w:ascii="Segoe UI" w:hAnsi="Segoe UI" w:cs="Segoe UI"/>
        </w:rPr>
        <w:t> </w:t>
      </w:r>
      <w:r w:rsidRPr="00E513C8">
        <w:rPr>
          <w:rFonts w:ascii="Segoe UI" w:hAnsi="Segoe UI" w:cs="Segoe UI"/>
        </w:rPr>
        <w:t>nimi souvisejícími, v souladu s veškerými příslušnými právními předpisy.</w:t>
      </w:r>
    </w:p>
    <w:p w14:paraId="14C171EB" w14:textId="369336F8" w:rsidR="007F04DE" w:rsidRPr="00E513C8" w:rsidRDefault="007F04DE" w:rsidP="004C6160">
      <w:pPr>
        <w:numPr>
          <w:ilvl w:val="0"/>
          <w:numId w:val="10"/>
        </w:numPr>
        <w:suppressAutoHyphens/>
        <w:spacing w:after="120" w:line="252" w:lineRule="auto"/>
        <w:ind w:left="426" w:hanging="426"/>
        <w:jc w:val="both"/>
        <w:rPr>
          <w:rFonts w:ascii="Segoe UI" w:hAnsi="Segoe UI" w:cs="Segoe UI"/>
        </w:rPr>
      </w:pPr>
      <w:r w:rsidRPr="00E513C8">
        <w:rPr>
          <w:rFonts w:ascii="Segoe UI" w:hAnsi="Segoe UI" w:cs="Segoe UI"/>
        </w:rPr>
        <w:t xml:space="preserve">Předmět koupě musí být dodán v množství a provedení podle </w:t>
      </w:r>
      <w:r w:rsidR="00005517" w:rsidRPr="00E513C8">
        <w:rPr>
          <w:rFonts w:ascii="Segoe UI" w:hAnsi="Segoe UI" w:cs="Segoe UI"/>
        </w:rPr>
        <w:t xml:space="preserve">přesné specifikace uvedené v Příloze č. 2 Kupní smlouvy (dále jen </w:t>
      </w:r>
      <w:r w:rsidR="00005517" w:rsidRPr="00E513C8">
        <w:rPr>
          <w:rFonts w:ascii="Segoe UI" w:hAnsi="Segoe UI" w:cs="Segoe UI"/>
          <w:b/>
        </w:rPr>
        <w:t>„</w:t>
      </w:r>
      <w:r w:rsidRPr="00E513C8">
        <w:rPr>
          <w:rFonts w:ascii="Segoe UI" w:hAnsi="Segoe UI" w:cs="Segoe UI"/>
          <w:b/>
        </w:rPr>
        <w:t>Specifikace Předmětu koupě</w:t>
      </w:r>
      <w:r w:rsidR="00005517" w:rsidRPr="00E513C8">
        <w:rPr>
          <w:rFonts w:ascii="Segoe UI" w:hAnsi="Segoe UI" w:cs="Segoe UI"/>
          <w:b/>
        </w:rPr>
        <w:t>“</w:t>
      </w:r>
      <w:r w:rsidR="00005517" w:rsidRPr="00E513C8">
        <w:rPr>
          <w:rFonts w:ascii="Segoe UI" w:hAnsi="Segoe UI" w:cs="Segoe UI"/>
        </w:rPr>
        <w:t>)</w:t>
      </w:r>
      <w:r w:rsidRPr="00E513C8">
        <w:rPr>
          <w:rFonts w:ascii="Segoe UI" w:hAnsi="Segoe UI" w:cs="Segoe UI"/>
        </w:rPr>
        <w:t xml:space="preserve">. </w:t>
      </w:r>
      <w:bookmarkStart w:id="0" w:name="_Ref380412780"/>
      <w:r w:rsidRPr="00E513C8">
        <w:rPr>
          <w:rFonts w:ascii="Segoe UI" w:hAnsi="Segoe UI" w:cs="Segoe UI"/>
        </w:rPr>
        <w:t>Předmět koupě musí být dále v takové jakosti a provedení,</w:t>
      </w:r>
      <w:bookmarkEnd w:id="0"/>
    </w:p>
    <w:p w14:paraId="5C3BFEE4" w14:textId="77777777" w:rsidR="007F04DE" w:rsidRPr="00E513C8" w:rsidRDefault="007F04DE" w:rsidP="004C6160">
      <w:pPr>
        <w:numPr>
          <w:ilvl w:val="1"/>
          <w:numId w:val="11"/>
        </w:numPr>
        <w:suppressAutoHyphens/>
        <w:spacing w:after="0" w:line="252" w:lineRule="auto"/>
        <w:jc w:val="both"/>
        <w:rPr>
          <w:rFonts w:ascii="Segoe UI" w:hAnsi="Segoe UI" w:cs="Segoe UI"/>
        </w:rPr>
      </w:pPr>
      <w:r w:rsidRPr="00E513C8">
        <w:rPr>
          <w:rFonts w:ascii="Segoe UI" w:hAnsi="Segoe UI" w:cs="Segoe UI"/>
        </w:rPr>
        <w:t>jež se hodí k účelu vyplývajícímu z Kupní smlouvy;</w:t>
      </w:r>
    </w:p>
    <w:p w14:paraId="04AE455A" w14:textId="3FF7CB3E" w:rsidR="007F04DE" w:rsidRPr="00E513C8" w:rsidRDefault="007F04DE" w:rsidP="004C6160">
      <w:pPr>
        <w:numPr>
          <w:ilvl w:val="1"/>
          <w:numId w:val="11"/>
        </w:numPr>
        <w:suppressAutoHyphens/>
        <w:spacing w:after="0" w:line="252" w:lineRule="auto"/>
        <w:jc w:val="both"/>
        <w:rPr>
          <w:rFonts w:ascii="Segoe UI" w:hAnsi="Segoe UI" w:cs="Segoe UI"/>
        </w:rPr>
      </w:pPr>
      <w:r w:rsidRPr="00E513C8">
        <w:rPr>
          <w:rFonts w:ascii="Segoe UI" w:hAnsi="Segoe UI" w:cs="Segoe UI"/>
        </w:rPr>
        <w:t>jež vyhovuje požadavkům příslušných právních předpisů platných a účinných ke dni odevzdání Předmětu koupě</w:t>
      </w:r>
      <w:r w:rsidRPr="00E513C8">
        <w:rPr>
          <w:rFonts w:ascii="Segoe UI" w:hAnsi="Segoe UI" w:cs="Segoe UI"/>
          <w:lang w:eastAsia="en-US" w:bidi="en-US"/>
        </w:rPr>
        <w:t xml:space="preserve"> </w:t>
      </w:r>
      <w:r w:rsidR="00DD6CDF" w:rsidRPr="00E513C8">
        <w:rPr>
          <w:rFonts w:ascii="Segoe UI" w:hAnsi="Segoe UI" w:cs="Segoe UI"/>
          <w:lang w:eastAsia="en-US" w:bidi="en-US"/>
        </w:rPr>
        <w:t>Kupuj</w:t>
      </w:r>
      <w:r w:rsidRPr="00E513C8">
        <w:rPr>
          <w:rFonts w:ascii="Segoe UI" w:hAnsi="Segoe UI" w:cs="Segoe UI"/>
          <w:lang w:eastAsia="en-US" w:bidi="en-US"/>
        </w:rPr>
        <w:t>ícímu</w:t>
      </w:r>
      <w:r w:rsidRPr="00E513C8">
        <w:rPr>
          <w:rFonts w:ascii="Segoe UI" w:hAnsi="Segoe UI" w:cs="Segoe UI"/>
        </w:rPr>
        <w:t>;</w:t>
      </w:r>
    </w:p>
    <w:p w14:paraId="2CA73CFA" w14:textId="7AE1C8D4" w:rsidR="00D13867" w:rsidRPr="00E513C8" w:rsidRDefault="007F04DE" w:rsidP="004C6160">
      <w:pPr>
        <w:numPr>
          <w:ilvl w:val="1"/>
          <w:numId w:val="11"/>
        </w:numPr>
        <w:suppressAutoHyphens/>
        <w:spacing w:after="120" w:line="252" w:lineRule="auto"/>
        <w:jc w:val="both"/>
        <w:rPr>
          <w:rFonts w:ascii="Segoe UI" w:hAnsi="Segoe UI" w:cs="Segoe UI"/>
        </w:rPr>
      </w:pPr>
      <w:r w:rsidRPr="00E513C8">
        <w:rPr>
          <w:rFonts w:ascii="Segoe UI" w:hAnsi="Segoe UI" w:cs="Segoe UI"/>
          <w:lang w:eastAsia="en-US" w:bidi="en-US"/>
        </w:rPr>
        <w:t>jež vyhovuje požadavkům příslušných technický</w:t>
      </w:r>
      <w:r w:rsidR="0063547D">
        <w:rPr>
          <w:rFonts w:ascii="Segoe UI" w:hAnsi="Segoe UI" w:cs="Segoe UI"/>
          <w:lang w:eastAsia="en-US" w:bidi="en-US"/>
        </w:rPr>
        <w:t>ch norem platných a účinných ke </w:t>
      </w:r>
      <w:r w:rsidRPr="00E513C8">
        <w:rPr>
          <w:rFonts w:ascii="Segoe UI" w:hAnsi="Segoe UI" w:cs="Segoe UI"/>
          <w:lang w:eastAsia="en-US" w:bidi="en-US"/>
        </w:rPr>
        <w:t xml:space="preserve">dni odevzdání Předmětu koupě </w:t>
      </w:r>
      <w:r w:rsidR="00DD6CDF" w:rsidRPr="00E513C8">
        <w:rPr>
          <w:rFonts w:ascii="Segoe UI" w:hAnsi="Segoe UI" w:cs="Segoe UI"/>
          <w:lang w:eastAsia="en-US" w:bidi="en-US"/>
        </w:rPr>
        <w:t>Kupuj</w:t>
      </w:r>
      <w:r w:rsidRPr="00E513C8">
        <w:rPr>
          <w:rFonts w:ascii="Segoe UI" w:hAnsi="Segoe UI" w:cs="Segoe UI"/>
          <w:lang w:eastAsia="en-US" w:bidi="en-US"/>
        </w:rPr>
        <w:t>ícímu.</w:t>
      </w:r>
    </w:p>
    <w:p w14:paraId="26DB0DE6" w14:textId="77777777" w:rsidR="00D13867" w:rsidRPr="00E513C8" w:rsidRDefault="00D13867" w:rsidP="00237235">
      <w:pPr>
        <w:widowControl w:val="0"/>
        <w:autoSpaceDE w:val="0"/>
        <w:autoSpaceDN w:val="0"/>
        <w:adjustRightInd w:val="0"/>
        <w:spacing w:after="120" w:line="252" w:lineRule="auto"/>
        <w:jc w:val="both"/>
        <w:rPr>
          <w:rFonts w:ascii="Segoe UI" w:hAnsi="Segoe UI" w:cs="Segoe UI"/>
        </w:rPr>
      </w:pPr>
    </w:p>
    <w:p w14:paraId="6EEE561A" w14:textId="18F4E239" w:rsidR="00D13867" w:rsidRPr="00E513C8" w:rsidRDefault="00D13867" w:rsidP="00AA0913">
      <w:pPr>
        <w:pStyle w:val="Nadpis1"/>
        <w:rPr>
          <w:rFonts w:ascii="Segoe UI" w:hAnsi="Segoe UI" w:cs="Segoe UI"/>
        </w:rPr>
      </w:pPr>
      <w:r w:rsidRPr="00E513C8">
        <w:rPr>
          <w:rFonts w:ascii="Segoe UI" w:hAnsi="Segoe UI" w:cs="Segoe UI"/>
        </w:rPr>
        <w:t>III.</w:t>
      </w:r>
      <w:r w:rsidR="00AA0913" w:rsidRPr="00E513C8">
        <w:rPr>
          <w:rFonts w:ascii="Segoe UI" w:hAnsi="Segoe UI" w:cs="Segoe UI"/>
        </w:rPr>
        <w:t xml:space="preserve"> </w:t>
      </w:r>
      <w:r w:rsidRPr="00E513C8">
        <w:rPr>
          <w:rFonts w:ascii="Segoe UI" w:hAnsi="Segoe UI" w:cs="Segoe UI"/>
        </w:rPr>
        <w:t>Práva a povinnosti smluvních stran</w:t>
      </w:r>
    </w:p>
    <w:p w14:paraId="2998F80E" w14:textId="43502591" w:rsidR="00D13867" w:rsidRPr="00E513C8" w:rsidRDefault="00DD6CDF" w:rsidP="00E4361C">
      <w:pPr>
        <w:widowControl w:val="0"/>
        <w:numPr>
          <w:ilvl w:val="0"/>
          <w:numId w:val="1"/>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Prod</w:t>
      </w:r>
      <w:r w:rsidR="00D13867" w:rsidRPr="00E513C8">
        <w:rPr>
          <w:rFonts w:ascii="Segoe UI" w:hAnsi="Segoe UI" w:cs="Segoe UI"/>
        </w:rPr>
        <w:t xml:space="preserve">ávající se zavazuje řádně a včas odevzdat </w:t>
      </w:r>
      <w:r w:rsidRPr="00E513C8">
        <w:rPr>
          <w:rFonts w:ascii="Segoe UI" w:hAnsi="Segoe UI" w:cs="Segoe UI"/>
        </w:rPr>
        <w:t>Kupuj</w:t>
      </w:r>
      <w:r w:rsidR="00D13867" w:rsidRPr="00E513C8">
        <w:rPr>
          <w:rFonts w:ascii="Segoe UI" w:hAnsi="Segoe UI" w:cs="Segoe UI"/>
        </w:rPr>
        <w:t xml:space="preserve">ícímu </w:t>
      </w:r>
      <w:r w:rsidR="007F04DE" w:rsidRPr="00E513C8">
        <w:rPr>
          <w:rFonts w:ascii="Segoe UI" w:hAnsi="Segoe UI" w:cs="Segoe UI"/>
        </w:rPr>
        <w:t>P</w:t>
      </w:r>
      <w:r w:rsidR="00D13867" w:rsidRPr="00E513C8">
        <w:rPr>
          <w:rFonts w:ascii="Segoe UI" w:hAnsi="Segoe UI" w:cs="Segoe UI"/>
        </w:rPr>
        <w:t>ředmět koupě, včetně všech</w:t>
      </w:r>
      <w:r w:rsidR="007F04DE" w:rsidRPr="00E513C8">
        <w:rPr>
          <w:rFonts w:ascii="Segoe UI" w:hAnsi="Segoe UI" w:cs="Segoe UI"/>
        </w:rPr>
        <w:t xml:space="preserve"> jeho součástí a příslušenství</w:t>
      </w:r>
      <w:r w:rsidR="00D13867" w:rsidRPr="00E513C8">
        <w:rPr>
          <w:rFonts w:ascii="Segoe UI" w:hAnsi="Segoe UI" w:cs="Segoe UI"/>
        </w:rPr>
        <w:t xml:space="preserve">, které se k </w:t>
      </w:r>
      <w:r w:rsidR="007F04DE" w:rsidRPr="00E513C8">
        <w:rPr>
          <w:rFonts w:ascii="Segoe UI" w:hAnsi="Segoe UI" w:cs="Segoe UI"/>
        </w:rPr>
        <w:t>P</w:t>
      </w:r>
      <w:r w:rsidR="00D13867" w:rsidRPr="00E513C8">
        <w:rPr>
          <w:rFonts w:ascii="Segoe UI" w:hAnsi="Segoe UI" w:cs="Segoe UI"/>
        </w:rPr>
        <w:t xml:space="preserve">ředmětu koupě vztahují, a umožní mu nabýt k nim vlastnické právo. </w:t>
      </w:r>
      <w:r w:rsidRPr="00E513C8">
        <w:rPr>
          <w:rFonts w:ascii="Segoe UI" w:hAnsi="Segoe UI" w:cs="Segoe UI"/>
        </w:rPr>
        <w:t>Prod</w:t>
      </w:r>
      <w:r w:rsidR="007F04DE" w:rsidRPr="00E513C8">
        <w:rPr>
          <w:rFonts w:ascii="Segoe UI" w:hAnsi="Segoe UI" w:cs="Segoe UI"/>
        </w:rPr>
        <w:t xml:space="preserve">ávající se rovněž zavazuje odevzdat </w:t>
      </w:r>
      <w:r w:rsidRPr="00E513C8">
        <w:rPr>
          <w:rFonts w:ascii="Segoe UI" w:hAnsi="Segoe UI" w:cs="Segoe UI"/>
        </w:rPr>
        <w:t>Kupuj</w:t>
      </w:r>
      <w:r w:rsidR="007F04DE" w:rsidRPr="00E513C8">
        <w:rPr>
          <w:rFonts w:ascii="Segoe UI" w:hAnsi="Segoe UI" w:cs="Segoe UI"/>
        </w:rPr>
        <w:t>ícímu všechny doklady potřebné k převzetí a</w:t>
      </w:r>
      <w:r w:rsidR="0008221B" w:rsidRPr="00E513C8">
        <w:rPr>
          <w:rFonts w:ascii="Segoe UI" w:hAnsi="Segoe UI" w:cs="Segoe UI"/>
        </w:rPr>
        <w:t> </w:t>
      </w:r>
      <w:r w:rsidR="007F04DE" w:rsidRPr="00E513C8">
        <w:rPr>
          <w:rFonts w:ascii="Segoe UI" w:hAnsi="Segoe UI" w:cs="Segoe UI"/>
        </w:rPr>
        <w:t>užívání Předmětu koupě, zejména</w:t>
      </w:r>
      <w:r w:rsidR="000367CF" w:rsidRPr="00E513C8">
        <w:rPr>
          <w:rFonts w:ascii="Segoe UI" w:hAnsi="Segoe UI" w:cs="Segoe UI"/>
        </w:rPr>
        <w:t xml:space="preserve"> doklady</w:t>
      </w:r>
      <w:r w:rsidR="007F04DE" w:rsidRPr="00E513C8">
        <w:rPr>
          <w:rFonts w:ascii="Segoe UI" w:hAnsi="Segoe UI" w:cs="Segoe UI"/>
        </w:rPr>
        <w:t>:</w:t>
      </w:r>
    </w:p>
    <w:p w14:paraId="6C70FCC3" w14:textId="77777777" w:rsidR="007F04DE" w:rsidRPr="00E513C8" w:rsidRDefault="000367CF" w:rsidP="004C6160">
      <w:pPr>
        <w:numPr>
          <w:ilvl w:val="1"/>
          <w:numId w:val="12"/>
        </w:numPr>
        <w:tabs>
          <w:tab w:val="clear" w:pos="851"/>
          <w:tab w:val="num" w:pos="1134"/>
        </w:tabs>
        <w:suppressAutoHyphens/>
        <w:spacing w:after="0" w:line="252" w:lineRule="auto"/>
        <w:jc w:val="both"/>
        <w:rPr>
          <w:rFonts w:ascii="Segoe UI" w:hAnsi="Segoe UI" w:cs="Segoe UI"/>
        </w:rPr>
      </w:pPr>
      <w:r w:rsidRPr="00E513C8">
        <w:rPr>
          <w:rFonts w:ascii="Segoe UI" w:hAnsi="Segoe UI" w:cs="Segoe UI"/>
        </w:rPr>
        <w:t xml:space="preserve">ze kterých musí vyplývat </w:t>
      </w:r>
      <w:r w:rsidR="00797B40" w:rsidRPr="00E513C8">
        <w:rPr>
          <w:rFonts w:ascii="Segoe UI" w:hAnsi="Segoe UI" w:cs="Segoe UI"/>
        </w:rPr>
        <w:t>především</w:t>
      </w:r>
      <w:r w:rsidRPr="00E513C8">
        <w:rPr>
          <w:rFonts w:ascii="Segoe UI" w:hAnsi="Segoe UI" w:cs="Segoe UI"/>
        </w:rPr>
        <w:t xml:space="preserve"> způsob použití, údržby, identifikace výrobce apod. Předmětu koupě, přičemž všechny údaje musí být uvedeny v českém jazyce s výjimkou odborných technických výrazů;</w:t>
      </w:r>
    </w:p>
    <w:p w14:paraId="459DB036" w14:textId="39C98069" w:rsidR="000367CF" w:rsidRPr="00E513C8" w:rsidRDefault="000367CF" w:rsidP="004C6160">
      <w:pPr>
        <w:numPr>
          <w:ilvl w:val="1"/>
          <w:numId w:val="12"/>
        </w:numPr>
        <w:tabs>
          <w:tab w:val="clear" w:pos="851"/>
          <w:tab w:val="num" w:pos="1134"/>
        </w:tabs>
        <w:suppressAutoHyphens/>
        <w:spacing w:after="120" w:line="252" w:lineRule="auto"/>
        <w:jc w:val="both"/>
        <w:rPr>
          <w:rFonts w:ascii="Segoe UI" w:hAnsi="Segoe UI" w:cs="Segoe UI"/>
        </w:rPr>
      </w:pPr>
      <w:r w:rsidRPr="00E513C8">
        <w:rPr>
          <w:rFonts w:ascii="Segoe UI" w:hAnsi="Segoe UI" w:cs="Segoe UI"/>
        </w:rPr>
        <w:t xml:space="preserve">ze kterých musí vyplývat zejména, že Předmět koupě, dodaný podle Kupní smlouvy, splňuje požadavky na jeho použití </w:t>
      </w:r>
      <w:r w:rsidR="00DD6CDF" w:rsidRPr="00E513C8">
        <w:rPr>
          <w:rFonts w:ascii="Segoe UI" w:hAnsi="Segoe UI" w:cs="Segoe UI"/>
        </w:rPr>
        <w:t>Kupuj</w:t>
      </w:r>
      <w:r w:rsidRPr="00E513C8">
        <w:rPr>
          <w:rFonts w:ascii="Segoe UI" w:hAnsi="Segoe UI" w:cs="Segoe UI"/>
        </w:rPr>
        <w:t xml:space="preserve">ícím k danému účelu podle </w:t>
      </w:r>
      <w:r w:rsidRPr="00E513C8">
        <w:rPr>
          <w:rFonts w:ascii="Segoe UI" w:hAnsi="Segoe UI" w:cs="Segoe UI"/>
        </w:rPr>
        <w:lastRenderedPageBreak/>
        <w:t>právních předpisů a</w:t>
      </w:r>
      <w:r w:rsidR="0008221B" w:rsidRPr="00E513C8">
        <w:rPr>
          <w:rFonts w:ascii="Segoe UI" w:hAnsi="Segoe UI" w:cs="Segoe UI"/>
        </w:rPr>
        <w:t> </w:t>
      </w:r>
      <w:r w:rsidRPr="00E513C8">
        <w:rPr>
          <w:rFonts w:ascii="Segoe UI" w:hAnsi="Segoe UI" w:cs="Segoe UI"/>
        </w:rPr>
        <w:t xml:space="preserve">technických norem platných a účinných ke dni odevzdání Předmětu koupě </w:t>
      </w:r>
      <w:r w:rsidR="00DD6CDF" w:rsidRPr="00E513C8">
        <w:rPr>
          <w:rFonts w:ascii="Segoe UI" w:hAnsi="Segoe UI" w:cs="Segoe UI"/>
        </w:rPr>
        <w:t>Kupuj</w:t>
      </w:r>
      <w:r w:rsidRPr="00E513C8">
        <w:rPr>
          <w:rFonts w:ascii="Segoe UI" w:hAnsi="Segoe UI" w:cs="Segoe UI"/>
        </w:rPr>
        <w:t>ícímu.</w:t>
      </w:r>
    </w:p>
    <w:p w14:paraId="0D1E6365" w14:textId="553CEB40" w:rsidR="00EF7B53" w:rsidRPr="00E513C8" w:rsidRDefault="00DD6CDF" w:rsidP="00E4361C">
      <w:pPr>
        <w:widowControl w:val="0"/>
        <w:numPr>
          <w:ilvl w:val="0"/>
          <w:numId w:val="1"/>
        </w:numPr>
        <w:tabs>
          <w:tab w:val="clear" w:pos="720"/>
          <w:tab w:val="num" w:pos="361"/>
        </w:tabs>
        <w:overflowPunct w:val="0"/>
        <w:autoSpaceDE w:val="0"/>
        <w:autoSpaceDN w:val="0"/>
        <w:adjustRightInd w:val="0"/>
        <w:spacing w:after="120" w:line="252" w:lineRule="auto"/>
        <w:ind w:left="361" w:right="20" w:hanging="361"/>
        <w:jc w:val="both"/>
        <w:rPr>
          <w:rFonts w:ascii="Segoe UI" w:hAnsi="Segoe UI" w:cs="Segoe UI"/>
        </w:rPr>
      </w:pPr>
      <w:r w:rsidRPr="00E513C8">
        <w:rPr>
          <w:rFonts w:ascii="Segoe UI" w:hAnsi="Segoe UI" w:cs="Segoe UI"/>
        </w:rPr>
        <w:t>Prod</w:t>
      </w:r>
      <w:r w:rsidR="00EF7B53" w:rsidRPr="00E513C8">
        <w:rPr>
          <w:rFonts w:ascii="Segoe UI" w:hAnsi="Segoe UI" w:cs="Segoe UI"/>
        </w:rPr>
        <w:t xml:space="preserve">ávající má mimo jiné povinnost odevzdat Předmět koupě </w:t>
      </w:r>
      <w:r w:rsidRPr="00E513C8">
        <w:rPr>
          <w:rFonts w:ascii="Segoe UI" w:hAnsi="Segoe UI" w:cs="Segoe UI"/>
        </w:rPr>
        <w:t>Kupuj</w:t>
      </w:r>
      <w:r w:rsidR="00EF7B53" w:rsidRPr="00E513C8">
        <w:rPr>
          <w:rFonts w:ascii="Segoe UI" w:hAnsi="Segoe UI" w:cs="Segoe UI"/>
        </w:rPr>
        <w:t>ícímu následovně:</w:t>
      </w:r>
    </w:p>
    <w:p w14:paraId="6257B2AB" w14:textId="4C98C805" w:rsidR="00EF7B53" w:rsidRPr="00E513C8" w:rsidRDefault="00EF7B53" w:rsidP="004C6160">
      <w:pPr>
        <w:numPr>
          <w:ilvl w:val="1"/>
          <w:numId w:val="22"/>
        </w:numPr>
        <w:suppressAutoHyphens/>
        <w:spacing w:after="0" w:line="252" w:lineRule="auto"/>
        <w:jc w:val="both"/>
        <w:rPr>
          <w:rFonts w:ascii="Segoe UI" w:hAnsi="Segoe UI" w:cs="Segoe UI"/>
        </w:rPr>
      </w:pPr>
      <w:r w:rsidRPr="00E513C8">
        <w:rPr>
          <w:rFonts w:ascii="Segoe UI" w:hAnsi="Segoe UI" w:cs="Segoe UI"/>
        </w:rPr>
        <w:t xml:space="preserve">dodat Předmět koupě se všemi jeho součástmi a příslušenstvím </w:t>
      </w:r>
      <w:r w:rsidR="00DD6CDF" w:rsidRPr="00E513C8">
        <w:rPr>
          <w:rFonts w:ascii="Segoe UI" w:hAnsi="Segoe UI" w:cs="Segoe UI"/>
        </w:rPr>
        <w:t>Kupuj</w:t>
      </w:r>
      <w:r w:rsidR="0063547D">
        <w:rPr>
          <w:rFonts w:ascii="Segoe UI" w:hAnsi="Segoe UI" w:cs="Segoe UI"/>
        </w:rPr>
        <w:t>ícímu ve </w:t>
      </w:r>
      <w:r w:rsidRPr="00E513C8">
        <w:rPr>
          <w:rFonts w:ascii="Segoe UI" w:hAnsi="Segoe UI" w:cs="Segoe UI"/>
        </w:rPr>
        <w:t>vhodném balení v příslušném množství do místa plnění podle čl. VII Kupní smlouvy;</w:t>
      </w:r>
    </w:p>
    <w:p w14:paraId="596E3558" w14:textId="528E1711" w:rsidR="00EF7B53" w:rsidRPr="00E513C8" w:rsidRDefault="00EF7B53" w:rsidP="004C6160">
      <w:pPr>
        <w:numPr>
          <w:ilvl w:val="1"/>
          <w:numId w:val="22"/>
        </w:numPr>
        <w:suppressAutoHyphens/>
        <w:spacing w:after="0" w:line="252" w:lineRule="auto"/>
        <w:jc w:val="both"/>
        <w:rPr>
          <w:rFonts w:ascii="Segoe UI" w:hAnsi="Segoe UI" w:cs="Segoe UI"/>
        </w:rPr>
      </w:pPr>
      <w:r w:rsidRPr="00E513C8">
        <w:rPr>
          <w:rFonts w:ascii="Segoe UI" w:hAnsi="Segoe UI" w:cs="Segoe UI"/>
        </w:rPr>
        <w:t>vyložit Předmět koupě z dopravního prostředku, v němž byl Předmět koupě dodán do</w:t>
      </w:r>
      <w:r w:rsidR="0008221B" w:rsidRPr="00E513C8">
        <w:rPr>
          <w:rFonts w:ascii="Segoe UI" w:hAnsi="Segoe UI" w:cs="Segoe UI"/>
        </w:rPr>
        <w:t> </w:t>
      </w:r>
      <w:r w:rsidRPr="00E513C8">
        <w:rPr>
          <w:rFonts w:ascii="Segoe UI" w:hAnsi="Segoe UI" w:cs="Segoe UI"/>
        </w:rPr>
        <w:t xml:space="preserve">místa plnění podle čl. VII Kupní smlouvy, podle pokynů </w:t>
      </w:r>
      <w:r w:rsidR="00DD6CDF" w:rsidRPr="00E513C8">
        <w:rPr>
          <w:rFonts w:ascii="Segoe UI" w:hAnsi="Segoe UI" w:cs="Segoe UI"/>
        </w:rPr>
        <w:t>Kupuj</w:t>
      </w:r>
      <w:r w:rsidRPr="00E513C8">
        <w:rPr>
          <w:rFonts w:ascii="Segoe UI" w:hAnsi="Segoe UI" w:cs="Segoe UI"/>
        </w:rPr>
        <w:t>ícího;</w:t>
      </w:r>
    </w:p>
    <w:p w14:paraId="74014808" w14:textId="5931FEB4" w:rsidR="00EF7B53" w:rsidRPr="00E513C8" w:rsidRDefault="00EF7B53" w:rsidP="004C6160">
      <w:pPr>
        <w:numPr>
          <w:ilvl w:val="1"/>
          <w:numId w:val="22"/>
        </w:numPr>
        <w:suppressAutoHyphens/>
        <w:spacing w:after="120" w:line="252" w:lineRule="auto"/>
        <w:jc w:val="both"/>
        <w:rPr>
          <w:rFonts w:ascii="Segoe UI" w:hAnsi="Segoe UI" w:cs="Segoe UI"/>
        </w:rPr>
      </w:pPr>
      <w:r w:rsidRPr="00E513C8">
        <w:rPr>
          <w:rFonts w:ascii="Segoe UI" w:hAnsi="Segoe UI" w:cs="Segoe UI"/>
        </w:rPr>
        <w:t>umístit Předmět koupě v místě plnění podle čl. VII Kupní smlouvy.</w:t>
      </w:r>
    </w:p>
    <w:p w14:paraId="5FD32195" w14:textId="1B7D5EB5" w:rsidR="00F257FD" w:rsidRDefault="00F257FD" w:rsidP="00E4361C">
      <w:pPr>
        <w:widowControl w:val="0"/>
        <w:numPr>
          <w:ilvl w:val="0"/>
          <w:numId w:val="1"/>
        </w:numPr>
        <w:tabs>
          <w:tab w:val="clear" w:pos="720"/>
          <w:tab w:val="num" w:pos="361"/>
        </w:tabs>
        <w:overflowPunct w:val="0"/>
        <w:autoSpaceDE w:val="0"/>
        <w:autoSpaceDN w:val="0"/>
        <w:adjustRightInd w:val="0"/>
        <w:spacing w:after="120" w:line="252" w:lineRule="auto"/>
        <w:ind w:left="361" w:right="20" w:hanging="361"/>
        <w:jc w:val="both"/>
        <w:rPr>
          <w:rFonts w:ascii="Segoe UI" w:hAnsi="Segoe UI" w:cs="Segoe UI"/>
        </w:rPr>
      </w:pPr>
      <w:r>
        <w:rPr>
          <w:rFonts w:ascii="Segoe UI" w:hAnsi="Segoe UI" w:cs="Segoe UI"/>
        </w:rPr>
        <w:t xml:space="preserve">Prodávající je povinen při odevzdání Předmětu koupě Kupujícímu </w:t>
      </w:r>
      <w:r w:rsidRPr="00FD0EF0">
        <w:rPr>
          <w:rFonts w:ascii="Segoe UI" w:hAnsi="Segoe UI" w:cs="Segoe UI"/>
        </w:rPr>
        <w:t xml:space="preserve">provést instruktáž obsluhujícího personálu </w:t>
      </w:r>
      <w:r w:rsidR="00CE01E5">
        <w:rPr>
          <w:rFonts w:ascii="Segoe UI" w:hAnsi="Segoe UI" w:cs="Segoe UI"/>
        </w:rPr>
        <w:t xml:space="preserve">Kupujícího </w:t>
      </w:r>
      <w:r w:rsidRPr="00FD0EF0">
        <w:rPr>
          <w:rFonts w:ascii="Segoe UI" w:hAnsi="Segoe UI" w:cs="Segoe UI"/>
        </w:rPr>
        <w:t>dle § 61 zákona č. 268/2014 Sb., o zdravotnických prostředcích a</w:t>
      </w:r>
      <w:r>
        <w:rPr>
          <w:rFonts w:ascii="Segoe UI" w:hAnsi="Segoe UI" w:cs="Segoe UI"/>
        </w:rPr>
        <w:t> </w:t>
      </w:r>
      <w:r w:rsidRPr="00FD0EF0">
        <w:rPr>
          <w:rFonts w:ascii="Segoe UI" w:hAnsi="Segoe UI" w:cs="Segoe UI"/>
        </w:rPr>
        <w:t>o změně zákona č 634/2004 Sb., o správních poplatcích, v</w:t>
      </w:r>
      <w:r w:rsidR="007D6751">
        <w:rPr>
          <w:rFonts w:ascii="Segoe UI" w:hAnsi="Segoe UI" w:cs="Segoe UI"/>
        </w:rPr>
        <w:t> účinném</w:t>
      </w:r>
      <w:r w:rsidRPr="00FD0EF0">
        <w:rPr>
          <w:rFonts w:ascii="Segoe UI" w:hAnsi="Segoe UI" w:cs="Segoe UI"/>
        </w:rPr>
        <w:t xml:space="preserve"> </w:t>
      </w:r>
      <w:r w:rsidR="002125F1">
        <w:rPr>
          <w:rFonts w:ascii="Segoe UI" w:hAnsi="Segoe UI" w:cs="Segoe UI"/>
        </w:rPr>
        <w:t xml:space="preserve">znění </w:t>
      </w:r>
      <w:r w:rsidR="00F313BF">
        <w:rPr>
          <w:rFonts w:ascii="Segoe UI" w:hAnsi="Segoe UI" w:cs="Segoe UI"/>
        </w:rPr>
        <w:t xml:space="preserve">(dále jen </w:t>
      </w:r>
      <w:r w:rsidR="00F313BF" w:rsidRPr="00583C83">
        <w:rPr>
          <w:rFonts w:ascii="Segoe UI" w:hAnsi="Segoe UI" w:cs="Segoe UI"/>
          <w:b/>
          <w:i/>
        </w:rPr>
        <w:t>„ZZP“</w:t>
      </w:r>
      <w:r w:rsidR="00F313BF">
        <w:rPr>
          <w:rFonts w:ascii="Segoe UI" w:hAnsi="Segoe UI" w:cs="Segoe UI"/>
        </w:rPr>
        <w:t>)</w:t>
      </w:r>
      <w:r w:rsidR="004D73AB">
        <w:rPr>
          <w:rFonts w:ascii="Segoe UI" w:hAnsi="Segoe UI" w:cs="Segoe UI"/>
        </w:rPr>
        <w:t>. I</w:t>
      </w:r>
      <w:r>
        <w:rPr>
          <w:rFonts w:ascii="Segoe UI" w:hAnsi="Segoe UI" w:cs="Segoe UI"/>
        </w:rPr>
        <w:t xml:space="preserve">nstruktáž provede školitel </w:t>
      </w:r>
      <w:r w:rsidR="003B366A">
        <w:rPr>
          <w:rFonts w:ascii="Segoe UI" w:hAnsi="Segoe UI" w:cs="Segoe UI"/>
        </w:rPr>
        <w:t>splňující podmínky</w:t>
      </w:r>
      <w:r w:rsidR="00F313BF">
        <w:rPr>
          <w:rFonts w:ascii="Segoe UI" w:hAnsi="Segoe UI" w:cs="Segoe UI"/>
        </w:rPr>
        <w:t xml:space="preserve"> ustanovení</w:t>
      </w:r>
      <w:r w:rsidR="003B366A">
        <w:rPr>
          <w:rFonts w:ascii="Segoe UI" w:hAnsi="Segoe UI" w:cs="Segoe UI"/>
        </w:rPr>
        <w:t xml:space="preserve"> § 61 odst. 2 </w:t>
      </w:r>
      <w:r w:rsidR="00F313BF">
        <w:rPr>
          <w:rFonts w:ascii="Segoe UI" w:hAnsi="Segoe UI" w:cs="Segoe UI"/>
        </w:rPr>
        <w:t>ZZP</w:t>
      </w:r>
      <w:r>
        <w:rPr>
          <w:rFonts w:ascii="Segoe UI" w:hAnsi="Segoe UI" w:cs="Segoe UI"/>
        </w:rPr>
        <w:t xml:space="preserve">; </w:t>
      </w:r>
      <w:r w:rsidR="001E4EE5">
        <w:rPr>
          <w:rFonts w:ascii="Segoe UI" w:hAnsi="Segoe UI" w:cs="Segoe UI"/>
        </w:rPr>
        <w:t>splnění podmínek</w:t>
      </w:r>
      <w:r>
        <w:rPr>
          <w:rFonts w:ascii="Segoe UI" w:hAnsi="Segoe UI" w:cs="Segoe UI"/>
        </w:rPr>
        <w:t xml:space="preserve"> Prodávající </w:t>
      </w:r>
      <w:r w:rsidR="001E4EE5">
        <w:rPr>
          <w:rFonts w:ascii="Segoe UI" w:hAnsi="Segoe UI" w:cs="Segoe UI"/>
        </w:rPr>
        <w:t xml:space="preserve">prokáže </w:t>
      </w:r>
      <w:r w:rsidR="002D28B5">
        <w:rPr>
          <w:rFonts w:ascii="Segoe UI" w:hAnsi="Segoe UI" w:cs="Segoe UI"/>
        </w:rPr>
        <w:t>K</w:t>
      </w:r>
      <w:r>
        <w:rPr>
          <w:rFonts w:ascii="Segoe UI" w:hAnsi="Segoe UI" w:cs="Segoe UI"/>
        </w:rPr>
        <w:t xml:space="preserve">upujícímu před </w:t>
      </w:r>
      <w:r w:rsidR="004D73AB">
        <w:rPr>
          <w:rFonts w:ascii="Segoe UI" w:hAnsi="Segoe UI" w:cs="Segoe UI"/>
        </w:rPr>
        <w:t>zahájením pro</w:t>
      </w:r>
      <w:r>
        <w:rPr>
          <w:rFonts w:ascii="Segoe UI" w:hAnsi="Segoe UI" w:cs="Segoe UI"/>
        </w:rPr>
        <w:t>vedením instruktáže.</w:t>
      </w:r>
    </w:p>
    <w:p w14:paraId="3F6763E9" w14:textId="34099558" w:rsidR="00F810BC" w:rsidRPr="00F810BC" w:rsidRDefault="006B44D2" w:rsidP="00F810BC">
      <w:pPr>
        <w:widowControl w:val="0"/>
        <w:numPr>
          <w:ilvl w:val="0"/>
          <w:numId w:val="1"/>
        </w:numPr>
        <w:tabs>
          <w:tab w:val="clear" w:pos="720"/>
          <w:tab w:val="num" w:pos="361"/>
        </w:tabs>
        <w:overflowPunct w:val="0"/>
        <w:autoSpaceDE w:val="0"/>
        <w:autoSpaceDN w:val="0"/>
        <w:adjustRightInd w:val="0"/>
        <w:spacing w:after="120" w:line="252" w:lineRule="auto"/>
        <w:ind w:left="361" w:right="20" w:hanging="361"/>
        <w:jc w:val="both"/>
        <w:rPr>
          <w:rFonts w:ascii="Segoe UI" w:hAnsi="Segoe UI" w:cs="Segoe UI"/>
        </w:rPr>
      </w:pPr>
      <w:r w:rsidRPr="00F313BF">
        <w:rPr>
          <w:rFonts w:ascii="Segoe UI" w:hAnsi="Segoe UI" w:cs="Segoe UI"/>
        </w:rPr>
        <w:t xml:space="preserve">Prodávající se po dobu záruky </w:t>
      </w:r>
      <w:r>
        <w:rPr>
          <w:rFonts w:ascii="Segoe UI" w:hAnsi="Segoe UI" w:cs="Segoe UI"/>
        </w:rPr>
        <w:t xml:space="preserve">zavazuje provádět bezpečnostně technické kontroly (dále jen </w:t>
      </w:r>
      <w:r w:rsidRPr="00583C83">
        <w:rPr>
          <w:rFonts w:ascii="Segoe UI" w:hAnsi="Segoe UI" w:cs="Segoe UI"/>
          <w:b/>
          <w:i/>
        </w:rPr>
        <w:t>„BT</w:t>
      </w:r>
      <w:r w:rsidR="00F02F17">
        <w:rPr>
          <w:rFonts w:ascii="Segoe UI" w:hAnsi="Segoe UI" w:cs="Segoe UI"/>
          <w:b/>
          <w:i/>
        </w:rPr>
        <w:t>K</w:t>
      </w:r>
      <w:r w:rsidRPr="00583C83">
        <w:rPr>
          <w:rFonts w:ascii="Segoe UI" w:hAnsi="Segoe UI" w:cs="Segoe UI"/>
          <w:b/>
          <w:i/>
        </w:rPr>
        <w:t>“</w:t>
      </w:r>
      <w:r>
        <w:rPr>
          <w:rFonts w:ascii="Segoe UI" w:hAnsi="Segoe UI" w:cs="Segoe UI"/>
        </w:rPr>
        <w:t>) Předmětu koupě dle ustanovení § 65 ZZP v zákonném rozsahu. Prodávající se</w:t>
      </w:r>
      <w:r w:rsidR="00501958">
        <w:rPr>
          <w:rFonts w:ascii="Segoe UI" w:hAnsi="Segoe UI" w:cs="Segoe UI"/>
        </w:rPr>
        <w:t> </w:t>
      </w:r>
      <w:r>
        <w:rPr>
          <w:rFonts w:ascii="Segoe UI" w:hAnsi="Segoe UI" w:cs="Segoe UI"/>
        </w:rPr>
        <w:t>zavazuje provádět BT</w:t>
      </w:r>
      <w:r w:rsidR="002A0010">
        <w:rPr>
          <w:rFonts w:ascii="Segoe UI" w:hAnsi="Segoe UI" w:cs="Segoe UI"/>
        </w:rPr>
        <w:t>K</w:t>
      </w:r>
      <w:r>
        <w:rPr>
          <w:rFonts w:ascii="Segoe UI" w:hAnsi="Segoe UI" w:cs="Segoe UI"/>
        </w:rPr>
        <w:t xml:space="preserve"> bez výzvy Kupujícího. </w:t>
      </w:r>
      <w:r w:rsidR="00F810BC" w:rsidRPr="00F810BC">
        <w:rPr>
          <w:rFonts w:ascii="Segoe UI" w:hAnsi="Segoe UI" w:cs="Segoe UI"/>
        </w:rPr>
        <w:t xml:space="preserve">Poslední BTK </w:t>
      </w:r>
      <w:r w:rsidR="00F810BC">
        <w:rPr>
          <w:rFonts w:ascii="Segoe UI" w:hAnsi="Segoe UI" w:cs="Segoe UI"/>
        </w:rPr>
        <w:t>budou provedeny</w:t>
      </w:r>
      <w:r w:rsidR="00F810BC" w:rsidRPr="00F810BC">
        <w:rPr>
          <w:rFonts w:ascii="Segoe UI" w:hAnsi="Segoe UI" w:cs="Segoe UI"/>
        </w:rPr>
        <w:t xml:space="preserve"> </w:t>
      </w:r>
      <w:r w:rsidR="00F810BC">
        <w:rPr>
          <w:rFonts w:ascii="Segoe UI" w:hAnsi="Segoe UI" w:cs="Segoe UI"/>
        </w:rPr>
        <w:t>nejdříve 1 </w:t>
      </w:r>
      <w:r w:rsidR="00F810BC" w:rsidRPr="00F810BC">
        <w:rPr>
          <w:rFonts w:ascii="Segoe UI" w:hAnsi="Segoe UI" w:cs="Segoe UI"/>
        </w:rPr>
        <w:t>měsíc před uplynutím záruční lhůty</w:t>
      </w:r>
      <w:r w:rsidR="00F810BC">
        <w:rPr>
          <w:rFonts w:ascii="Segoe UI" w:hAnsi="Segoe UI" w:cs="Segoe UI"/>
        </w:rPr>
        <w:t>. Veškeré náklady a odměna za provádění BT</w:t>
      </w:r>
      <w:r w:rsidR="006F2B3A">
        <w:rPr>
          <w:rFonts w:ascii="Segoe UI" w:hAnsi="Segoe UI" w:cs="Segoe UI"/>
        </w:rPr>
        <w:t>K</w:t>
      </w:r>
      <w:r w:rsidR="00F810BC">
        <w:rPr>
          <w:rFonts w:ascii="Segoe UI" w:hAnsi="Segoe UI" w:cs="Segoe UI"/>
        </w:rPr>
        <w:t xml:space="preserve"> je zahrnuta v</w:t>
      </w:r>
      <w:r w:rsidR="00BD436C">
        <w:rPr>
          <w:rFonts w:ascii="Segoe UI" w:hAnsi="Segoe UI" w:cs="Segoe UI"/>
        </w:rPr>
        <w:t> kupní c</w:t>
      </w:r>
      <w:r w:rsidR="00F810BC">
        <w:rPr>
          <w:rFonts w:ascii="Segoe UI" w:hAnsi="Segoe UI" w:cs="Segoe UI"/>
        </w:rPr>
        <w:t>eně dle čl. V. této smlouvy.</w:t>
      </w:r>
    </w:p>
    <w:p w14:paraId="3D3270BF" w14:textId="44D28658" w:rsidR="00F810BC" w:rsidRDefault="006B44D2" w:rsidP="00583C83">
      <w:pPr>
        <w:widowControl w:val="0"/>
        <w:numPr>
          <w:ilvl w:val="0"/>
          <w:numId w:val="1"/>
        </w:numPr>
        <w:tabs>
          <w:tab w:val="clear" w:pos="720"/>
          <w:tab w:val="num" w:pos="361"/>
        </w:tabs>
        <w:overflowPunct w:val="0"/>
        <w:autoSpaceDE w:val="0"/>
        <w:autoSpaceDN w:val="0"/>
        <w:adjustRightInd w:val="0"/>
        <w:spacing w:after="120" w:line="252" w:lineRule="auto"/>
        <w:ind w:left="361" w:right="20" w:hanging="361"/>
        <w:jc w:val="both"/>
        <w:rPr>
          <w:rFonts w:ascii="Segoe UI" w:hAnsi="Segoe UI" w:cs="Segoe UI"/>
        </w:rPr>
      </w:pPr>
      <w:r w:rsidRPr="00F810BC">
        <w:rPr>
          <w:rFonts w:ascii="Segoe UI" w:hAnsi="Segoe UI" w:cs="Segoe UI"/>
        </w:rPr>
        <w:t xml:space="preserve">Prodávající se zavazuje k provedení veškerých předepsaných kontrol, kalibrací, validací a revizí v rozsahu stanoveném právními předpisy </w:t>
      </w:r>
      <w:r w:rsidR="00F810BC" w:rsidRPr="00F810BC">
        <w:rPr>
          <w:rFonts w:ascii="Segoe UI" w:hAnsi="Segoe UI" w:cs="Segoe UI"/>
        </w:rPr>
        <w:t xml:space="preserve">(zejm. ZZP) </w:t>
      </w:r>
      <w:r w:rsidRPr="00F810BC">
        <w:rPr>
          <w:rFonts w:ascii="Segoe UI" w:hAnsi="Segoe UI" w:cs="Segoe UI"/>
        </w:rPr>
        <w:t xml:space="preserve">a výrobcem, nebo způsobem výrobcem určeným. </w:t>
      </w:r>
      <w:r w:rsidR="00F810BC" w:rsidRPr="00F810BC">
        <w:rPr>
          <w:rFonts w:ascii="Segoe UI" w:hAnsi="Segoe UI" w:cs="Segoe UI"/>
        </w:rPr>
        <w:t xml:space="preserve">Prodávající předá Kupujícímu veškeré </w:t>
      </w:r>
      <w:r w:rsidR="00F810BC">
        <w:rPr>
          <w:rFonts w:ascii="Segoe UI" w:hAnsi="Segoe UI" w:cs="Segoe UI"/>
        </w:rPr>
        <w:t>protokoly, zprávy apod. o kontrolách, kalibracích, validacích a revizí, a to včetně těch, jejichž výsledek je nepříznivý. Veškeré náklady a odměna za uvedené činnosti je zahrnuta v</w:t>
      </w:r>
      <w:r w:rsidR="00BD436C">
        <w:rPr>
          <w:rFonts w:ascii="Segoe UI" w:hAnsi="Segoe UI" w:cs="Segoe UI"/>
        </w:rPr>
        <w:t> kupní c</w:t>
      </w:r>
      <w:r w:rsidR="00F810BC">
        <w:rPr>
          <w:rFonts w:ascii="Segoe UI" w:hAnsi="Segoe UI" w:cs="Segoe UI"/>
        </w:rPr>
        <w:t>eně dle čl. V. této smlouvy.</w:t>
      </w:r>
    </w:p>
    <w:p w14:paraId="39AAFE56" w14:textId="505C1E5C" w:rsidR="00D13867" w:rsidRPr="00E513C8" w:rsidRDefault="00DD6CDF" w:rsidP="00E4361C">
      <w:pPr>
        <w:widowControl w:val="0"/>
        <w:numPr>
          <w:ilvl w:val="0"/>
          <w:numId w:val="1"/>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6B44D2">
        <w:rPr>
          <w:rFonts w:ascii="Segoe UI" w:hAnsi="Segoe UI" w:cs="Segoe UI"/>
        </w:rPr>
        <w:t>Kupuj</w:t>
      </w:r>
      <w:r w:rsidR="00D13867" w:rsidRPr="006B44D2">
        <w:rPr>
          <w:rFonts w:ascii="Segoe UI" w:hAnsi="Segoe UI" w:cs="Segoe UI"/>
        </w:rPr>
        <w:t xml:space="preserve">ící se zavazuje </w:t>
      </w:r>
      <w:r w:rsidR="007F04DE" w:rsidRPr="006B44D2">
        <w:rPr>
          <w:rFonts w:ascii="Segoe UI" w:hAnsi="Segoe UI" w:cs="Segoe UI"/>
        </w:rPr>
        <w:t>P</w:t>
      </w:r>
      <w:r w:rsidR="00D13867" w:rsidRPr="006B44D2">
        <w:rPr>
          <w:rFonts w:ascii="Segoe UI" w:hAnsi="Segoe UI" w:cs="Segoe UI"/>
        </w:rPr>
        <w:t>ředmět koupě,</w:t>
      </w:r>
      <w:r w:rsidR="007F04DE" w:rsidRPr="006B44D2">
        <w:rPr>
          <w:rFonts w:ascii="Segoe UI" w:hAnsi="Segoe UI" w:cs="Segoe UI"/>
        </w:rPr>
        <w:t xml:space="preserve"> jeho součásti a příslušenství</w:t>
      </w:r>
      <w:r w:rsidR="00D13867" w:rsidRPr="006B44D2">
        <w:rPr>
          <w:rFonts w:ascii="Segoe UI" w:hAnsi="Segoe UI" w:cs="Segoe UI"/>
        </w:rPr>
        <w:t xml:space="preserve"> řádně a včas převzít a zaplatit za ně </w:t>
      </w:r>
      <w:r w:rsidRPr="006B44D2">
        <w:rPr>
          <w:rFonts w:ascii="Segoe UI" w:hAnsi="Segoe UI" w:cs="Segoe UI"/>
        </w:rPr>
        <w:t>Prod</w:t>
      </w:r>
      <w:r w:rsidR="00D13867" w:rsidRPr="006B44D2">
        <w:rPr>
          <w:rFonts w:ascii="Segoe UI" w:hAnsi="Segoe UI" w:cs="Segoe UI"/>
        </w:rPr>
        <w:t>ávajícímu kupní cenu</w:t>
      </w:r>
      <w:r w:rsidR="00EF7B53" w:rsidRPr="006B44D2">
        <w:rPr>
          <w:rFonts w:ascii="Segoe UI" w:hAnsi="Segoe UI" w:cs="Segoe UI"/>
        </w:rPr>
        <w:t xml:space="preserve"> s příslušnou DPH, je-li </w:t>
      </w:r>
      <w:r w:rsidRPr="006B44D2">
        <w:rPr>
          <w:rFonts w:ascii="Segoe UI" w:hAnsi="Segoe UI" w:cs="Segoe UI"/>
        </w:rPr>
        <w:t>Prod</w:t>
      </w:r>
      <w:r w:rsidR="00EF7B53" w:rsidRPr="006B44D2">
        <w:rPr>
          <w:rFonts w:ascii="Segoe UI" w:hAnsi="Segoe UI" w:cs="Segoe UI"/>
        </w:rPr>
        <w:t xml:space="preserve">ávající povinen podle zákona č. 235/2004 Sb., o dani z přidané hodnoty, ve znění pozdějších předpisů (dále jen </w:t>
      </w:r>
      <w:r w:rsidR="00EF7B53" w:rsidRPr="006B44D2">
        <w:rPr>
          <w:rFonts w:ascii="Segoe UI" w:hAnsi="Segoe UI" w:cs="Segoe UI"/>
          <w:b/>
        </w:rPr>
        <w:t>„</w:t>
      </w:r>
      <w:proofErr w:type="spellStart"/>
      <w:r w:rsidR="00EF7B53" w:rsidRPr="006B44D2">
        <w:rPr>
          <w:rFonts w:ascii="Segoe UI" w:hAnsi="Segoe UI" w:cs="Segoe UI"/>
          <w:b/>
        </w:rPr>
        <w:t>ZoDPH</w:t>
      </w:r>
      <w:proofErr w:type="spellEnd"/>
      <w:r w:rsidR="00EF7B53" w:rsidRPr="006B44D2">
        <w:rPr>
          <w:rFonts w:ascii="Segoe UI" w:hAnsi="Segoe UI" w:cs="Segoe UI"/>
          <w:b/>
        </w:rPr>
        <w:t>“</w:t>
      </w:r>
      <w:r w:rsidR="00EF7B53" w:rsidRPr="006B44D2">
        <w:rPr>
          <w:rFonts w:ascii="Segoe UI" w:hAnsi="Segoe UI" w:cs="Segoe UI"/>
        </w:rPr>
        <w:t>), hradit DPH</w:t>
      </w:r>
      <w:r w:rsidR="00D13867" w:rsidRPr="006B44D2">
        <w:rPr>
          <w:rFonts w:ascii="Segoe UI" w:hAnsi="Segoe UI" w:cs="Segoe UI"/>
        </w:rPr>
        <w:t xml:space="preserve">. </w:t>
      </w:r>
      <w:r w:rsidRPr="00E513C8">
        <w:rPr>
          <w:rFonts w:ascii="Segoe UI" w:hAnsi="Segoe UI" w:cs="Segoe UI"/>
        </w:rPr>
        <w:t>Prod</w:t>
      </w:r>
      <w:r w:rsidR="00D13867" w:rsidRPr="00E513C8">
        <w:rPr>
          <w:rFonts w:ascii="Segoe UI" w:hAnsi="Segoe UI" w:cs="Segoe UI"/>
        </w:rPr>
        <w:t xml:space="preserve">ávající prohlašuje, že je oprávněným k přijetí všech závazků vyplývající z této smlouvy. </w:t>
      </w:r>
    </w:p>
    <w:p w14:paraId="6FEC095F" w14:textId="77777777" w:rsidR="00D13867" w:rsidRPr="00E513C8" w:rsidRDefault="00D13867" w:rsidP="00E4361C">
      <w:pPr>
        <w:pStyle w:val="Nadpis1"/>
        <w:rPr>
          <w:rFonts w:ascii="Segoe UI" w:hAnsi="Segoe UI" w:cs="Segoe UI"/>
        </w:rPr>
      </w:pPr>
    </w:p>
    <w:p w14:paraId="592F3854" w14:textId="7FB9F6BC" w:rsidR="00D13867" w:rsidRPr="00E513C8" w:rsidRDefault="00D13867" w:rsidP="00AA0913">
      <w:pPr>
        <w:pStyle w:val="Nadpis1"/>
        <w:rPr>
          <w:rFonts w:ascii="Segoe UI" w:hAnsi="Segoe UI" w:cs="Segoe UI"/>
        </w:rPr>
      </w:pPr>
      <w:r w:rsidRPr="00E513C8">
        <w:rPr>
          <w:rFonts w:ascii="Segoe UI" w:hAnsi="Segoe UI" w:cs="Segoe UI"/>
        </w:rPr>
        <w:t>IV.</w:t>
      </w:r>
      <w:r w:rsidR="00AA0913" w:rsidRPr="00E513C8">
        <w:rPr>
          <w:rFonts w:ascii="Segoe UI" w:hAnsi="Segoe UI" w:cs="Segoe UI"/>
        </w:rPr>
        <w:t xml:space="preserve"> </w:t>
      </w:r>
      <w:r w:rsidR="00C62696" w:rsidRPr="00E513C8">
        <w:rPr>
          <w:rFonts w:ascii="Segoe UI" w:hAnsi="Segoe UI" w:cs="Segoe UI"/>
        </w:rPr>
        <w:t>LHŮTA</w:t>
      </w:r>
      <w:r w:rsidRPr="00E513C8">
        <w:rPr>
          <w:rFonts w:ascii="Segoe UI" w:hAnsi="Segoe UI" w:cs="Segoe UI"/>
        </w:rPr>
        <w:t xml:space="preserve"> plnění</w:t>
      </w:r>
    </w:p>
    <w:p w14:paraId="63B3C49E" w14:textId="68B8367C" w:rsidR="000367CF" w:rsidRPr="00E513C8" w:rsidRDefault="00DD6CDF" w:rsidP="000367CF">
      <w:pPr>
        <w:widowControl w:val="0"/>
        <w:numPr>
          <w:ilvl w:val="0"/>
          <w:numId w:val="2"/>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Prod</w:t>
      </w:r>
      <w:r w:rsidR="00D13867" w:rsidRPr="00E513C8">
        <w:rPr>
          <w:rFonts w:ascii="Segoe UI" w:hAnsi="Segoe UI" w:cs="Segoe UI"/>
        </w:rPr>
        <w:t xml:space="preserve">ávající se zavazuje odevzdat </w:t>
      </w:r>
      <w:r w:rsidRPr="00E513C8">
        <w:rPr>
          <w:rFonts w:ascii="Segoe UI" w:hAnsi="Segoe UI" w:cs="Segoe UI"/>
        </w:rPr>
        <w:t>Kupuj</w:t>
      </w:r>
      <w:r w:rsidR="00D13867" w:rsidRPr="00E513C8">
        <w:rPr>
          <w:rFonts w:ascii="Segoe UI" w:hAnsi="Segoe UI" w:cs="Segoe UI"/>
        </w:rPr>
        <w:t xml:space="preserve">ícímu celý </w:t>
      </w:r>
      <w:r w:rsidR="000367CF" w:rsidRPr="00E513C8">
        <w:rPr>
          <w:rFonts w:ascii="Segoe UI" w:hAnsi="Segoe UI" w:cs="Segoe UI"/>
        </w:rPr>
        <w:t>P</w:t>
      </w:r>
      <w:r w:rsidR="00D13867" w:rsidRPr="00E513C8">
        <w:rPr>
          <w:rFonts w:ascii="Segoe UI" w:hAnsi="Segoe UI" w:cs="Segoe UI"/>
        </w:rPr>
        <w:t>ředmět koupě nejpozději do</w:t>
      </w:r>
      <w:r w:rsidR="00F0358A" w:rsidRPr="00E513C8">
        <w:rPr>
          <w:rFonts w:ascii="Segoe UI" w:hAnsi="Segoe UI" w:cs="Segoe UI"/>
          <w:highlight w:val="lightGray"/>
          <w:lang w:eastAsia="en-US" w:bidi="en-US"/>
        </w:rPr>
        <w:fldChar w:fldCharType="begin"/>
      </w:r>
      <w:r w:rsidR="00F0358A" w:rsidRPr="00E513C8">
        <w:rPr>
          <w:rFonts w:ascii="Segoe UI" w:hAnsi="Segoe UI" w:cs="Segoe UI"/>
          <w:highlight w:val="lightGray"/>
          <w:lang w:eastAsia="en-US" w:bidi="en-US"/>
        </w:rPr>
        <w:instrText xml:space="preserve"> MACROBUTTON  AcceptConflict "[Bude doplněno před uzavřením smlouvy]" </w:instrText>
      </w:r>
      <w:r w:rsidR="00F0358A" w:rsidRPr="00E513C8">
        <w:rPr>
          <w:rFonts w:ascii="Segoe UI" w:hAnsi="Segoe UI" w:cs="Segoe UI"/>
          <w:highlight w:val="lightGray"/>
          <w:lang w:eastAsia="en-US" w:bidi="en-US"/>
        </w:rPr>
        <w:fldChar w:fldCharType="end"/>
      </w:r>
      <w:r w:rsidR="00625829">
        <w:rPr>
          <w:rStyle w:val="Znakapoznpodarou"/>
          <w:rFonts w:ascii="Segoe UI" w:hAnsi="Segoe UI" w:cs="Segoe UI"/>
          <w:highlight w:val="lightGray"/>
          <w:lang w:eastAsia="en-US" w:bidi="en-US"/>
        </w:rPr>
        <w:footnoteReference w:id="1"/>
      </w:r>
      <w:r w:rsidR="00EF45F4" w:rsidRPr="00E513C8">
        <w:rPr>
          <w:rFonts w:ascii="Segoe UI" w:hAnsi="Segoe UI" w:cs="Segoe UI"/>
        </w:rPr>
        <w:t xml:space="preserve"> </w:t>
      </w:r>
      <w:r w:rsidR="000367CF" w:rsidRPr="00E513C8">
        <w:rPr>
          <w:rFonts w:ascii="Segoe UI" w:hAnsi="Segoe UI" w:cs="Segoe UI"/>
        </w:rPr>
        <w:t>dnů od</w:t>
      </w:r>
      <w:r w:rsidR="00FC14D1" w:rsidRPr="00E513C8">
        <w:rPr>
          <w:rFonts w:ascii="Segoe UI" w:hAnsi="Segoe UI" w:cs="Segoe UI"/>
        </w:rPr>
        <w:t> </w:t>
      </w:r>
      <w:r w:rsidR="001023BB">
        <w:rPr>
          <w:rFonts w:ascii="Segoe UI" w:hAnsi="Segoe UI" w:cs="Segoe UI"/>
        </w:rPr>
        <w:t xml:space="preserve">nabytí účinnosti </w:t>
      </w:r>
      <w:r w:rsidR="000367CF" w:rsidRPr="00E513C8">
        <w:rPr>
          <w:rFonts w:ascii="Segoe UI" w:hAnsi="Segoe UI" w:cs="Segoe UI"/>
        </w:rPr>
        <w:t>Kupní smlouvy.</w:t>
      </w:r>
      <w:r w:rsidR="003763A6" w:rsidRPr="00E513C8">
        <w:rPr>
          <w:rFonts w:ascii="Segoe UI" w:hAnsi="Segoe UI" w:cs="Segoe UI"/>
        </w:rPr>
        <w:t xml:space="preserve"> </w:t>
      </w:r>
      <w:r w:rsidR="00D13867" w:rsidRPr="00E513C8">
        <w:rPr>
          <w:rFonts w:ascii="Segoe UI" w:hAnsi="Segoe UI" w:cs="Segoe UI"/>
        </w:rPr>
        <w:t xml:space="preserve">Doklady předá </w:t>
      </w:r>
      <w:r w:rsidRPr="00E513C8">
        <w:rPr>
          <w:rFonts w:ascii="Segoe UI" w:hAnsi="Segoe UI" w:cs="Segoe UI"/>
        </w:rPr>
        <w:t>Prod</w:t>
      </w:r>
      <w:r w:rsidR="00EF7B53" w:rsidRPr="00E513C8">
        <w:rPr>
          <w:rFonts w:ascii="Segoe UI" w:hAnsi="Segoe UI" w:cs="Segoe UI"/>
        </w:rPr>
        <w:t xml:space="preserve">ávající </w:t>
      </w:r>
      <w:r w:rsidRPr="00E513C8">
        <w:rPr>
          <w:rFonts w:ascii="Segoe UI" w:hAnsi="Segoe UI" w:cs="Segoe UI"/>
        </w:rPr>
        <w:t>Kupuj</w:t>
      </w:r>
      <w:r w:rsidR="00EF7B53" w:rsidRPr="00E513C8">
        <w:rPr>
          <w:rFonts w:ascii="Segoe UI" w:hAnsi="Segoe UI" w:cs="Segoe UI"/>
        </w:rPr>
        <w:t xml:space="preserve">ícímu </w:t>
      </w:r>
      <w:r w:rsidR="00EF45F4" w:rsidRPr="00E513C8">
        <w:rPr>
          <w:rFonts w:ascii="Segoe UI" w:hAnsi="Segoe UI" w:cs="Segoe UI"/>
        </w:rPr>
        <w:t xml:space="preserve">nejpozději </w:t>
      </w:r>
      <w:r w:rsidR="00D13867" w:rsidRPr="00E513C8">
        <w:rPr>
          <w:rFonts w:ascii="Segoe UI" w:hAnsi="Segoe UI" w:cs="Segoe UI"/>
        </w:rPr>
        <w:t>při odevzdání předmětu koupě.</w:t>
      </w:r>
    </w:p>
    <w:p w14:paraId="028ACFFF" w14:textId="2BD4B8FA" w:rsidR="000367CF" w:rsidRPr="00E513C8" w:rsidRDefault="00DD6CDF" w:rsidP="000367CF">
      <w:pPr>
        <w:widowControl w:val="0"/>
        <w:numPr>
          <w:ilvl w:val="0"/>
          <w:numId w:val="2"/>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Prod</w:t>
      </w:r>
      <w:r w:rsidR="000367CF" w:rsidRPr="00E513C8">
        <w:rPr>
          <w:rFonts w:ascii="Segoe UI" w:hAnsi="Segoe UI" w:cs="Segoe UI"/>
        </w:rPr>
        <w:t xml:space="preserve">ávající je povinen splnit povinnost poskytnout </w:t>
      </w:r>
      <w:r w:rsidR="00797B40" w:rsidRPr="00E513C8">
        <w:rPr>
          <w:rFonts w:ascii="Segoe UI" w:hAnsi="Segoe UI" w:cs="Segoe UI"/>
        </w:rPr>
        <w:t>s</w:t>
      </w:r>
      <w:r w:rsidR="000367CF" w:rsidRPr="00E513C8">
        <w:rPr>
          <w:rFonts w:ascii="Segoe UI" w:hAnsi="Segoe UI" w:cs="Segoe UI"/>
        </w:rPr>
        <w:t xml:space="preserve">ouvisející plnění nejpozději při odevzdání Předmětu koupě </w:t>
      </w:r>
      <w:r w:rsidRPr="00E513C8">
        <w:rPr>
          <w:rFonts w:ascii="Segoe UI" w:hAnsi="Segoe UI" w:cs="Segoe UI"/>
        </w:rPr>
        <w:t>Kupuj</w:t>
      </w:r>
      <w:r w:rsidR="000367CF" w:rsidRPr="00E513C8">
        <w:rPr>
          <w:rFonts w:ascii="Segoe UI" w:hAnsi="Segoe UI" w:cs="Segoe UI"/>
        </w:rPr>
        <w:t>ícímu.</w:t>
      </w:r>
      <w:bookmarkStart w:id="1" w:name="_Ref379963872"/>
      <w:bookmarkStart w:id="2" w:name="_Ref448843647"/>
    </w:p>
    <w:p w14:paraId="225A2103" w14:textId="5CDE846E" w:rsidR="000367CF" w:rsidRPr="00E513C8" w:rsidRDefault="00DD6CDF" w:rsidP="000367CF">
      <w:pPr>
        <w:widowControl w:val="0"/>
        <w:numPr>
          <w:ilvl w:val="0"/>
          <w:numId w:val="2"/>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Prod</w:t>
      </w:r>
      <w:r w:rsidR="000367CF" w:rsidRPr="00E513C8">
        <w:rPr>
          <w:rFonts w:ascii="Segoe UI" w:hAnsi="Segoe UI" w:cs="Segoe UI"/>
        </w:rPr>
        <w:t xml:space="preserve">ávající je povinen odevzdat Předmět koupě </w:t>
      </w:r>
      <w:r w:rsidRPr="00E513C8">
        <w:rPr>
          <w:rFonts w:ascii="Segoe UI" w:hAnsi="Segoe UI" w:cs="Segoe UI"/>
        </w:rPr>
        <w:t>Kupuj</w:t>
      </w:r>
      <w:r w:rsidR="000367CF" w:rsidRPr="00E513C8">
        <w:rPr>
          <w:rFonts w:ascii="Segoe UI" w:hAnsi="Segoe UI" w:cs="Segoe UI"/>
        </w:rPr>
        <w:t xml:space="preserve">ícímu v místě plnění v pracovní den </w:t>
      </w:r>
      <w:r w:rsidR="000367CF" w:rsidRPr="00E513C8">
        <w:rPr>
          <w:rFonts w:ascii="Segoe UI" w:hAnsi="Segoe UI" w:cs="Segoe UI"/>
        </w:rPr>
        <w:lastRenderedPageBreak/>
        <w:t>v době od 8 do 16 hodin.</w:t>
      </w:r>
      <w:bookmarkEnd w:id="1"/>
      <w:bookmarkEnd w:id="2"/>
    </w:p>
    <w:p w14:paraId="76B12C7B" w14:textId="54F17759" w:rsidR="00D13867" w:rsidRPr="00E513C8" w:rsidRDefault="00DD6CDF" w:rsidP="00237235">
      <w:pPr>
        <w:widowControl w:val="0"/>
        <w:numPr>
          <w:ilvl w:val="0"/>
          <w:numId w:val="2"/>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Prod</w:t>
      </w:r>
      <w:r w:rsidR="00FC6602" w:rsidRPr="00E513C8">
        <w:rPr>
          <w:rFonts w:ascii="Segoe UI" w:hAnsi="Segoe UI" w:cs="Segoe UI"/>
        </w:rPr>
        <w:t xml:space="preserve">ávající nejpozději </w:t>
      </w:r>
      <w:r w:rsidR="00F43B0D">
        <w:rPr>
          <w:rFonts w:ascii="Segoe UI" w:hAnsi="Segoe UI" w:cs="Segoe UI"/>
        </w:rPr>
        <w:t>5</w:t>
      </w:r>
      <w:r w:rsidR="00FC6602" w:rsidRPr="00E513C8">
        <w:rPr>
          <w:rFonts w:ascii="Segoe UI" w:hAnsi="Segoe UI" w:cs="Segoe UI"/>
        </w:rPr>
        <w:t xml:space="preserve"> pracovní dny přede dnem, kdy bude připraven </w:t>
      </w:r>
      <w:r w:rsidR="000367CF" w:rsidRPr="00E513C8">
        <w:rPr>
          <w:rFonts w:ascii="Segoe UI" w:hAnsi="Segoe UI" w:cs="Segoe UI"/>
        </w:rPr>
        <w:t>P</w:t>
      </w:r>
      <w:r w:rsidR="00FC6602" w:rsidRPr="00E513C8">
        <w:rPr>
          <w:rFonts w:ascii="Segoe UI" w:hAnsi="Segoe UI" w:cs="Segoe UI"/>
        </w:rPr>
        <w:t>ředmět koupě k</w:t>
      </w:r>
      <w:r w:rsidR="0025722F">
        <w:rPr>
          <w:rFonts w:ascii="Segoe UI" w:hAnsi="Segoe UI" w:cs="Segoe UI"/>
        </w:rPr>
        <w:t> </w:t>
      </w:r>
      <w:r w:rsidR="003763A6" w:rsidRPr="00E513C8">
        <w:rPr>
          <w:rFonts w:ascii="Segoe UI" w:hAnsi="Segoe UI" w:cs="Segoe UI"/>
        </w:rPr>
        <w:t xml:space="preserve">předání </w:t>
      </w:r>
      <w:r w:rsidRPr="00E513C8">
        <w:rPr>
          <w:rFonts w:ascii="Segoe UI" w:hAnsi="Segoe UI" w:cs="Segoe UI"/>
        </w:rPr>
        <w:t>Kupuj</w:t>
      </w:r>
      <w:r w:rsidR="00FC6602" w:rsidRPr="00E513C8">
        <w:rPr>
          <w:rFonts w:ascii="Segoe UI" w:hAnsi="Segoe UI" w:cs="Segoe UI"/>
        </w:rPr>
        <w:t xml:space="preserve">ícímu, oznámí </w:t>
      </w:r>
      <w:r w:rsidRPr="00E513C8">
        <w:rPr>
          <w:rFonts w:ascii="Segoe UI" w:hAnsi="Segoe UI" w:cs="Segoe UI"/>
        </w:rPr>
        <w:t>Kupuj</w:t>
      </w:r>
      <w:r w:rsidR="00FC6602" w:rsidRPr="00E513C8">
        <w:rPr>
          <w:rFonts w:ascii="Segoe UI" w:hAnsi="Segoe UI" w:cs="Segoe UI"/>
        </w:rPr>
        <w:t xml:space="preserve">ícímu tuto skutečnost a dohodne s ním podrobnosti </w:t>
      </w:r>
      <w:r w:rsidR="003763A6" w:rsidRPr="00E513C8">
        <w:rPr>
          <w:rFonts w:ascii="Segoe UI" w:hAnsi="Segoe UI" w:cs="Segoe UI"/>
        </w:rPr>
        <w:t>předání předmětu koupě</w:t>
      </w:r>
      <w:r w:rsidR="00FC6602" w:rsidRPr="00E513C8">
        <w:rPr>
          <w:rFonts w:ascii="Segoe UI" w:hAnsi="Segoe UI" w:cs="Segoe UI"/>
        </w:rPr>
        <w:t>.</w:t>
      </w:r>
    </w:p>
    <w:p w14:paraId="06046AF7" w14:textId="77777777" w:rsidR="00D13867" w:rsidRPr="00E513C8" w:rsidRDefault="00D13867" w:rsidP="00237235">
      <w:pPr>
        <w:widowControl w:val="0"/>
        <w:autoSpaceDE w:val="0"/>
        <w:autoSpaceDN w:val="0"/>
        <w:adjustRightInd w:val="0"/>
        <w:spacing w:after="120" w:line="252" w:lineRule="auto"/>
        <w:jc w:val="both"/>
        <w:rPr>
          <w:rFonts w:ascii="Segoe UI" w:hAnsi="Segoe UI" w:cs="Segoe UI"/>
        </w:rPr>
      </w:pPr>
    </w:p>
    <w:p w14:paraId="6ED979FE" w14:textId="0E4C23A8" w:rsidR="00D13867" w:rsidRPr="00E513C8" w:rsidRDefault="00D13867" w:rsidP="00AA0913">
      <w:pPr>
        <w:pStyle w:val="Nadpis1"/>
        <w:rPr>
          <w:rFonts w:ascii="Segoe UI" w:hAnsi="Segoe UI" w:cs="Segoe UI"/>
        </w:rPr>
      </w:pPr>
      <w:r w:rsidRPr="00E513C8">
        <w:rPr>
          <w:rFonts w:ascii="Segoe UI" w:hAnsi="Segoe UI" w:cs="Segoe UI"/>
        </w:rPr>
        <w:t>V.</w:t>
      </w:r>
      <w:r w:rsidR="00AA0913" w:rsidRPr="00E513C8">
        <w:rPr>
          <w:rFonts w:ascii="Segoe UI" w:hAnsi="Segoe UI" w:cs="Segoe UI"/>
        </w:rPr>
        <w:t xml:space="preserve"> </w:t>
      </w:r>
      <w:r w:rsidRPr="00E513C8">
        <w:rPr>
          <w:rFonts w:ascii="Segoe UI" w:hAnsi="Segoe UI" w:cs="Segoe UI"/>
        </w:rPr>
        <w:t>Kupní cena</w:t>
      </w:r>
    </w:p>
    <w:p w14:paraId="6C753F49" w14:textId="2BBA5013" w:rsidR="00F34732" w:rsidRPr="00E513C8" w:rsidRDefault="009D6A65" w:rsidP="001F6085">
      <w:pPr>
        <w:widowControl w:val="0"/>
        <w:numPr>
          <w:ilvl w:val="0"/>
          <w:numId w:val="3"/>
        </w:numPr>
        <w:tabs>
          <w:tab w:val="clear" w:pos="720"/>
          <w:tab w:val="num" w:pos="361"/>
        </w:tabs>
        <w:overflowPunct w:val="0"/>
        <w:autoSpaceDE w:val="0"/>
        <w:autoSpaceDN w:val="0"/>
        <w:adjustRightInd w:val="0"/>
        <w:spacing w:after="120" w:line="252" w:lineRule="auto"/>
        <w:ind w:left="363" w:right="-1" w:hanging="363"/>
        <w:jc w:val="both"/>
        <w:rPr>
          <w:rFonts w:ascii="Segoe UI" w:hAnsi="Segoe UI" w:cs="Segoe UI"/>
        </w:rPr>
      </w:pPr>
      <w:r w:rsidRPr="00E513C8">
        <w:rPr>
          <w:rFonts w:ascii="Segoe UI" w:hAnsi="Segoe UI" w:cs="Segoe UI"/>
          <w:b/>
          <w:bCs/>
        </w:rPr>
        <w:t xml:space="preserve"> </w:t>
      </w:r>
      <w:r w:rsidR="00F34732" w:rsidRPr="00E513C8">
        <w:rPr>
          <w:rFonts w:ascii="Segoe UI" w:hAnsi="Segoe UI" w:cs="Segoe UI"/>
        </w:rPr>
        <w:t>Kupní cena za Předmět koupě dle Kupní smlouvy je uvedena v </w:t>
      </w:r>
      <w:r w:rsidR="001F6085" w:rsidRPr="00E513C8">
        <w:rPr>
          <w:rFonts w:ascii="Segoe UI" w:hAnsi="Segoe UI" w:cs="Segoe UI"/>
        </w:rPr>
        <w:t xml:space="preserve">Příloze </w:t>
      </w:r>
      <w:r w:rsidR="00C00E25" w:rsidRPr="00E513C8">
        <w:rPr>
          <w:rFonts w:ascii="Segoe UI" w:hAnsi="Segoe UI" w:cs="Segoe UI"/>
        </w:rPr>
        <w:t>č. 1</w:t>
      </w:r>
      <w:r w:rsidR="00F34732" w:rsidRPr="00E513C8">
        <w:rPr>
          <w:rFonts w:ascii="Segoe UI" w:hAnsi="Segoe UI" w:cs="Segoe UI"/>
        </w:rPr>
        <w:t xml:space="preserve"> této smlouvy</w:t>
      </w:r>
      <w:r w:rsidR="00E646C0" w:rsidRPr="00E513C8">
        <w:rPr>
          <w:rFonts w:ascii="Segoe UI" w:hAnsi="Segoe UI" w:cs="Segoe UI"/>
        </w:rPr>
        <w:t xml:space="preserve"> (dále jen </w:t>
      </w:r>
      <w:r w:rsidR="00E646C0" w:rsidRPr="00E513C8">
        <w:rPr>
          <w:rFonts w:ascii="Segoe UI" w:hAnsi="Segoe UI" w:cs="Segoe UI"/>
          <w:b/>
        </w:rPr>
        <w:t>„Cena“)</w:t>
      </w:r>
      <w:r w:rsidR="00F34732" w:rsidRPr="00E513C8">
        <w:rPr>
          <w:rFonts w:ascii="Segoe UI" w:hAnsi="Segoe UI" w:cs="Segoe UI"/>
        </w:rPr>
        <w:t>.</w:t>
      </w:r>
    </w:p>
    <w:p w14:paraId="23439BF3" w14:textId="12252AF8" w:rsidR="00D13867" w:rsidRPr="00E513C8" w:rsidRDefault="00BD5AA0" w:rsidP="00E4361C">
      <w:pPr>
        <w:widowControl w:val="0"/>
        <w:numPr>
          <w:ilvl w:val="0"/>
          <w:numId w:val="3"/>
        </w:numPr>
        <w:tabs>
          <w:tab w:val="clear" w:pos="720"/>
          <w:tab w:val="num" w:pos="361"/>
        </w:tabs>
        <w:overflowPunct w:val="0"/>
        <w:autoSpaceDE w:val="0"/>
        <w:autoSpaceDN w:val="0"/>
        <w:adjustRightInd w:val="0"/>
        <w:spacing w:after="120" w:line="252" w:lineRule="auto"/>
        <w:ind w:left="363" w:right="-1" w:hanging="363"/>
        <w:jc w:val="both"/>
        <w:rPr>
          <w:rFonts w:ascii="Segoe UI" w:hAnsi="Segoe UI" w:cs="Segoe UI"/>
        </w:rPr>
      </w:pPr>
      <w:r w:rsidRPr="00E513C8">
        <w:rPr>
          <w:rFonts w:ascii="Segoe UI" w:hAnsi="Segoe UI" w:cs="Segoe UI"/>
        </w:rPr>
        <w:t>C</w:t>
      </w:r>
      <w:r w:rsidR="00D13867" w:rsidRPr="00E513C8">
        <w:rPr>
          <w:rFonts w:ascii="Segoe UI" w:hAnsi="Segoe UI" w:cs="Segoe UI"/>
        </w:rPr>
        <w:t>en</w:t>
      </w:r>
      <w:r w:rsidRPr="00E513C8">
        <w:rPr>
          <w:rFonts w:ascii="Segoe UI" w:hAnsi="Segoe UI" w:cs="Segoe UI"/>
        </w:rPr>
        <w:t>a je stanovena jako</w:t>
      </w:r>
      <w:r w:rsidR="00D13867" w:rsidRPr="00E513C8">
        <w:rPr>
          <w:rFonts w:ascii="Segoe UI" w:hAnsi="Segoe UI" w:cs="Segoe UI"/>
        </w:rPr>
        <w:t xml:space="preserve"> nejvýše přípustn</w:t>
      </w:r>
      <w:r w:rsidRPr="00E513C8">
        <w:rPr>
          <w:rFonts w:ascii="Segoe UI" w:hAnsi="Segoe UI" w:cs="Segoe UI"/>
        </w:rPr>
        <w:t>á a nepřekročitelná s výjimkami stanovenými v Kupní smlouvě</w:t>
      </w:r>
      <w:r w:rsidR="00D13867" w:rsidRPr="00E513C8">
        <w:rPr>
          <w:rFonts w:ascii="Segoe UI" w:hAnsi="Segoe UI" w:cs="Segoe UI"/>
        </w:rPr>
        <w:t xml:space="preserve"> </w:t>
      </w:r>
    </w:p>
    <w:p w14:paraId="3636011B" w14:textId="36EE20EB" w:rsidR="00D44D6E" w:rsidRPr="00E513C8" w:rsidRDefault="00D44D6E" w:rsidP="00E4361C">
      <w:pPr>
        <w:widowControl w:val="0"/>
        <w:numPr>
          <w:ilvl w:val="0"/>
          <w:numId w:val="3"/>
        </w:numPr>
        <w:tabs>
          <w:tab w:val="clear" w:pos="720"/>
          <w:tab w:val="num" w:pos="361"/>
        </w:tabs>
        <w:overflowPunct w:val="0"/>
        <w:autoSpaceDE w:val="0"/>
        <w:autoSpaceDN w:val="0"/>
        <w:adjustRightInd w:val="0"/>
        <w:spacing w:after="120" w:line="252" w:lineRule="auto"/>
        <w:ind w:left="363" w:right="-1" w:hanging="363"/>
        <w:jc w:val="both"/>
        <w:rPr>
          <w:rFonts w:ascii="Segoe UI" w:hAnsi="Segoe UI" w:cs="Segoe UI"/>
        </w:rPr>
      </w:pPr>
      <w:r w:rsidRPr="00E513C8">
        <w:rPr>
          <w:rFonts w:ascii="Segoe UI" w:hAnsi="Segoe UI" w:cs="Segoe UI"/>
        </w:rPr>
        <w:t xml:space="preserve">Cena zahrnuje veškeré náklady Prodávajícího spojené se splněním jeho povinností vyplývajících z Kupní smlouvy. Cena tak zahrnuje zejména cenu za odevzdání Předmětu koupě Kupujícímu a poskytnutí </w:t>
      </w:r>
      <w:r w:rsidR="00A11D6E" w:rsidRPr="00E513C8">
        <w:rPr>
          <w:rFonts w:ascii="Segoe UI" w:hAnsi="Segoe UI" w:cs="Segoe UI"/>
        </w:rPr>
        <w:t>s</w:t>
      </w:r>
      <w:r w:rsidRPr="00E513C8">
        <w:rPr>
          <w:rFonts w:ascii="Segoe UI" w:hAnsi="Segoe UI" w:cs="Segoe UI"/>
        </w:rPr>
        <w:t>ouvisejících plnění. 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73C27D9C" w14:textId="77777777" w:rsidR="00D13867" w:rsidRPr="00E513C8" w:rsidRDefault="00D13867" w:rsidP="00237235">
      <w:pPr>
        <w:widowControl w:val="0"/>
        <w:autoSpaceDE w:val="0"/>
        <w:autoSpaceDN w:val="0"/>
        <w:adjustRightInd w:val="0"/>
        <w:spacing w:after="120" w:line="252" w:lineRule="auto"/>
        <w:jc w:val="both"/>
        <w:rPr>
          <w:rFonts w:ascii="Segoe UI" w:hAnsi="Segoe UI" w:cs="Segoe UI"/>
        </w:rPr>
      </w:pPr>
    </w:p>
    <w:p w14:paraId="18A87EE3" w14:textId="23458D76" w:rsidR="00D13867" w:rsidRPr="00E513C8" w:rsidRDefault="00D13867" w:rsidP="00AA0913">
      <w:pPr>
        <w:pStyle w:val="Nadpis1"/>
        <w:rPr>
          <w:rFonts w:ascii="Segoe UI" w:hAnsi="Segoe UI" w:cs="Segoe UI"/>
        </w:rPr>
      </w:pPr>
      <w:r w:rsidRPr="00E513C8">
        <w:rPr>
          <w:rFonts w:ascii="Segoe UI" w:hAnsi="Segoe UI" w:cs="Segoe UI"/>
        </w:rPr>
        <w:t>VI.</w:t>
      </w:r>
      <w:r w:rsidR="00AA0913" w:rsidRPr="00E513C8">
        <w:rPr>
          <w:rFonts w:ascii="Segoe UI" w:hAnsi="Segoe UI" w:cs="Segoe UI"/>
        </w:rPr>
        <w:t xml:space="preserve"> </w:t>
      </w:r>
      <w:r w:rsidRPr="00E513C8">
        <w:rPr>
          <w:rFonts w:ascii="Segoe UI" w:hAnsi="Segoe UI" w:cs="Segoe UI"/>
        </w:rPr>
        <w:t>Platební podmínky</w:t>
      </w:r>
    </w:p>
    <w:p w14:paraId="2E14732E" w14:textId="249A0F0B" w:rsidR="00D13867" w:rsidRPr="00E513C8" w:rsidRDefault="00D13867" w:rsidP="00E4361C">
      <w:pPr>
        <w:widowControl w:val="0"/>
        <w:numPr>
          <w:ilvl w:val="0"/>
          <w:numId w:val="4"/>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 xml:space="preserve">Podkladem pro platbu </w:t>
      </w:r>
      <w:r w:rsidR="00DD6CDF" w:rsidRPr="00E513C8">
        <w:rPr>
          <w:rFonts w:ascii="Segoe UI" w:hAnsi="Segoe UI" w:cs="Segoe UI"/>
        </w:rPr>
        <w:t>Kupuj</w:t>
      </w:r>
      <w:r w:rsidRPr="00E513C8">
        <w:rPr>
          <w:rFonts w:ascii="Segoe UI" w:hAnsi="Segoe UI" w:cs="Segoe UI"/>
        </w:rPr>
        <w:t>ícího je daňový doklad – faktura</w:t>
      </w:r>
      <w:r w:rsidR="00CD0EB3" w:rsidRPr="00E513C8">
        <w:rPr>
          <w:rFonts w:ascii="Segoe UI" w:hAnsi="Segoe UI" w:cs="Segoe UI"/>
        </w:rPr>
        <w:t xml:space="preserve"> (dále jen </w:t>
      </w:r>
      <w:r w:rsidR="00CD0EB3" w:rsidRPr="00E513C8">
        <w:rPr>
          <w:rFonts w:ascii="Segoe UI" w:hAnsi="Segoe UI" w:cs="Segoe UI"/>
          <w:b/>
        </w:rPr>
        <w:t>„Faktura“</w:t>
      </w:r>
      <w:r w:rsidR="00CD0EB3" w:rsidRPr="00E513C8">
        <w:rPr>
          <w:rFonts w:ascii="Segoe UI" w:hAnsi="Segoe UI" w:cs="Segoe UI"/>
        </w:rPr>
        <w:t>)</w:t>
      </w:r>
      <w:r w:rsidRPr="00E513C8">
        <w:rPr>
          <w:rFonts w:ascii="Segoe UI" w:hAnsi="Segoe UI" w:cs="Segoe UI"/>
        </w:rPr>
        <w:t xml:space="preserve">, který je </w:t>
      </w:r>
      <w:r w:rsidR="00DD6CDF" w:rsidRPr="00E513C8">
        <w:rPr>
          <w:rFonts w:ascii="Segoe UI" w:hAnsi="Segoe UI" w:cs="Segoe UI"/>
        </w:rPr>
        <w:t>Prod</w:t>
      </w:r>
      <w:r w:rsidRPr="00E513C8">
        <w:rPr>
          <w:rFonts w:ascii="Segoe UI" w:hAnsi="Segoe UI" w:cs="Segoe UI"/>
        </w:rPr>
        <w:t xml:space="preserve">ávající oprávněn vystavit po </w:t>
      </w:r>
      <w:r w:rsidR="003763A6" w:rsidRPr="00E513C8">
        <w:rPr>
          <w:rFonts w:ascii="Segoe UI" w:hAnsi="Segoe UI" w:cs="Segoe UI"/>
        </w:rPr>
        <w:t xml:space="preserve">předání </w:t>
      </w:r>
      <w:r w:rsidRPr="00E513C8">
        <w:rPr>
          <w:rFonts w:ascii="Segoe UI" w:hAnsi="Segoe UI" w:cs="Segoe UI"/>
        </w:rPr>
        <w:t xml:space="preserve">a převzetí </w:t>
      </w:r>
      <w:r w:rsidR="009D6A65" w:rsidRPr="00E513C8">
        <w:rPr>
          <w:rFonts w:ascii="Segoe UI" w:hAnsi="Segoe UI" w:cs="Segoe UI"/>
        </w:rPr>
        <w:t>P</w:t>
      </w:r>
      <w:r w:rsidRPr="00E513C8">
        <w:rPr>
          <w:rFonts w:ascii="Segoe UI" w:hAnsi="Segoe UI" w:cs="Segoe UI"/>
        </w:rPr>
        <w:t>ředmětu koupě. Podkladem pro</w:t>
      </w:r>
      <w:r w:rsidR="0063547D">
        <w:rPr>
          <w:rFonts w:ascii="Segoe UI" w:hAnsi="Segoe UI" w:cs="Segoe UI"/>
        </w:rPr>
        <w:t> </w:t>
      </w:r>
      <w:r w:rsidRPr="00E513C8">
        <w:rPr>
          <w:rFonts w:ascii="Segoe UI" w:hAnsi="Segoe UI" w:cs="Segoe UI"/>
        </w:rPr>
        <w:t xml:space="preserve">vystavení daňového dokladu – faktury je protokol o </w:t>
      </w:r>
      <w:r w:rsidR="003763A6" w:rsidRPr="00E513C8">
        <w:rPr>
          <w:rFonts w:ascii="Segoe UI" w:hAnsi="Segoe UI" w:cs="Segoe UI"/>
        </w:rPr>
        <w:t xml:space="preserve">předání </w:t>
      </w:r>
      <w:r w:rsidRPr="00E513C8">
        <w:rPr>
          <w:rFonts w:ascii="Segoe UI" w:hAnsi="Segoe UI" w:cs="Segoe UI"/>
        </w:rPr>
        <w:t xml:space="preserve">a převzetí předmětu koupě dle čl. VIII. smlouvy. </w:t>
      </w:r>
    </w:p>
    <w:p w14:paraId="61937DD5" w14:textId="542D5A9D" w:rsidR="00D13867" w:rsidRPr="00E513C8" w:rsidRDefault="00CD0EB3" w:rsidP="00E4361C">
      <w:pPr>
        <w:widowControl w:val="0"/>
        <w:numPr>
          <w:ilvl w:val="0"/>
          <w:numId w:val="4"/>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Cenu a případnou DPH je Kupující povinen uhradit Prodávajícímu do 30 dnů ode dne převzetí Předmětu koupě</w:t>
      </w:r>
      <w:r w:rsidR="00093135" w:rsidRPr="00E513C8">
        <w:rPr>
          <w:rFonts w:ascii="Segoe UI" w:hAnsi="Segoe UI" w:cs="Segoe UI"/>
        </w:rPr>
        <w:t>.</w:t>
      </w:r>
      <w:r w:rsidRPr="00E513C8">
        <w:rPr>
          <w:rFonts w:ascii="Segoe UI" w:hAnsi="Segoe UI" w:cs="Segoe UI"/>
        </w:rPr>
        <w:t xml:space="preserve"> </w:t>
      </w:r>
    </w:p>
    <w:p w14:paraId="708CE0E1" w14:textId="6CB8B6D7" w:rsidR="00CD0EB3" w:rsidRPr="00E513C8" w:rsidRDefault="00CD0EB3" w:rsidP="00E4361C">
      <w:pPr>
        <w:widowControl w:val="0"/>
        <w:numPr>
          <w:ilvl w:val="0"/>
          <w:numId w:val="4"/>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Fakturu je Prodávající povinen doručit Kupujícímu nejpozději 15 dnů před uplynutím doby uvedené v čl. VI odst. 2 Kupní smlouvy.</w:t>
      </w:r>
    </w:p>
    <w:p w14:paraId="724F3136" w14:textId="363E96C1" w:rsidR="00D72A20" w:rsidRPr="00E513C8" w:rsidRDefault="00CD0EB3" w:rsidP="00E4361C">
      <w:pPr>
        <w:widowControl w:val="0"/>
        <w:numPr>
          <w:ilvl w:val="0"/>
          <w:numId w:val="4"/>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F</w:t>
      </w:r>
      <w:r w:rsidR="00D13867" w:rsidRPr="00E513C8">
        <w:rPr>
          <w:rFonts w:ascii="Segoe UI" w:hAnsi="Segoe UI" w:cs="Segoe UI"/>
        </w:rPr>
        <w:t xml:space="preserve">aktura musí obsahovat veškeré náležitosti daňového dokladu </w:t>
      </w:r>
      <w:r w:rsidR="003763A6" w:rsidRPr="00E513C8">
        <w:rPr>
          <w:rFonts w:ascii="Segoe UI" w:hAnsi="Segoe UI" w:cs="Segoe UI"/>
        </w:rPr>
        <w:t xml:space="preserve">dle zákona </w:t>
      </w:r>
      <w:r w:rsidR="00D13867" w:rsidRPr="00E513C8">
        <w:rPr>
          <w:rFonts w:ascii="Segoe UI" w:hAnsi="Segoe UI" w:cs="Segoe UI"/>
        </w:rPr>
        <w:t>č. 235/2004 Sb., o dani z přidané hodnoty, ve znění pozdějších předpisů</w:t>
      </w:r>
      <w:r w:rsidR="00D72A20" w:rsidRPr="00E513C8">
        <w:rPr>
          <w:rFonts w:ascii="Segoe UI" w:hAnsi="Segoe UI" w:cs="Segoe UI"/>
        </w:rPr>
        <w:t xml:space="preserve"> a zákona č. 89/2012 Sb., občanský zákoník, ve</w:t>
      </w:r>
      <w:r w:rsidR="003C725F" w:rsidRPr="00E513C8">
        <w:rPr>
          <w:rFonts w:ascii="Segoe UI" w:hAnsi="Segoe UI" w:cs="Segoe UI"/>
        </w:rPr>
        <w:t> </w:t>
      </w:r>
      <w:r w:rsidR="00D72A20" w:rsidRPr="00E513C8">
        <w:rPr>
          <w:rFonts w:ascii="Segoe UI" w:hAnsi="Segoe UI" w:cs="Segoe UI"/>
        </w:rPr>
        <w:t>znění pozdějších předpisů.</w:t>
      </w:r>
    </w:p>
    <w:p w14:paraId="631FE6D7" w14:textId="333BCEE0" w:rsidR="00D13867" w:rsidRPr="00E513C8" w:rsidRDefault="00DD6CDF" w:rsidP="00E4361C">
      <w:pPr>
        <w:widowControl w:val="0"/>
        <w:numPr>
          <w:ilvl w:val="0"/>
          <w:numId w:val="4"/>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Kupuj</w:t>
      </w:r>
      <w:r w:rsidR="00D13867" w:rsidRPr="00E513C8">
        <w:rPr>
          <w:rFonts w:ascii="Segoe UI" w:hAnsi="Segoe UI" w:cs="Segoe UI"/>
        </w:rPr>
        <w:t xml:space="preserve">ící je oprávněn před uplynutím lhůty splatnosti vrátit </w:t>
      </w:r>
      <w:r w:rsidR="00CD0EB3" w:rsidRPr="00E513C8">
        <w:rPr>
          <w:rFonts w:ascii="Segoe UI" w:hAnsi="Segoe UI" w:cs="Segoe UI"/>
        </w:rPr>
        <w:t>F</w:t>
      </w:r>
      <w:r w:rsidR="00D13867" w:rsidRPr="00E513C8">
        <w:rPr>
          <w:rFonts w:ascii="Segoe UI" w:hAnsi="Segoe UI" w:cs="Segoe UI"/>
        </w:rPr>
        <w:t xml:space="preserve">akturu, pokud neobsahuje požadované náležitosti nebo obsahuje nesprávné cenové údaje. </w:t>
      </w:r>
      <w:r w:rsidR="00274CEB" w:rsidRPr="00E513C8">
        <w:rPr>
          <w:rFonts w:ascii="Segoe UI" w:hAnsi="Segoe UI" w:cs="Segoe UI"/>
        </w:rPr>
        <w:t>V</w:t>
      </w:r>
      <w:r w:rsidR="00D13867" w:rsidRPr="00E513C8">
        <w:rPr>
          <w:rFonts w:ascii="Segoe UI" w:hAnsi="Segoe UI" w:cs="Segoe UI"/>
        </w:rPr>
        <w:t xml:space="preserve">rácením </w:t>
      </w:r>
      <w:r w:rsidR="00CD0EB3" w:rsidRPr="00E513C8">
        <w:rPr>
          <w:rFonts w:ascii="Segoe UI" w:hAnsi="Segoe UI" w:cs="Segoe UI"/>
        </w:rPr>
        <w:t>F</w:t>
      </w:r>
      <w:r w:rsidR="00D13867" w:rsidRPr="00E513C8">
        <w:rPr>
          <w:rFonts w:ascii="Segoe UI" w:hAnsi="Segoe UI" w:cs="Segoe UI"/>
        </w:rPr>
        <w:t>aktury, přestává běžet původní lhůta splatnosti. Opravená nebo přepracovaná faktura bude opatřena novou lhůtou splatnosti.</w:t>
      </w:r>
    </w:p>
    <w:p w14:paraId="59E7BA9E" w14:textId="7EF9099E" w:rsidR="00D13867" w:rsidRPr="00E513C8" w:rsidRDefault="00D13867" w:rsidP="00E4361C">
      <w:pPr>
        <w:widowControl w:val="0"/>
        <w:numPr>
          <w:ilvl w:val="0"/>
          <w:numId w:val="4"/>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bookmarkStart w:id="3" w:name="page15"/>
      <w:bookmarkEnd w:id="3"/>
      <w:r w:rsidRPr="00E513C8">
        <w:rPr>
          <w:rFonts w:ascii="Segoe UI" w:hAnsi="Segoe UI" w:cs="Segoe UI"/>
        </w:rPr>
        <w:t xml:space="preserve">Zálohy </w:t>
      </w:r>
      <w:r w:rsidR="00DD6CDF" w:rsidRPr="00E513C8">
        <w:rPr>
          <w:rFonts w:ascii="Segoe UI" w:hAnsi="Segoe UI" w:cs="Segoe UI"/>
        </w:rPr>
        <w:t>Kupuj</w:t>
      </w:r>
      <w:r w:rsidRPr="00E513C8">
        <w:rPr>
          <w:rFonts w:ascii="Segoe UI" w:hAnsi="Segoe UI" w:cs="Segoe UI"/>
        </w:rPr>
        <w:t xml:space="preserve">ící neposkytuje. </w:t>
      </w:r>
    </w:p>
    <w:p w14:paraId="29EF2A8C" w14:textId="32F2E723" w:rsidR="00D13867" w:rsidRPr="00E513C8" w:rsidRDefault="00DD6CDF" w:rsidP="00E4361C">
      <w:pPr>
        <w:widowControl w:val="0"/>
        <w:numPr>
          <w:ilvl w:val="0"/>
          <w:numId w:val="4"/>
        </w:numPr>
        <w:tabs>
          <w:tab w:val="clear" w:pos="720"/>
          <w:tab w:val="num" w:pos="361"/>
        </w:tabs>
        <w:overflowPunct w:val="0"/>
        <w:autoSpaceDE w:val="0"/>
        <w:autoSpaceDN w:val="0"/>
        <w:adjustRightInd w:val="0"/>
        <w:spacing w:after="120" w:line="252" w:lineRule="auto"/>
        <w:ind w:left="361" w:hanging="361"/>
        <w:jc w:val="both"/>
        <w:rPr>
          <w:rFonts w:ascii="Segoe UI" w:hAnsi="Segoe UI" w:cs="Segoe UI"/>
        </w:rPr>
      </w:pPr>
      <w:r w:rsidRPr="00E513C8">
        <w:rPr>
          <w:rFonts w:ascii="Segoe UI" w:hAnsi="Segoe UI" w:cs="Segoe UI"/>
        </w:rPr>
        <w:t>Prod</w:t>
      </w:r>
      <w:r w:rsidR="00D13867" w:rsidRPr="00E513C8">
        <w:rPr>
          <w:rFonts w:ascii="Segoe UI" w:hAnsi="Segoe UI" w:cs="Segoe UI"/>
        </w:rPr>
        <w:t xml:space="preserve">ávající prohlašuje, že </w:t>
      </w:r>
    </w:p>
    <w:p w14:paraId="57400CF5" w14:textId="77777777" w:rsidR="00D13867" w:rsidRPr="00E513C8" w:rsidRDefault="00D13867" w:rsidP="004C6160">
      <w:pPr>
        <w:widowControl w:val="0"/>
        <w:numPr>
          <w:ilvl w:val="1"/>
          <w:numId w:val="9"/>
        </w:numPr>
        <w:tabs>
          <w:tab w:val="left" w:pos="851"/>
        </w:tabs>
        <w:overflowPunct w:val="0"/>
        <w:autoSpaceDE w:val="0"/>
        <w:autoSpaceDN w:val="0"/>
        <w:adjustRightInd w:val="0"/>
        <w:spacing w:after="0" w:line="252" w:lineRule="auto"/>
        <w:ind w:left="850" w:right="-1" w:hanging="357"/>
        <w:jc w:val="both"/>
        <w:rPr>
          <w:rFonts w:ascii="Segoe UI" w:hAnsi="Segoe UI" w:cs="Segoe UI"/>
        </w:rPr>
      </w:pPr>
      <w:r w:rsidRPr="00E513C8">
        <w:rPr>
          <w:rFonts w:ascii="Segoe UI" w:hAnsi="Segoe UI" w:cs="Segoe UI"/>
        </w:rPr>
        <w:t xml:space="preserve">nemá v úmyslu nezaplatit daň z přidané hodnoty u zdanitelného plnění podle této smlouvy (dále jen „daň“), </w:t>
      </w:r>
    </w:p>
    <w:p w14:paraId="4F3DF383" w14:textId="77777777" w:rsidR="00D13867" w:rsidRPr="00E513C8" w:rsidRDefault="00D13867" w:rsidP="004C6160">
      <w:pPr>
        <w:widowControl w:val="0"/>
        <w:numPr>
          <w:ilvl w:val="1"/>
          <w:numId w:val="9"/>
        </w:numPr>
        <w:tabs>
          <w:tab w:val="left" w:pos="851"/>
        </w:tabs>
        <w:overflowPunct w:val="0"/>
        <w:autoSpaceDE w:val="0"/>
        <w:autoSpaceDN w:val="0"/>
        <w:adjustRightInd w:val="0"/>
        <w:spacing w:after="0" w:line="252" w:lineRule="auto"/>
        <w:ind w:left="850" w:right="-1" w:hanging="357"/>
        <w:jc w:val="both"/>
        <w:rPr>
          <w:rFonts w:ascii="Segoe UI" w:hAnsi="Segoe UI" w:cs="Segoe UI"/>
        </w:rPr>
      </w:pPr>
      <w:r w:rsidRPr="00E513C8">
        <w:rPr>
          <w:rFonts w:ascii="Segoe UI" w:hAnsi="Segoe UI" w:cs="Segoe UI"/>
        </w:rPr>
        <w:t xml:space="preserve">nejsou mu známy skutečnosti nasvědčující tomu, že se dostane do postavení, kdy nemůže daň zaplatit a ani se ke dni podpisu této smlouvy v takovém postavení nenachází, </w:t>
      </w:r>
    </w:p>
    <w:p w14:paraId="16B3C0A2" w14:textId="77777777" w:rsidR="00D13867" w:rsidRPr="00E513C8" w:rsidRDefault="00D13867" w:rsidP="004C6160">
      <w:pPr>
        <w:widowControl w:val="0"/>
        <w:numPr>
          <w:ilvl w:val="1"/>
          <w:numId w:val="9"/>
        </w:numPr>
        <w:tabs>
          <w:tab w:val="left" w:pos="851"/>
        </w:tabs>
        <w:overflowPunct w:val="0"/>
        <w:autoSpaceDE w:val="0"/>
        <w:autoSpaceDN w:val="0"/>
        <w:adjustRightInd w:val="0"/>
        <w:spacing w:after="0" w:line="252" w:lineRule="auto"/>
        <w:ind w:left="850" w:right="-1" w:hanging="357"/>
        <w:jc w:val="both"/>
        <w:rPr>
          <w:rFonts w:ascii="Segoe UI" w:hAnsi="Segoe UI" w:cs="Segoe UI"/>
        </w:rPr>
      </w:pPr>
      <w:r w:rsidRPr="00E513C8">
        <w:rPr>
          <w:rFonts w:ascii="Segoe UI" w:hAnsi="Segoe UI" w:cs="Segoe UI"/>
        </w:rPr>
        <w:lastRenderedPageBreak/>
        <w:t xml:space="preserve">nezkrátí daň nebo nevyláká daňovou výhodu. </w:t>
      </w:r>
    </w:p>
    <w:p w14:paraId="08F1CABE" w14:textId="77777777" w:rsidR="00D13867" w:rsidRPr="00E513C8" w:rsidRDefault="00D13867" w:rsidP="00237235">
      <w:pPr>
        <w:widowControl w:val="0"/>
        <w:autoSpaceDE w:val="0"/>
        <w:autoSpaceDN w:val="0"/>
        <w:adjustRightInd w:val="0"/>
        <w:spacing w:after="120" w:line="252" w:lineRule="auto"/>
        <w:jc w:val="both"/>
        <w:rPr>
          <w:rFonts w:ascii="Segoe UI" w:hAnsi="Segoe UI" w:cs="Segoe UI"/>
        </w:rPr>
      </w:pPr>
    </w:p>
    <w:p w14:paraId="511872E2" w14:textId="7C16DD22" w:rsidR="00D13867" w:rsidRPr="00E513C8" w:rsidRDefault="00D13867" w:rsidP="0008221B">
      <w:pPr>
        <w:pStyle w:val="Nadpis1"/>
        <w:rPr>
          <w:rFonts w:ascii="Segoe UI" w:hAnsi="Segoe UI" w:cs="Segoe UI"/>
        </w:rPr>
      </w:pPr>
      <w:r w:rsidRPr="00E513C8">
        <w:rPr>
          <w:rFonts w:ascii="Segoe UI" w:hAnsi="Segoe UI" w:cs="Segoe UI"/>
        </w:rPr>
        <w:t>VII.</w:t>
      </w:r>
      <w:r w:rsidR="0008221B" w:rsidRPr="00E513C8">
        <w:rPr>
          <w:rFonts w:ascii="Segoe UI" w:hAnsi="Segoe UI" w:cs="Segoe UI"/>
        </w:rPr>
        <w:t xml:space="preserve"> </w:t>
      </w:r>
      <w:r w:rsidRPr="00E513C8">
        <w:rPr>
          <w:rFonts w:ascii="Segoe UI" w:hAnsi="Segoe UI" w:cs="Segoe UI"/>
        </w:rPr>
        <w:t xml:space="preserve">Místo </w:t>
      </w:r>
      <w:r w:rsidR="00FB6EEF" w:rsidRPr="00E513C8">
        <w:rPr>
          <w:rFonts w:ascii="Segoe UI" w:hAnsi="Segoe UI" w:cs="Segoe UI"/>
        </w:rPr>
        <w:t>plnění</w:t>
      </w:r>
    </w:p>
    <w:p w14:paraId="2FBD7716" w14:textId="22E86F1D" w:rsidR="00436B74" w:rsidRPr="00E513C8" w:rsidRDefault="00DD6CDF" w:rsidP="004C6160">
      <w:pPr>
        <w:widowControl w:val="0"/>
        <w:numPr>
          <w:ilvl w:val="0"/>
          <w:numId w:val="19"/>
        </w:numPr>
        <w:autoSpaceDE w:val="0"/>
        <w:autoSpaceDN w:val="0"/>
        <w:adjustRightInd w:val="0"/>
        <w:spacing w:after="120" w:line="252" w:lineRule="auto"/>
        <w:ind w:left="426" w:hanging="426"/>
        <w:jc w:val="both"/>
        <w:rPr>
          <w:rFonts w:ascii="Segoe UI" w:hAnsi="Segoe UI" w:cs="Segoe UI"/>
        </w:rPr>
      </w:pPr>
      <w:r w:rsidRPr="00E513C8">
        <w:rPr>
          <w:rFonts w:ascii="Segoe UI" w:hAnsi="Segoe UI" w:cs="Segoe UI"/>
        </w:rPr>
        <w:t>Prod</w:t>
      </w:r>
      <w:r w:rsidR="00FB6EEF" w:rsidRPr="00E513C8">
        <w:rPr>
          <w:rFonts w:ascii="Segoe UI" w:hAnsi="Segoe UI" w:cs="Segoe UI"/>
        </w:rPr>
        <w:t xml:space="preserve">ávající je povinen odevzdat Předmět koupě </w:t>
      </w:r>
      <w:r w:rsidRPr="00E513C8">
        <w:rPr>
          <w:rFonts w:ascii="Segoe UI" w:hAnsi="Segoe UI" w:cs="Segoe UI"/>
        </w:rPr>
        <w:t>Kupuj</w:t>
      </w:r>
      <w:r w:rsidR="00FB6EEF" w:rsidRPr="00E513C8">
        <w:rPr>
          <w:rFonts w:ascii="Segoe UI" w:hAnsi="Segoe UI" w:cs="Segoe UI"/>
        </w:rPr>
        <w:t>ícímu</w:t>
      </w:r>
      <w:r w:rsidR="009E3B4E">
        <w:rPr>
          <w:rFonts w:ascii="Segoe UI" w:hAnsi="Segoe UI" w:cs="Segoe UI"/>
        </w:rPr>
        <w:t xml:space="preserve"> na adrese v budově a v místnosti</w:t>
      </w:r>
      <w:r w:rsidR="008409C5">
        <w:rPr>
          <w:rFonts w:ascii="Segoe UI" w:hAnsi="Segoe UI" w:cs="Segoe UI"/>
        </w:rPr>
        <w:t xml:space="preserve"> dle přílohy č. </w:t>
      </w:r>
      <w:r w:rsidR="0025649F">
        <w:rPr>
          <w:rFonts w:ascii="Segoe UI" w:hAnsi="Segoe UI" w:cs="Segoe UI"/>
        </w:rPr>
        <w:t>3</w:t>
      </w:r>
      <w:r w:rsidR="008409C5">
        <w:rPr>
          <w:rFonts w:ascii="Segoe UI" w:hAnsi="Segoe UI" w:cs="Segoe UI"/>
        </w:rPr>
        <w:t xml:space="preserve"> této smlouvy</w:t>
      </w:r>
      <w:r w:rsidR="00FB6EEF" w:rsidRPr="00E513C8">
        <w:rPr>
          <w:rFonts w:ascii="Segoe UI" w:hAnsi="Segoe UI" w:cs="Segoe UI"/>
        </w:rPr>
        <w:t>.</w:t>
      </w:r>
      <w:r w:rsidR="00436B74" w:rsidRPr="00E513C8">
        <w:rPr>
          <w:rFonts w:ascii="Segoe UI" w:hAnsi="Segoe UI" w:cs="Segoe UI"/>
        </w:rPr>
        <w:t xml:space="preserve"> </w:t>
      </w:r>
    </w:p>
    <w:p w14:paraId="7B36DC46" w14:textId="5A086116" w:rsidR="00436B74" w:rsidRPr="00E513C8" w:rsidRDefault="00DD6CDF" w:rsidP="004C6160">
      <w:pPr>
        <w:pStyle w:val="Odstavecseseznamem"/>
        <w:numPr>
          <w:ilvl w:val="0"/>
          <w:numId w:val="19"/>
        </w:numPr>
        <w:ind w:left="426" w:hanging="426"/>
        <w:jc w:val="both"/>
        <w:rPr>
          <w:rFonts w:ascii="Segoe UI" w:hAnsi="Segoe UI" w:cs="Segoe UI"/>
        </w:rPr>
      </w:pPr>
      <w:r w:rsidRPr="00E513C8">
        <w:rPr>
          <w:rFonts w:ascii="Segoe UI" w:hAnsi="Segoe UI" w:cs="Segoe UI"/>
        </w:rPr>
        <w:t>Prod</w:t>
      </w:r>
      <w:r w:rsidR="00FB6EEF" w:rsidRPr="00E513C8">
        <w:rPr>
          <w:rFonts w:ascii="Segoe UI" w:hAnsi="Segoe UI" w:cs="Segoe UI"/>
        </w:rPr>
        <w:t>ávající je povinen dodat Předmět koupě do sjednaného místa plnění vhodným způsobem vzhledem k dopravní dostupnosti daného místa.</w:t>
      </w:r>
    </w:p>
    <w:p w14:paraId="02AD5076" w14:textId="77777777" w:rsidR="00D13867" w:rsidRPr="00E513C8" w:rsidRDefault="00D13867" w:rsidP="00E4361C">
      <w:pPr>
        <w:widowControl w:val="0"/>
        <w:autoSpaceDE w:val="0"/>
        <w:autoSpaceDN w:val="0"/>
        <w:adjustRightInd w:val="0"/>
        <w:spacing w:after="120" w:line="252" w:lineRule="auto"/>
        <w:ind w:left="426"/>
        <w:jc w:val="both"/>
        <w:rPr>
          <w:rFonts w:ascii="Segoe UI" w:hAnsi="Segoe UI" w:cs="Segoe UI"/>
        </w:rPr>
      </w:pPr>
    </w:p>
    <w:p w14:paraId="346EFBAE" w14:textId="50984AD2" w:rsidR="00D13867" w:rsidRPr="00E513C8" w:rsidRDefault="00D13867" w:rsidP="0008221B">
      <w:pPr>
        <w:pStyle w:val="Nadpis1"/>
        <w:rPr>
          <w:rFonts w:ascii="Segoe UI" w:hAnsi="Segoe UI" w:cs="Segoe UI"/>
        </w:rPr>
      </w:pPr>
      <w:r w:rsidRPr="00E513C8">
        <w:rPr>
          <w:rFonts w:ascii="Segoe UI" w:hAnsi="Segoe UI" w:cs="Segoe UI"/>
        </w:rPr>
        <w:t>VIII.</w:t>
      </w:r>
      <w:r w:rsidR="0008221B" w:rsidRPr="00E513C8">
        <w:rPr>
          <w:rFonts w:ascii="Segoe UI" w:hAnsi="Segoe UI" w:cs="Segoe UI"/>
        </w:rPr>
        <w:t xml:space="preserve"> </w:t>
      </w:r>
      <w:r w:rsidR="00D72A20" w:rsidRPr="00E513C8">
        <w:rPr>
          <w:rFonts w:ascii="Segoe UI" w:hAnsi="Segoe UI" w:cs="Segoe UI"/>
        </w:rPr>
        <w:t xml:space="preserve">Předání </w:t>
      </w:r>
      <w:r w:rsidRPr="00E513C8">
        <w:rPr>
          <w:rFonts w:ascii="Segoe UI" w:hAnsi="Segoe UI" w:cs="Segoe UI"/>
        </w:rPr>
        <w:t>a převzetí předmětu koupě</w:t>
      </w:r>
    </w:p>
    <w:p w14:paraId="1E4BD67A" w14:textId="34A9A50A" w:rsidR="00D13867" w:rsidRPr="00E513C8" w:rsidRDefault="00D13867" w:rsidP="004C6160">
      <w:pPr>
        <w:widowControl w:val="0"/>
        <w:numPr>
          <w:ilvl w:val="0"/>
          <w:numId w:val="5"/>
        </w:numPr>
        <w:tabs>
          <w:tab w:val="clear" w:pos="720"/>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 xml:space="preserve">Závazek </w:t>
      </w:r>
      <w:r w:rsidR="00DD6CDF" w:rsidRPr="00E513C8">
        <w:rPr>
          <w:rFonts w:ascii="Segoe UI" w:hAnsi="Segoe UI" w:cs="Segoe UI"/>
        </w:rPr>
        <w:t>Prod</w:t>
      </w:r>
      <w:r w:rsidRPr="00E513C8">
        <w:rPr>
          <w:rFonts w:ascii="Segoe UI" w:hAnsi="Segoe UI" w:cs="Segoe UI"/>
        </w:rPr>
        <w:t xml:space="preserve">ávajícího </w:t>
      </w:r>
      <w:r w:rsidR="00D72A20" w:rsidRPr="00E513C8">
        <w:rPr>
          <w:rFonts w:ascii="Segoe UI" w:hAnsi="Segoe UI" w:cs="Segoe UI"/>
        </w:rPr>
        <w:t xml:space="preserve">předat </w:t>
      </w:r>
      <w:r w:rsidR="009D6A65" w:rsidRPr="00E513C8">
        <w:rPr>
          <w:rFonts w:ascii="Segoe UI" w:hAnsi="Segoe UI" w:cs="Segoe UI"/>
        </w:rPr>
        <w:t>P</w:t>
      </w:r>
      <w:r w:rsidRPr="00E513C8">
        <w:rPr>
          <w:rFonts w:ascii="Segoe UI" w:hAnsi="Segoe UI" w:cs="Segoe UI"/>
        </w:rPr>
        <w:t xml:space="preserve">ředmět koupě řádně a včas je splněn odevzdáním bezvadného předmětu koupě </w:t>
      </w:r>
      <w:r w:rsidR="00DD6CDF" w:rsidRPr="00E513C8">
        <w:rPr>
          <w:rFonts w:ascii="Segoe UI" w:hAnsi="Segoe UI" w:cs="Segoe UI"/>
        </w:rPr>
        <w:t>Kupuj</w:t>
      </w:r>
      <w:r w:rsidRPr="00E513C8">
        <w:rPr>
          <w:rFonts w:ascii="Segoe UI" w:hAnsi="Segoe UI" w:cs="Segoe UI"/>
        </w:rPr>
        <w:t>ícímu ve lhůtě</w:t>
      </w:r>
      <w:r w:rsidR="00CE01E5">
        <w:rPr>
          <w:rFonts w:ascii="Segoe UI" w:hAnsi="Segoe UI" w:cs="Segoe UI"/>
        </w:rPr>
        <w:t xml:space="preserve"> a v místě</w:t>
      </w:r>
      <w:r w:rsidRPr="00E513C8">
        <w:rPr>
          <w:rFonts w:ascii="Segoe UI" w:hAnsi="Segoe UI" w:cs="Segoe UI"/>
        </w:rPr>
        <w:t xml:space="preserve"> dle </w:t>
      </w:r>
      <w:r w:rsidR="00CE01E5">
        <w:rPr>
          <w:rFonts w:ascii="Segoe UI" w:hAnsi="Segoe UI" w:cs="Segoe UI"/>
        </w:rPr>
        <w:t xml:space="preserve">této </w:t>
      </w:r>
      <w:r w:rsidRPr="00E513C8">
        <w:rPr>
          <w:rFonts w:ascii="Segoe UI" w:hAnsi="Segoe UI" w:cs="Segoe UI"/>
        </w:rPr>
        <w:t xml:space="preserve">smlouvy. </w:t>
      </w:r>
    </w:p>
    <w:p w14:paraId="5E6FBB38" w14:textId="3A4B758C" w:rsidR="0090535A" w:rsidRPr="00E513C8" w:rsidRDefault="00D13867" w:rsidP="004C6160">
      <w:pPr>
        <w:widowControl w:val="0"/>
        <w:numPr>
          <w:ilvl w:val="0"/>
          <w:numId w:val="5"/>
        </w:numPr>
        <w:tabs>
          <w:tab w:val="clear" w:pos="720"/>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 xml:space="preserve">O řádném odevzdání a převzetí předmětu koupě dle této smlouvy sepíše </w:t>
      </w:r>
      <w:r w:rsidR="00DD6CDF" w:rsidRPr="00E513C8">
        <w:rPr>
          <w:rFonts w:ascii="Segoe UI" w:hAnsi="Segoe UI" w:cs="Segoe UI"/>
        </w:rPr>
        <w:t>Prod</w:t>
      </w:r>
      <w:r w:rsidR="0063547D">
        <w:rPr>
          <w:rFonts w:ascii="Segoe UI" w:hAnsi="Segoe UI" w:cs="Segoe UI"/>
        </w:rPr>
        <w:t>ávající s </w:t>
      </w:r>
      <w:r w:rsidR="00DD6CDF" w:rsidRPr="00E513C8">
        <w:rPr>
          <w:rFonts w:ascii="Segoe UI" w:hAnsi="Segoe UI" w:cs="Segoe UI"/>
        </w:rPr>
        <w:t>Kupuj</w:t>
      </w:r>
      <w:r w:rsidRPr="00E513C8">
        <w:rPr>
          <w:rFonts w:ascii="Segoe UI" w:hAnsi="Segoe UI" w:cs="Segoe UI"/>
        </w:rPr>
        <w:t xml:space="preserve">ícím protokol o odevzdání a převzetí předmětu koupě dle této smlouvy. </w:t>
      </w:r>
      <w:r w:rsidR="00DD6CDF" w:rsidRPr="00E513C8">
        <w:rPr>
          <w:rFonts w:ascii="Segoe UI" w:hAnsi="Segoe UI" w:cs="Segoe UI"/>
        </w:rPr>
        <w:t>Kupuj</w:t>
      </w:r>
      <w:r w:rsidRPr="00E513C8">
        <w:rPr>
          <w:rFonts w:ascii="Segoe UI" w:hAnsi="Segoe UI" w:cs="Segoe UI"/>
        </w:rPr>
        <w:t>ící převezme od</w:t>
      </w:r>
      <w:r w:rsidR="00D72A20" w:rsidRPr="00E513C8">
        <w:rPr>
          <w:rFonts w:ascii="Segoe UI" w:hAnsi="Segoe UI" w:cs="Segoe UI"/>
        </w:rPr>
        <w:t> </w:t>
      </w:r>
      <w:r w:rsidR="00DD6CDF" w:rsidRPr="00E513C8">
        <w:rPr>
          <w:rFonts w:ascii="Segoe UI" w:hAnsi="Segoe UI" w:cs="Segoe UI"/>
        </w:rPr>
        <w:t>Prod</w:t>
      </w:r>
      <w:r w:rsidRPr="00E513C8">
        <w:rPr>
          <w:rFonts w:ascii="Segoe UI" w:hAnsi="Segoe UI" w:cs="Segoe UI"/>
        </w:rPr>
        <w:t>ávajícího pouze takový předmět koupě dle této smlouvy, který je bez</w:t>
      </w:r>
      <w:r w:rsidR="0063547D">
        <w:rPr>
          <w:rFonts w:ascii="Segoe UI" w:hAnsi="Segoe UI" w:cs="Segoe UI"/>
        </w:rPr>
        <w:t> </w:t>
      </w:r>
      <w:r w:rsidRPr="00E513C8">
        <w:rPr>
          <w:rFonts w:ascii="Segoe UI" w:hAnsi="Segoe UI" w:cs="Segoe UI"/>
        </w:rPr>
        <w:t xml:space="preserve">vad. </w:t>
      </w:r>
      <w:bookmarkStart w:id="4" w:name="_Ref383122719"/>
    </w:p>
    <w:p w14:paraId="7F6E3652" w14:textId="6B2D4E11" w:rsidR="00DE6543" w:rsidRPr="00E513C8" w:rsidRDefault="00DD6CDF" w:rsidP="004C6160">
      <w:pPr>
        <w:widowControl w:val="0"/>
        <w:numPr>
          <w:ilvl w:val="0"/>
          <w:numId w:val="5"/>
        </w:numPr>
        <w:tabs>
          <w:tab w:val="clear" w:pos="720"/>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Prod</w:t>
      </w:r>
      <w:r w:rsidR="0090535A" w:rsidRPr="00E513C8">
        <w:rPr>
          <w:rFonts w:ascii="Segoe UI" w:hAnsi="Segoe UI" w:cs="Segoe UI"/>
        </w:rPr>
        <w:t xml:space="preserve">ávající je na základě žádosti </w:t>
      </w:r>
      <w:r w:rsidRPr="00E513C8">
        <w:rPr>
          <w:rFonts w:ascii="Segoe UI" w:hAnsi="Segoe UI" w:cs="Segoe UI"/>
        </w:rPr>
        <w:t>Kupuj</w:t>
      </w:r>
      <w:r w:rsidR="0090535A" w:rsidRPr="00E513C8">
        <w:rPr>
          <w:rFonts w:ascii="Segoe UI" w:hAnsi="Segoe UI" w:cs="Segoe UI"/>
        </w:rPr>
        <w:t xml:space="preserve">ícího povinen Předmět koupě před </w:t>
      </w:r>
      <w:r w:rsidRPr="00E513C8">
        <w:rPr>
          <w:rFonts w:ascii="Segoe UI" w:hAnsi="Segoe UI" w:cs="Segoe UI"/>
        </w:rPr>
        <w:t>Kupuj</w:t>
      </w:r>
      <w:r w:rsidR="0090535A" w:rsidRPr="00E513C8">
        <w:rPr>
          <w:rFonts w:ascii="Segoe UI" w:hAnsi="Segoe UI" w:cs="Segoe UI"/>
        </w:rPr>
        <w:t xml:space="preserve">ícím překontrolovat </w:t>
      </w:r>
      <w:r w:rsidR="00FD0EF0">
        <w:rPr>
          <w:rFonts w:ascii="Segoe UI" w:hAnsi="Segoe UI" w:cs="Segoe UI"/>
        </w:rPr>
        <w:t>a</w:t>
      </w:r>
      <w:r w:rsidR="00FD0EF0" w:rsidRPr="00E513C8">
        <w:rPr>
          <w:rFonts w:ascii="Segoe UI" w:hAnsi="Segoe UI" w:cs="Segoe UI"/>
        </w:rPr>
        <w:t xml:space="preserve"> </w:t>
      </w:r>
      <w:r w:rsidR="0090535A" w:rsidRPr="00E513C8">
        <w:rPr>
          <w:rFonts w:ascii="Segoe UI" w:hAnsi="Segoe UI" w:cs="Segoe UI"/>
        </w:rPr>
        <w:t>předvést jeho funkce.</w:t>
      </w:r>
      <w:bookmarkEnd w:id="4"/>
    </w:p>
    <w:p w14:paraId="4BDA792F" w14:textId="58D949B8" w:rsidR="00A9027A" w:rsidRPr="00E513C8" w:rsidRDefault="00DD6CDF" w:rsidP="004C6160">
      <w:pPr>
        <w:widowControl w:val="0"/>
        <w:numPr>
          <w:ilvl w:val="0"/>
          <w:numId w:val="5"/>
        </w:numPr>
        <w:tabs>
          <w:tab w:val="clear" w:pos="720"/>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Kupuj</w:t>
      </w:r>
      <w:r w:rsidR="00DE6543" w:rsidRPr="00E513C8">
        <w:rPr>
          <w:rFonts w:ascii="Segoe UI" w:hAnsi="Segoe UI" w:cs="Segoe UI"/>
        </w:rPr>
        <w:t>ící je oprávněn provést před samotným převzetím Předmětu koupě kontrolu, zda Předmět koupě má veškeré požadované vlastnosti a splňuje veškeré požadavky podle platných a účinných právních předpisů nebo technických norem a Kupní smlouvy.</w:t>
      </w:r>
      <w:bookmarkStart w:id="5" w:name="_Ref383175914"/>
    </w:p>
    <w:p w14:paraId="209D1554" w14:textId="0AC893CB" w:rsidR="00A9027A" w:rsidRPr="00E513C8" w:rsidRDefault="00A9027A" w:rsidP="004C6160">
      <w:pPr>
        <w:widowControl w:val="0"/>
        <w:numPr>
          <w:ilvl w:val="0"/>
          <w:numId w:val="5"/>
        </w:numPr>
        <w:tabs>
          <w:tab w:val="clear" w:pos="720"/>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Kupující je oprávněn odmítnout převzít Předmět koupě nebo neposkytnout součinnost k jeho převzetí zejména v následujících případech:</w:t>
      </w:r>
      <w:bookmarkEnd w:id="5"/>
    </w:p>
    <w:p w14:paraId="454801B2" w14:textId="23664ED4" w:rsidR="00A9027A" w:rsidRPr="00E513C8" w:rsidRDefault="00A9027A" w:rsidP="004C6160">
      <w:pPr>
        <w:pStyle w:val="Odstavecseseznamem"/>
        <w:numPr>
          <w:ilvl w:val="1"/>
          <w:numId w:val="23"/>
        </w:numPr>
        <w:tabs>
          <w:tab w:val="left" w:pos="426"/>
        </w:tabs>
        <w:suppressAutoHyphens/>
        <w:spacing w:after="120" w:line="252" w:lineRule="auto"/>
        <w:ind w:right="-1"/>
        <w:jc w:val="both"/>
        <w:rPr>
          <w:rFonts w:ascii="Segoe UI" w:hAnsi="Segoe UI" w:cs="Segoe UI"/>
        </w:rPr>
      </w:pPr>
      <w:r w:rsidRPr="00E513C8">
        <w:rPr>
          <w:rFonts w:ascii="Segoe UI" w:hAnsi="Segoe UI" w:cs="Segoe UI"/>
        </w:rPr>
        <w:t xml:space="preserve">Předmět koupě nebude mít vlastnosti </w:t>
      </w:r>
      <w:r w:rsidR="008409C5">
        <w:rPr>
          <w:rFonts w:ascii="Segoe UI" w:hAnsi="Segoe UI" w:cs="Segoe UI"/>
        </w:rPr>
        <w:t>sjednané</w:t>
      </w:r>
      <w:r w:rsidR="008409C5" w:rsidRPr="00E513C8">
        <w:rPr>
          <w:rFonts w:ascii="Segoe UI" w:hAnsi="Segoe UI" w:cs="Segoe UI"/>
        </w:rPr>
        <w:t xml:space="preserve"> </w:t>
      </w:r>
      <w:r w:rsidRPr="00E513C8">
        <w:rPr>
          <w:rFonts w:ascii="Segoe UI" w:hAnsi="Segoe UI" w:cs="Segoe UI"/>
        </w:rPr>
        <w:t>Kupní smlouvou, platnými a</w:t>
      </w:r>
      <w:r w:rsidR="0063547D">
        <w:rPr>
          <w:rFonts w:ascii="Segoe UI" w:hAnsi="Segoe UI" w:cs="Segoe UI"/>
        </w:rPr>
        <w:t> </w:t>
      </w:r>
      <w:r w:rsidRPr="00E513C8">
        <w:rPr>
          <w:rFonts w:ascii="Segoe UI" w:hAnsi="Segoe UI" w:cs="Segoe UI"/>
        </w:rPr>
        <w:t>účinnými právními předpisy nebo technickými normami;</w:t>
      </w:r>
    </w:p>
    <w:p w14:paraId="0633F338" w14:textId="5542253B" w:rsidR="00A9027A" w:rsidRPr="00E513C8" w:rsidRDefault="00A9027A" w:rsidP="004C6160">
      <w:pPr>
        <w:pStyle w:val="Odstavecseseznamem"/>
        <w:numPr>
          <w:ilvl w:val="1"/>
          <w:numId w:val="23"/>
        </w:numPr>
        <w:tabs>
          <w:tab w:val="left" w:pos="426"/>
        </w:tabs>
        <w:suppressAutoHyphens/>
        <w:spacing w:after="120" w:line="252" w:lineRule="auto"/>
        <w:ind w:right="-1"/>
        <w:jc w:val="both"/>
        <w:rPr>
          <w:rFonts w:ascii="Segoe UI" w:hAnsi="Segoe UI" w:cs="Segoe UI"/>
        </w:rPr>
      </w:pPr>
      <w:r w:rsidRPr="00E513C8">
        <w:rPr>
          <w:rFonts w:ascii="Segoe UI" w:hAnsi="Segoe UI" w:cs="Segoe UI"/>
        </w:rPr>
        <w:t>Předmět koupě bude vykazovat znaky zjevného poškození či znečištění;</w:t>
      </w:r>
    </w:p>
    <w:p w14:paraId="150788F4" w14:textId="26EADA68" w:rsidR="00A9027A" w:rsidRPr="00E513C8" w:rsidRDefault="00A9027A" w:rsidP="004C6160">
      <w:pPr>
        <w:pStyle w:val="Odstavecseseznamem"/>
        <w:numPr>
          <w:ilvl w:val="1"/>
          <w:numId w:val="23"/>
        </w:numPr>
        <w:tabs>
          <w:tab w:val="left" w:pos="426"/>
        </w:tabs>
        <w:suppressAutoHyphens/>
        <w:spacing w:after="120" w:line="252" w:lineRule="auto"/>
        <w:ind w:right="-1"/>
        <w:jc w:val="both"/>
        <w:rPr>
          <w:rFonts w:ascii="Segoe UI" w:hAnsi="Segoe UI" w:cs="Segoe UI"/>
        </w:rPr>
      </w:pPr>
      <w:r w:rsidRPr="00E513C8">
        <w:rPr>
          <w:rFonts w:ascii="Segoe UI" w:hAnsi="Segoe UI" w:cs="Segoe UI"/>
        </w:rPr>
        <w:t xml:space="preserve">Prodávající dodá Předmět koupě v jiném než </w:t>
      </w:r>
      <w:r w:rsidR="008409C5">
        <w:rPr>
          <w:rFonts w:ascii="Segoe UI" w:hAnsi="Segoe UI" w:cs="Segoe UI"/>
        </w:rPr>
        <w:t>sjednaném</w:t>
      </w:r>
      <w:r w:rsidR="008409C5" w:rsidRPr="00E513C8">
        <w:rPr>
          <w:rFonts w:ascii="Segoe UI" w:hAnsi="Segoe UI" w:cs="Segoe UI"/>
        </w:rPr>
        <w:t xml:space="preserve"> </w:t>
      </w:r>
      <w:r w:rsidRPr="00E513C8">
        <w:rPr>
          <w:rFonts w:ascii="Segoe UI" w:hAnsi="Segoe UI" w:cs="Segoe UI"/>
        </w:rPr>
        <w:t>nebo porušeném obalu nebo balení;</w:t>
      </w:r>
    </w:p>
    <w:p w14:paraId="48A177AA" w14:textId="477C4670" w:rsidR="00A9027A" w:rsidRPr="00E513C8" w:rsidRDefault="00A9027A" w:rsidP="004C6160">
      <w:pPr>
        <w:pStyle w:val="Odstavecseseznamem"/>
        <w:numPr>
          <w:ilvl w:val="1"/>
          <w:numId w:val="23"/>
        </w:numPr>
        <w:tabs>
          <w:tab w:val="left" w:pos="426"/>
        </w:tabs>
        <w:suppressAutoHyphens/>
        <w:spacing w:after="120" w:line="252" w:lineRule="auto"/>
        <w:ind w:right="-1"/>
        <w:jc w:val="both"/>
        <w:rPr>
          <w:rFonts w:ascii="Segoe UI" w:hAnsi="Segoe UI" w:cs="Segoe UI"/>
        </w:rPr>
      </w:pPr>
      <w:r w:rsidRPr="00E513C8">
        <w:rPr>
          <w:rFonts w:ascii="Segoe UI" w:hAnsi="Segoe UI" w:cs="Segoe UI"/>
        </w:rPr>
        <w:t>Prodávající nesplní povinnost stanovenou v čl. IV odst. 4 Kupní smlouvy</w:t>
      </w:r>
      <w:r w:rsidR="00F40963" w:rsidRPr="00E513C8">
        <w:rPr>
          <w:rFonts w:ascii="Segoe UI" w:hAnsi="Segoe UI" w:cs="Segoe UI"/>
        </w:rPr>
        <w:t>;</w:t>
      </w:r>
    </w:p>
    <w:p w14:paraId="05A70A89" w14:textId="4B6DB069" w:rsidR="00F40963" w:rsidRPr="00E513C8" w:rsidRDefault="00F40963" w:rsidP="004C6160">
      <w:pPr>
        <w:pStyle w:val="Odstavecseseznamem"/>
        <w:numPr>
          <w:ilvl w:val="1"/>
          <w:numId w:val="23"/>
        </w:numPr>
        <w:tabs>
          <w:tab w:val="left" w:pos="426"/>
        </w:tabs>
        <w:suppressAutoHyphens/>
        <w:spacing w:after="120" w:line="252" w:lineRule="auto"/>
        <w:ind w:right="-1"/>
        <w:jc w:val="both"/>
        <w:rPr>
          <w:rFonts w:ascii="Segoe UI" w:hAnsi="Segoe UI" w:cs="Segoe UI"/>
        </w:rPr>
      </w:pPr>
      <w:r w:rsidRPr="00E513C8">
        <w:rPr>
          <w:rFonts w:ascii="Segoe UI" w:hAnsi="Segoe UI" w:cs="Segoe UI"/>
        </w:rPr>
        <w:t>Prodávající nesplní některou z povinností uvedených v čl. III odst. 1 a 2.</w:t>
      </w:r>
    </w:p>
    <w:p w14:paraId="3ADC5280" w14:textId="550A1137" w:rsidR="00F40963" w:rsidRPr="00E513C8" w:rsidRDefault="00F40963" w:rsidP="004C6160">
      <w:pPr>
        <w:widowControl w:val="0"/>
        <w:numPr>
          <w:ilvl w:val="0"/>
          <w:numId w:val="5"/>
        </w:numPr>
        <w:tabs>
          <w:tab w:val="clear" w:pos="720"/>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V případě, že Kupující Předmět koupě odmítne převzít, bude mezi Smluvními stranami sepsán záznam s uvedením důvodu nepřevzetí Předmětu koupě a s uvedením stanovisek Smluvních stran.</w:t>
      </w:r>
    </w:p>
    <w:p w14:paraId="6ABC0E41" w14:textId="4261786B" w:rsidR="00436B74" w:rsidRPr="00E513C8" w:rsidRDefault="00DD6CDF" w:rsidP="004C6160">
      <w:pPr>
        <w:widowControl w:val="0"/>
        <w:numPr>
          <w:ilvl w:val="0"/>
          <w:numId w:val="5"/>
        </w:numPr>
        <w:tabs>
          <w:tab w:val="clear" w:pos="720"/>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Prod</w:t>
      </w:r>
      <w:r w:rsidR="00D13867" w:rsidRPr="00E513C8">
        <w:rPr>
          <w:rFonts w:ascii="Segoe UI" w:hAnsi="Segoe UI" w:cs="Segoe UI"/>
        </w:rPr>
        <w:t xml:space="preserve">ávající je vlastníkem </w:t>
      </w:r>
      <w:r w:rsidR="00DE6543" w:rsidRPr="00E513C8">
        <w:rPr>
          <w:rFonts w:ascii="Segoe UI" w:hAnsi="Segoe UI" w:cs="Segoe UI"/>
        </w:rPr>
        <w:t>P</w:t>
      </w:r>
      <w:r w:rsidR="00D13867" w:rsidRPr="00E513C8">
        <w:rPr>
          <w:rFonts w:ascii="Segoe UI" w:hAnsi="Segoe UI" w:cs="Segoe UI"/>
        </w:rPr>
        <w:t>ředmětu koupě a nese nebezpečí škody na něm do nabytí vlastnického práv</w:t>
      </w:r>
      <w:r w:rsidR="0020662C">
        <w:rPr>
          <w:rFonts w:ascii="Segoe UI" w:hAnsi="Segoe UI" w:cs="Segoe UI"/>
        </w:rPr>
        <w:t>a</w:t>
      </w:r>
      <w:r w:rsidR="00D13867" w:rsidRPr="00E513C8">
        <w:rPr>
          <w:rFonts w:ascii="Segoe UI" w:hAnsi="Segoe UI" w:cs="Segoe UI"/>
        </w:rPr>
        <w:t xml:space="preserve"> k </w:t>
      </w:r>
      <w:r w:rsidR="00DE6543" w:rsidRPr="00E513C8">
        <w:rPr>
          <w:rFonts w:ascii="Segoe UI" w:hAnsi="Segoe UI" w:cs="Segoe UI"/>
        </w:rPr>
        <w:t>P</w:t>
      </w:r>
      <w:r w:rsidR="00D13867" w:rsidRPr="00E513C8">
        <w:rPr>
          <w:rFonts w:ascii="Segoe UI" w:hAnsi="Segoe UI" w:cs="Segoe UI"/>
        </w:rPr>
        <w:t xml:space="preserve">ředmětu koupě </w:t>
      </w:r>
      <w:r w:rsidRPr="00E513C8">
        <w:rPr>
          <w:rFonts w:ascii="Segoe UI" w:hAnsi="Segoe UI" w:cs="Segoe UI"/>
        </w:rPr>
        <w:t>Kupuj</w:t>
      </w:r>
      <w:r w:rsidR="00D13867" w:rsidRPr="00E513C8">
        <w:rPr>
          <w:rFonts w:ascii="Segoe UI" w:hAnsi="Segoe UI" w:cs="Segoe UI"/>
        </w:rPr>
        <w:t xml:space="preserve">ícím. </w:t>
      </w:r>
      <w:r w:rsidRPr="00E513C8">
        <w:rPr>
          <w:rFonts w:ascii="Segoe UI" w:hAnsi="Segoe UI" w:cs="Segoe UI"/>
        </w:rPr>
        <w:t>Kupuj</w:t>
      </w:r>
      <w:r w:rsidR="0025722F">
        <w:rPr>
          <w:rFonts w:ascii="Segoe UI" w:hAnsi="Segoe UI" w:cs="Segoe UI"/>
        </w:rPr>
        <w:t>ící nabývá vlastnické právo k </w:t>
      </w:r>
      <w:r w:rsidR="00DE6543" w:rsidRPr="00E513C8">
        <w:rPr>
          <w:rFonts w:ascii="Segoe UI" w:hAnsi="Segoe UI" w:cs="Segoe UI"/>
        </w:rPr>
        <w:t>P</w:t>
      </w:r>
      <w:r w:rsidR="00D13867" w:rsidRPr="00E513C8">
        <w:rPr>
          <w:rFonts w:ascii="Segoe UI" w:hAnsi="Segoe UI" w:cs="Segoe UI"/>
        </w:rPr>
        <w:t>ředmětu koupě, včetně všech dokladů, které se k předmětu koupě vztahují dle této smlouvy, v okamžiku převzetí předmětu koupě dle</w:t>
      </w:r>
      <w:r w:rsidR="00FD0EF0">
        <w:rPr>
          <w:rFonts w:ascii="Segoe UI" w:hAnsi="Segoe UI" w:cs="Segoe UI"/>
        </w:rPr>
        <w:t xml:space="preserve"> odst. 2 </w:t>
      </w:r>
      <w:r w:rsidRPr="00E513C8">
        <w:rPr>
          <w:rFonts w:ascii="Segoe UI" w:hAnsi="Segoe UI" w:cs="Segoe UI"/>
        </w:rPr>
        <w:t>Kupuj</w:t>
      </w:r>
      <w:r w:rsidR="00D13867" w:rsidRPr="00E513C8">
        <w:rPr>
          <w:rFonts w:ascii="Segoe UI" w:hAnsi="Segoe UI" w:cs="Segoe UI"/>
        </w:rPr>
        <w:t xml:space="preserve">ícím. </w:t>
      </w:r>
    </w:p>
    <w:p w14:paraId="4B7BBE16" w14:textId="77777777" w:rsidR="00D13867" w:rsidRPr="00E513C8" w:rsidRDefault="00D13867" w:rsidP="00E4361C">
      <w:pPr>
        <w:widowControl w:val="0"/>
        <w:overflowPunct w:val="0"/>
        <w:autoSpaceDE w:val="0"/>
        <w:autoSpaceDN w:val="0"/>
        <w:adjustRightInd w:val="0"/>
        <w:spacing w:after="120" w:line="252" w:lineRule="auto"/>
        <w:ind w:left="361" w:right="100"/>
        <w:jc w:val="both"/>
        <w:rPr>
          <w:rFonts w:ascii="Segoe UI" w:hAnsi="Segoe UI" w:cs="Segoe UI"/>
        </w:rPr>
      </w:pPr>
    </w:p>
    <w:p w14:paraId="379A34AE" w14:textId="7AF04321" w:rsidR="00D13867" w:rsidRPr="00E513C8" w:rsidRDefault="00D13867" w:rsidP="0008221B">
      <w:pPr>
        <w:pStyle w:val="Nadpis1"/>
        <w:rPr>
          <w:rFonts w:ascii="Segoe UI" w:hAnsi="Segoe UI" w:cs="Segoe UI"/>
        </w:rPr>
      </w:pPr>
      <w:r w:rsidRPr="00E513C8">
        <w:rPr>
          <w:rFonts w:ascii="Segoe UI" w:hAnsi="Segoe UI" w:cs="Segoe UI"/>
        </w:rPr>
        <w:t>IX.</w:t>
      </w:r>
      <w:r w:rsidR="0008221B" w:rsidRPr="00E513C8">
        <w:rPr>
          <w:rFonts w:ascii="Segoe UI" w:hAnsi="Segoe UI" w:cs="Segoe UI"/>
        </w:rPr>
        <w:t xml:space="preserve"> </w:t>
      </w:r>
      <w:r w:rsidRPr="00E513C8">
        <w:rPr>
          <w:rFonts w:ascii="Segoe UI" w:hAnsi="Segoe UI" w:cs="Segoe UI"/>
        </w:rPr>
        <w:t>Práva z vadného plnění, záruka za jakost</w:t>
      </w:r>
    </w:p>
    <w:p w14:paraId="0B115A52" w14:textId="59853405" w:rsidR="00661DB7" w:rsidRPr="00E513C8" w:rsidRDefault="00D13867" w:rsidP="004C6160">
      <w:pPr>
        <w:widowControl w:val="0"/>
        <w:numPr>
          <w:ilvl w:val="0"/>
          <w:numId w:val="6"/>
        </w:numPr>
        <w:tabs>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 xml:space="preserve">Právo </w:t>
      </w:r>
      <w:r w:rsidR="00DD6CDF" w:rsidRPr="00E513C8">
        <w:rPr>
          <w:rFonts w:ascii="Segoe UI" w:hAnsi="Segoe UI" w:cs="Segoe UI"/>
        </w:rPr>
        <w:t>Kupuj</w:t>
      </w:r>
      <w:r w:rsidRPr="00E513C8">
        <w:rPr>
          <w:rFonts w:ascii="Segoe UI" w:hAnsi="Segoe UI" w:cs="Segoe UI"/>
        </w:rPr>
        <w:t>ícího z vadného plnění zakládá vada, kterou má věc při přechodu nebezpečí na</w:t>
      </w:r>
      <w:r w:rsidR="00D72A20" w:rsidRPr="00E513C8">
        <w:rPr>
          <w:rFonts w:ascii="Segoe UI" w:hAnsi="Segoe UI" w:cs="Segoe UI"/>
        </w:rPr>
        <w:t> </w:t>
      </w:r>
      <w:r w:rsidR="00DD6CDF" w:rsidRPr="00E513C8">
        <w:rPr>
          <w:rFonts w:ascii="Segoe UI" w:hAnsi="Segoe UI" w:cs="Segoe UI"/>
        </w:rPr>
        <w:t>Kupuj</w:t>
      </w:r>
      <w:r w:rsidRPr="00E513C8">
        <w:rPr>
          <w:rFonts w:ascii="Segoe UI" w:hAnsi="Segoe UI" w:cs="Segoe UI"/>
        </w:rPr>
        <w:t xml:space="preserve">ícího, byť se projeví až později. Právo </w:t>
      </w:r>
      <w:r w:rsidR="00DD6CDF" w:rsidRPr="00E513C8">
        <w:rPr>
          <w:rFonts w:ascii="Segoe UI" w:hAnsi="Segoe UI" w:cs="Segoe UI"/>
        </w:rPr>
        <w:t>Kupuj</w:t>
      </w:r>
      <w:r w:rsidRPr="00E513C8">
        <w:rPr>
          <w:rFonts w:ascii="Segoe UI" w:hAnsi="Segoe UI" w:cs="Segoe UI"/>
        </w:rPr>
        <w:t xml:space="preserve">ícího založí i později vzniklá vada, </w:t>
      </w:r>
      <w:r w:rsidRPr="00E513C8">
        <w:rPr>
          <w:rFonts w:ascii="Segoe UI" w:hAnsi="Segoe UI" w:cs="Segoe UI"/>
        </w:rPr>
        <w:lastRenderedPageBreak/>
        <w:t xml:space="preserve">kterou </w:t>
      </w:r>
      <w:r w:rsidR="00DD6CDF" w:rsidRPr="00E513C8">
        <w:rPr>
          <w:rFonts w:ascii="Segoe UI" w:hAnsi="Segoe UI" w:cs="Segoe UI"/>
        </w:rPr>
        <w:t>Prod</w:t>
      </w:r>
      <w:r w:rsidRPr="00E513C8">
        <w:rPr>
          <w:rFonts w:ascii="Segoe UI" w:hAnsi="Segoe UI" w:cs="Segoe UI"/>
        </w:rPr>
        <w:t xml:space="preserve">ávající způsobil porušením své povinnosti. Povinnosti </w:t>
      </w:r>
      <w:r w:rsidR="00DD6CDF" w:rsidRPr="00E513C8">
        <w:rPr>
          <w:rFonts w:ascii="Segoe UI" w:hAnsi="Segoe UI" w:cs="Segoe UI"/>
        </w:rPr>
        <w:t>Prod</w:t>
      </w:r>
      <w:r w:rsidRPr="00E513C8">
        <w:rPr>
          <w:rFonts w:ascii="Segoe UI" w:hAnsi="Segoe UI" w:cs="Segoe UI"/>
        </w:rPr>
        <w:t xml:space="preserve">ávajícího ze záruky tím nejsou dotčeny. </w:t>
      </w:r>
    </w:p>
    <w:p w14:paraId="33C2BEA0" w14:textId="458685BD" w:rsidR="00661DB7" w:rsidRPr="00E513C8" w:rsidRDefault="00DD6CDF" w:rsidP="004C6160">
      <w:pPr>
        <w:widowControl w:val="0"/>
        <w:numPr>
          <w:ilvl w:val="0"/>
          <w:numId w:val="6"/>
        </w:numPr>
        <w:tabs>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Prod</w:t>
      </w:r>
      <w:r w:rsidR="00D13867" w:rsidRPr="00E513C8">
        <w:rPr>
          <w:rFonts w:ascii="Segoe UI" w:hAnsi="Segoe UI" w:cs="Segoe UI"/>
        </w:rPr>
        <w:t xml:space="preserve">ávající poskytuje na </w:t>
      </w:r>
      <w:r w:rsidR="00EA549F" w:rsidRPr="00E513C8">
        <w:rPr>
          <w:rFonts w:ascii="Segoe UI" w:hAnsi="Segoe UI" w:cs="Segoe UI"/>
        </w:rPr>
        <w:t xml:space="preserve">Předmět </w:t>
      </w:r>
      <w:r w:rsidR="00D13867" w:rsidRPr="00E513C8">
        <w:rPr>
          <w:rFonts w:ascii="Segoe UI" w:hAnsi="Segoe UI" w:cs="Segoe UI"/>
        </w:rPr>
        <w:t>koupě záruku</w:t>
      </w:r>
      <w:r w:rsidR="00EA549F" w:rsidRPr="00E513C8">
        <w:rPr>
          <w:rFonts w:ascii="Segoe UI" w:hAnsi="Segoe UI" w:cs="Segoe UI"/>
        </w:rPr>
        <w:t xml:space="preserve"> za jakost</w:t>
      </w:r>
      <w:r w:rsidR="00D13867" w:rsidRPr="00E513C8">
        <w:rPr>
          <w:rFonts w:ascii="Segoe UI" w:hAnsi="Segoe UI" w:cs="Segoe UI"/>
        </w:rPr>
        <w:t>, že je</w:t>
      </w:r>
      <w:r w:rsidR="00D72A20" w:rsidRPr="00E513C8">
        <w:rPr>
          <w:rFonts w:ascii="Segoe UI" w:hAnsi="Segoe UI" w:cs="Segoe UI"/>
        </w:rPr>
        <w:t xml:space="preserve"> </w:t>
      </w:r>
      <w:r w:rsidR="00D13867" w:rsidRPr="00E513C8">
        <w:rPr>
          <w:rFonts w:ascii="Segoe UI" w:hAnsi="Segoe UI" w:cs="Segoe UI"/>
        </w:rPr>
        <w:t>v bezvadném stavu a způsobilý k</w:t>
      </w:r>
      <w:r w:rsidR="003C725F" w:rsidRPr="00E513C8">
        <w:rPr>
          <w:rFonts w:ascii="Segoe UI" w:hAnsi="Segoe UI" w:cs="Segoe UI"/>
        </w:rPr>
        <w:t> </w:t>
      </w:r>
      <w:r w:rsidR="00D13867" w:rsidRPr="00E513C8">
        <w:rPr>
          <w:rFonts w:ascii="Segoe UI" w:hAnsi="Segoe UI" w:cs="Segoe UI"/>
        </w:rPr>
        <w:t xml:space="preserve">řádnému užívání v souladu s účelem této smlouvy po celou dobu trvání záruční doby. </w:t>
      </w:r>
      <w:r w:rsidR="00661DB7" w:rsidRPr="00E513C8">
        <w:rPr>
          <w:rFonts w:ascii="Segoe UI" w:hAnsi="Segoe UI" w:cs="Segoe UI"/>
        </w:rPr>
        <w:t xml:space="preserve">Záruční doba činí </w:t>
      </w:r>
      <w:r w:rsidR="00661DB7" w:rsidRPr="00E513C8">
        <w:rPr>
          <w:rFonts w:ascii="Segoe UI" w:hAnsi="Segoe UI" w:cs="Segoe UI"/>
          <w:lang w:eastAsia="en-US" w:bidi="en-US"/>
        </w:rPr>
        <w:t>24</w:t>
      </w:r>
      <w:r w:rsidR="00661DB7" w:rsidRPr="00E513C8">
        <w:rPr>
          <w:rFonts w:ascii="Segoe UI" w:hAnsi="Segoe UI" w:cs="Segoe UI"/>
        </w:rPr>
        <w:t xml:space="preserve"> měsíců (dále jen „</w:t>
      </w:r>
      <w:r w:rsidR="00661DB7" w:rsidRPr="00E513C8">
        <w:rPr>
          <w:rFonts w:ascii="Segoe UI" w:hAnsi="Segoe UI" w:cs="Segoe UI"/>
          <w:b/>
          <w:i/>
        </w:rPr>
        <w:t>Záruční doba</w:t>
      </w:r>
      <w:r w:rsidR="00661DB7" w:rsidRPr="00E513C8">
        <w:rPr>
          <w:rFonts w:ascii="Segoe UI" w:hAnsi="Segoe UI" w:cs="Segoe UI"/>
        </w:rPr>
        <w:t xml:space="preserve">“). Záruční doba k dodanému Předmětu koupě začíná běžet dnem, kdy </w:t>
      </w:r>
      <w:r w:rsidRPr="00E513C8">
        <w:rPr>
          <w:rFonts w:ascii="Segoe UI" w:hAnsi="Segoe UI" w:cs="Segoe UI"/>
        </w:rPr>
        <w:t>Prod</w:t>
      </w:r>
      <w:r w:rsidR="00661DB7" w:rsidRPr="00E513C8">
        <w:rPr>
          <w:rFonts w:ascii="Segoe UI" w:hAnsi="Segoe UI" w:cs="Segoe UI"/>
        </w:rPr>
        <w:t xml:space="preserve">ávající splní povinnost odevzdat Předmět koupě </w:t>
      </w:r>
      <w:r w:rsidRPr="00E513C8">
        <w:rPr>
          <w:rFonts w:ascii="Segoe UI" w:hAnsi="Segoe UI" w:cs="Segoe UI"/>
        </w:rPr>
        <w:t>Kupuj</w:t>
      </w:r>
      <w:r w:rsidR="00661DB7" w:rsidRPr="00E513C8">
        <w:rPr>
          <w:rFonts w:ascii="Segoe UI" w:hAnsi="Segoe UI" w:cs="Segoe UI"/>
        </w:rPr>
        <w:t>ícímu.</w:t>
      </w:r>
      <w:bookmarkStart w:id="6" w:name="page16"/>
      <w:bookmarkEnd w:id="6"/>
    </w:p>
    <w:p w14:paraId="5117DADD" w14:textId="77777777" w:rsidR="00661DB7" w:rsidRPr="00E513C8" w:rsidRDefault="00661DB7" w:rsidP="004C6160">
      <w:pPr>
        <w:widowControl w:val="0"/>
        <w:numPr>
          <w:ilvl w:val="0"/>
          <w:numId w:val="6"/>
        </w:numPr>
        <w:tabs>
          <w:tab w:val="num" w:pos="361"/>
        </w:tabs>
        <w:overflowPunct w:val="0"/>
        <w:autoSpaceDE w:val="0"/>
        <w:autoSpaceDN w:val="0"/>
        <w:adjustRightInd w:val="0"/>
        <w:spacing w:after="120" w:line="252" w:lineRule="auto"/>
        <w:ind w:left="361" w:right="-1" w:hanging="361"/>
        <w:jc w:val="both"/>
        <w:rPr>
          <w:rFonts w:ascii="Segoe UI" w:hAnsi="Segoe UI" w:cs="Segoe UI"/>
        </w:rPr>
      </w:pPr>
      <w:r w:rsidRPr="00E513C8">
        <w:rPr>
          <w:rFonts w:ascii="Segoe UI" w:hAnsi="Segoe UI" w:cs="Segoe UI"/>
        </w:rPr>
        <w:t>Předmět koupě bude vadný, nebude-li:</w:t>
      </w:r>
    </w:p>
    <w:p w14:paraId="1B3428DA" w14:textId="38629E0A" w:rsidR="00661DB7" w:rsidRPr="00E513C8" w:rsidRDefault="00661DB7" w:rsidP="004C6160">
      <w:pPr>
        <w:numPr>
          <w:ilvl w:val="1"/>
          <w:numId w:val="14"/>
        </w:numPr>
        <w:suppressAutoHyphens/>
        <w:spacing w:after="0" w:line="240" w:lineRule="auto"/>
        <w:ind w:right="-1"/>
        <w:jc w:val="both"/>
        <w:rPr>
          <w:rFonts w:ascii="Segoe UI" w:hAnsi="Segoe UI" w:cs="Segoe UI"/>
        </w:rPr>
      </w:pPr>
      <w:r w:rsidRPr="00E513C8">
        <w:rPr>
          <w:rFonts w:ascii="Segoe UI" w:hAnsi="Segoe UI" w:cs="Segoe UI"/>
        </w:rPr>
        <w:t xml:space="preserve">při převzetí </w:t>
      </w:r>
      <w:r w:rsidR="00DD6CDF" w:rsidRPr="00E513C8">
        <w:rPr>
          <w:rFonts w:ascii="Segoe UI" w:hAnsi="Segoe UI" w:cs="Segoe UI"/>
        </w:rPr>
        <w:t>Kupuj</w:t>
      </w:r>
      <w:r w:rsidRPr="00E513C8">
        <w:rPr>
          <w:rFonts w:ascii="Segoe UI" w:hAnsi="Segoe UI" w:cs="Segoe UI"/>
        </w:rPr>
        <w:t>ícím nebo kdykoli v průběhu Záruční doby mít vlastnosti sjednané Kupní smlouvou nebo</w:t>
      </w:r>
    </w:p>
    <w:p w14:paraId="3B10017F" w14:textId="052F6730" w:rsidR="00661DB7" w:rsidRPr="00E513C8" w:rsidRDefault="00661DB7" w:rsidP="004C6160">
      <w:pPr>
        <w:numPr>
          <w:ilvl w:val="1"/>
          <w:numId w:val="14"/>
        </w:numPr>
        <w:suppressAutoHyphens/>
        <w:spacing w:after="0" w:line="240" w:lineRule="auto"/>
        <w:ind w:right="-1"/>
        <w:jc w:val="both"/>
        <w:rPr>
          <w:rFonts w:ascii="Segoe UI" w:hAnsi="Segoe UI" w:cs="Segoe UI"/>
        </w:rPr>
      </w:pPr>
      <w:r w:rsidRPr="00E513C8">
        <w:rPr>
          <w:rFonts w:ascii="Segoe UI" w:hAnsi="Segoe UI" w:cs="Segoe UI"/>
        </w:rPr>
        <w:t xml:space="preserve">při převzetí </w:t>
      </w:r>
      <w:r w:rsidR="00DD6CDF" w:rsidRPr="00E513C8">
        <w:rPr>
          <w:rFonts w:ascii="Segoe UI" w:hAnsi="Segoe UI" w:cs="Segoe UI"/>
        </w:rPr>
        <w:t>Kupuj</w:t>
      </w:r>
      <w:r w:rsidRPr="00E513C8">
        <w:rPr>
          <w:rFonts w:ascii="Segoe UI" w:hAnsi="Segoe UI" w:cs="Segoe UI"/>
        </w:rPr>
        <w:t>ícím nebo kdykoli v průběhu Záruční doby způsobilý pro použití k účelu stanovenému Kupní smlouvou nebo</w:t>
      </w:r>
    </w:p>
    <w:p w14:paraId="701637DB" w14:textId="4E036702" w:rsidR="00661DB7" w:rsidRPr="00E513C8" w:rsidRDefault="00661DB7" w:rsidP="004C6160">
      <w:pPr>
        <w:numPr>
          <w:ilvl w:val="1"/>
          <w:numId w:val="14"/>
        </w:numPr>
        <w:suppressAutoHyphens/>
        <w:spacing w:after="0" w:line="240" w:lineRule="auto"/>
        <w:ind w:right="-1"/>
        <w:jc w:val="both"/>
        <w:rPr>
          <w:rFonts w:ascii="Segoe UI" w:hAnsi="Segoe UI" w:cs="Segoe UI"/>
        </w:rPr>
      </w:pPr>
      <w:r w:rsidRPr="00E513C8">
        <w:rPr>
          <w:rFonts w:ascii="Segoe UI" w:hAnsi="Segoe UI" w:cs="Segoe UI"/>
        </w:rPr>
        <w:t xml:space="preserve">při převzetí </w:t>
      </w:r>
      <w:r w:rsidR="00DD6CDF" w:rsidRPr="00E513C8">
        <w:rPr>
          <w:rFonts w:ascii="Segoe UI" w:hAnsi="Segoe UI" w:cs="Segoe UI"/>
        </w:rPr>
        <w:t>Kupuj</w:t>
      </w:r>
      <w:r w:rsidRPr="00E513C8">
        <w:rPr>
          <w:rFonts w:ascii="Segoe UI" w:hAnsi="Segoe UI" w:cs="Segoe UI"/>
        </w:rPr>
        <w:t>ícím nebo kdykoli v průběhu Záruční doby prostý právních vad.</w:t>
      </w:r>
      <w:bookmarkStart w:id="7" w:name="_Ref383156074"/>
    </w:p>
    <w:p w14:paraId="1F69BAC8" w14:textId="77777777" w:rsidR="00661DB7" w:rsidRPr="00E513C8" w:rsidRDefault="00661DB7" w:rsidP="00E4361C">
      <w:pPr>
        <w:suppressAutoHyphens/>
        <w:spacing w:after="0" w:line="240" w:lineRule="auto"/>
        <w:ind w:right="-1"/>
        <w:jc w:val="both"/>
        <w:rPr>
          <w:rFonts w:ascii="Segoe UI" w:hAnsi="Segoe UI" w:cs="Segoe UI"/>
        </w:rPr>
      </w:pPr>
    </w:p>
    <w:p w14:paraId="362F45A0" w14:textId="7393A040" w:rsidR="00661DB7" w:rsidRPr="00E513C8" w:rsidRDefault="00DD6CDF" w:rsidP="004C6160">
      <w:pPr>
        <w:numPr>
          <w:ilvl w:val="0"/>
          <w:numId w:val="6"/>
        </w:numPr>
        <w:tabs>
          <w:tab w:val="num" w:pos="454"/>
          <w:tab w:val="num" w:pos="567"/>
        </w:tabs>
        <w:suppressAutoHyphens/>
        <w:spacing w:after="120" w:line="240" w:lineRule="auto"/>
        <w:ind w:right="-1"/>
        <w:jc w:val="both"/>
        <w:rPr>
          <w:rFonts w:ascii="Segoe UI" w:hAnsi="Segoe UI" w:cs="Segoe UI"/>
        </w:rPr>
      </w:pPr>
      <w:r w:rsidRPr="00E513C8">
        <w:rPr>
          <w:rFonts w:ascii="Segoe UI" w:hAnsi="Segoe UI" w:cs="Segoe UI"/>
        </w:rPr>
        <w:t>Kupuj</w:t>
      </w:r>
      <w:r w:rsidR="00661DB7" w:rsidRPr="00E513C8">
        <w:rPr>
          <w:rFonts w:ascii="Segoe UI" w:hAnsi="Segoe UI" w:cs="Segoe UI"/>
        </w:rPr>
        <w:t>ící má práva z vadného plnění i v případě, jedná-li se o vadu, kterou musel s vynaložením obvyklé pozornosti poznat již při uzavření Kupní smlouvy nebo při převzetí Předmětu koupě.</w:t>
      </w:r>
      <w:bookmarkStart w:id="8" w:name="_Ref380414033"/>
      <w:bookmarkEnd w:id="7"/>
    </w:p>
    <w:p w14:paraId="44BB216F" w14:textId="0494793D" w:rsidR="00EA549F" w:rsidRPr="00E513C8" w:rsidRDefault="00EA549F" w:rsidP="004C6160">
      <w:pPr>
        <w:pStyle w:val="Odstavecseseznamem"/>
        <w:numPr>
          <w:ilvl w:val="0"/>
          <w:numId w:val="6"/>
        </w:numPr>
        <w:ind w:right="-1"/>
        <w:jc w:val="both"/>
        <w:rPr>
          <w:rFonts w:ascii="Segoe UI" w:hAnsi="Segoe UI" w:cs="Segoe UI"/>
        </w:rPr>
      </w:pPr>
      <w:r w:rsidRPr="00E513C8">
        <w:rPr>
          <w:rFonts w:ascii="Segoe UI" w:hAnsi="Segoe UI" w:cs="Segoe UI"/>
        </w:rPr>
        <w:t>Prodávající odpovídá za vady spočívající v opotřebení Předmětu koupě, ke kterému do konce Záruční doby vzhledem k požadavkům Kupní smlouvy na jakost a provedení Předmětu koupě nemělo dojít.</w:t>
      </w:r>
    </w:p>
    <w:p w14:paraId="4E8EE317" w14:textId="5E7ED0C1" w:rsidR="00661DB7" w:rsidRPr="00E513C8" w:rsidRDefault="00661DB7" w:rsidP="004C6160">
      <w:pPr>
        <w:numPr>
          <w:ilvl w:val="0"/>
          <w:numId w:val="6"/>
        </w:numPr>
        <w:tabs>
          <w:tab w:val="num" w:pos="454"/>
          <w:tab w:val="num" w:pos="567"/>
        </w:tabs>
        <w:suppressAutoHyphens/>
        <w:spacing w:after="120" w:line="240" w:lineRule="auto"/>
        <w:ind w:right="-1"/>
        <w:jc w:val="both"/>
        <w:rPr>
          <w:rFonts w:ascii="Segoe UI" w:hAnsi="Segoe UI" w:cs="Segoe UI"/>
        </w:rPr>
      </w:pPr>
      <w:r w:rsidRPr="00E513C8">
        <w:rPr>
          <w:rFonts w:ascii="Segoe UI" w:hAnsi="Segoe UI" w:cs="Segoe UI"/>
        </w:rPr>
        <w:t xml:space="preserve">Má-li Předmět koupě vadu a odpovídá-li </w:t>
      </w:r>
      <w:r w:rsidR="00DD6CDF" w:rsidRPr="00E513C8">
        <w:rPr>
          <w:rFonts w:ascii="Segoe UI" w:hAnsi="Segoe UI" w:cs="Segoe UI"/>
        </w:rPr>
        <w:t>Prod</w:t>
      </w:r>
      <w:r w:rsidRPr="00E513C8">
        <w:rPr>
          <w:rFonts w:ascii="Segoe UI" w:hAnsi="Segoe UI" w:cs="Segoe UI"/>
        </w:rPr>
        <w:t xml:space="preserve">ávající za tuto vadu Předmětu koupě, má </w:t>
      </w:r>
      <w:r w:rsidR="00DD6CDF" w:rsidRPr="00E513C8">
        <w:rPr>
          <w:rFonts w:ascii="Segoe UI" w:hAnsi="Segoe UI" w:cs="Segoe UI"/>
        </w:rPr>
        <w:t>Kupuj</w:t>
      </w:r>
      <w:r w:rsidRPr="00E513C8">
        <w:rPr>
          <w:rFonts w:ascii="Segoe UI" w:hAnsi="Segoe UI" w:cs="Segoe UI"/>
        </w:rPr>
        <w:t>ící práva z vadného plnění.</w:t>
      </w:r>
      <w:bookmarkEnd w:id="8"/>
    </w:p>
    <w:p w14:paraId="5AAACCA2" w14:textId="3F87601F" w:rsidR="00661DB7" w:rsidRPr="00E513C8" w:rsidRDefault="00DD6CDF" w:rsidP="004C6160">
      <w:pPr>
        <w:numPr>
          <w:ilvl w:val="0"/>
          <w:numId w:val="6"/>
        </w:numPr>
        <w:tabs>
          <w:tab w:val="num" w:pos="454"/>
          <w:tab w:val="num" w:pos="567"/>
        </w:tabs>
        <w:suppressAutoHyphens/>
        <w:spacing w:after="120" w:line="240" w:lineRule="auto"/>
        <w:ind w:right="-1"/>
        <w:jc w:val="both"/>
        <w:rPr>
          <w:rFonts w:ascii="Segoe UI" w:hAnsi="Segoe UI" w:cs="Segoe UI"/>
        </w:rPr>
      </w:pPr>
      <w:r w:rsidRPr="00E513C8">
        <w:rPr>
          <w:rFonts w:ascii="Segoe UI" w:hAnsi="Segoe UI" w:cs="Segoe UI"/>
        </w:rPr>
        <w:t>Kupuj</w:t>
      </w:r>
      <w:r w:rsidR="00661DB7" w:rsidRPr="00E513C8">
        <w:rPr>
          <w:rFonts w:ascii="Segoe UI" w:hAnsi="Segoe UI" w:cs="Segoe UI"/>
        </w:rPr>
        <w:t xml:space="preserve">ící je oprávněn reklamovat vady u </w:t>
      </w:r>
      <w:r w:rsidRPr="00E513C8">
        <w:rPr>
          <w:rFonts w:ascii="Segoe UI" w:hAnsi="Segoe UI" w:cs="Segoe UI"/>
        </w:rPr>
        <w:t>Prod</w:t>
      </w:r>
      <w:r w:rsidR="00661DB7" w:rsidRPr="00E513C8">
        <w:rPr>
          <w:rFonts w:ascii="Segoe UI" w:hAnsi="Segoe UI" w:cs="Segoe UI"/>
        </w:rPr>
        <w:t xml:space="preserve">ávajícího jakýmkoliv způsobem. </w:t>
      </w:r>
      <w:r w:rsidRPr="00E513C8">
        <w:rPr>
          <w:rFonts w:ascii="Segoe UI" w:hAnsi="Segoe UI" w:cs="Segoe UI"/>
        </w:rPr>
        <w:t>Prod</w:t>
      </w:r>
      <w:r w:rsidR="00661DB7" w:rsidRPr="00E513C8">
        <w:rPr>
          <w:rFonts w:ascii="Segoe UI" w:hAnsi="Segoe UI" w:cs="Segoe UI"/>
        </w:rPr>
        <w:t xml:space="preserve">ávající je povinen přijetí reklamace bez zbytečného odkladu písemně potvrdit. V reklamaci </w:t>
      </w:r>
      <w:r w:rsidRPr="00E513C8">
        <w:rPr>
          <w:rFonts w:ascii="Segoe UI" w:hAnsi="Segoe UI" w:cs="Segoe UI"/>
        </w:rPr>
        <w:t>Kupuj</w:t>
      </w:r>
      <w:r w:rsidR="00661DB7" w:rsidRPr="00E513C8">
        <w:rPr>
          <w:rFonts w:ascii="Segoe UI" w:hAnsi="Segoe UI" w:cs="Segoe UI"/>
        </w:rPr>
        <w:t>ící uvede popis vady nebo uvede, jak se vada projevuje.</w:t>
      </w:r>
    </w:p>
    <w:p w14:paraId="6579568A" w14:textId="4A1DEF38" w:rsidR="00661DB7" w:rsidRPr="00E513C8" w:rsidRDefault="00661DB7" w:rsidP="004C6160">
      <w:pPr>
        <w:numPr>
          <w:ilvl w:val="0"/>
          <w:numId w:val="6"/>
        </w:numPr>
        <w:tabs>
          <w:tab w:val="num" w:pos="454"/>
          <w:tab w:val="num" w:pos="567"/>
        </w:tabs>
        <w:suppressAutoHyphens/>
        <w:spacing w:after="120" w:line="240" w:lineRule="auto"/>
        <w:ind w:right="-1"/>
        <w:jc w:val="both"/>
        <w:rPr>
          <w:rFonts w:ascii="Segoe UI" w:hAnsi="Segoe UI" w:cs="Segoe UI"/>
        </w:rPr>
      </w:pPr>
      <w:r w:rsidRPr="00E513C8">
        <w:rPr>
          <w:rFonts w:ascii="Segoe UI" w:hAnsi="Segoe UI" w:cs="Segoe UI"/>
        </w:rPr>
        <w:t xml:space="preserve">Vada je uplatněna včas, je-li písemná forma reklamace odeslána </w:t>
      </w:r>
      <w:r w:rsidR="00DD6CDF" w:rsidRPr="00E513C8">
        <w:rPr>
          <w:rFonts w:ascii="Segoe UI" w:hAnsi="Segoe UI" w:cs="Segoe UI"/>
        </w:rPr>
        <w:t>Prod</w:t>
      </w:r>
      <w:r w:rsidRPr="00E513C8">
        <w:rPr>
          <w:rFonts w:ascii="Segoe UI" w:hAnsi="Segoe UI" w:cs="Segoe UI"/>
        </w:rPr>
        <w:t xml:space="preserve">ávajícímu nejpozději v poslední den Záruční doby nebo je-li mu reklamace sdělena jakoukoli jinou formou v poslední den Záruční doby. Připadne-li konec Záruční doby na sobotu, neděli nebo svátek, je vada včas uplatněna, je-li písemná forma reklamace odeslána </w:t>
      </w:r>
      <w:r w:rsidR="00DD6CDF" w:rsidRPr="00E513C8">
        <w:rPr>
          <w:rFonts w:ascii="Segoe UI" w:hAnsi="Segoe UI" w:cs="Segoe UI"/>
        </w:rPr>
        <w:t>Prod</w:t>
      </w:r>
      <w:r w:rsidRPr="00E513C8">
        <w:rPr>
          <w:rFonts w:ascii="Segoe UI" w:hAnsi="Segoe UI" w:cs="Segoe UI"/>
        </w:rPr>
        <w:t>ávajícímu nejblíže následující pracovní den, nebo je-li mu reklamace sdělena jakoukoli jinou formou nejblíže následující pracovní den.</w:t>
      </w:r>
      <w:bookmarkStart w:id="9" w:name="_Ref380667242"/>
    </w:p>
    <w:p w14:paraId="7AF9D75A" w14:textId="7CC11991" w:rsidR="00661DB7" w:rsidRPr="00E513C8" w:rsidRDefault="00661DB7" w:rsidP="004C6160">
      <w:pPr>
        <w:numPr>
          <w:ilvl w:val="0"/>
          <w:numId w:val="6"/>
        </w:numPr>
        <w:tabs>
          <w:tab w:val="num" w:pos="454"/>
          <w:tab w:val="num" w:pos="567"/>
        </w:tabs>
        <w:suppressAutoHyphens/>
        <w:spacing w:after="120" w:line="240" w:lineRule="auto"/>
        <w:ind w:right="-1"/>
        <w:jc w:val="both"/>
        <w:rPr>
          <w:rFonts w:ascii="Segoe UI" w:hAnsi="Segoe UI" w:cs="Segoe UI"/>
        </w:rPr>
      </w:pPr>
      <w:r w:rsidRPr="00E513C8">
        <w:rPr>
          <w:rFonts w:ascii="Segoe UI" w:hAnsi="Segoe UI" w:cs="Segoe UI"/>
        </w:rPr>
        <w:t xml:space="preserve">Má-li Předmět koupě vady, za které </w:t>
      </w:r>
      <w:r w:rsidR="00DD6CDF" w:rsidRPr="00E513C8">
        <w:rPr>
          <w:rFonts w:ascii="Segoe UI" w:hAnsi="Segoe UI" w:cs="Segoe UI"/>
        </w:rPr>
        <w:t>Prod</w:t>
      </w:r>
      <w:r w:rsidRPr="00E513C8">
        <w:rPr>
          <w:rFonts w:ascii="Segoe UI" w:hAnsi="Segoe UI" w:cs="Segoe UI"/>
        </w:rPr>
        <w:t xml:space="preserve">ávající odpovídá, má </w:t>
      </w:r>
      <w:r w:rsidR="00DD6CDF" w:rsidRPr="00E513C8">
        <w:rPr>
          <w:rFonts w:ascii="Segoe UI" w:hAnsi="Segoe UI" w:cs="Segoe UI"/>
        </w:rPr>
        <w:t>Kupuj</w:t>
      </w:r>
      <w:r w:rsidRPr="00E513C8">
        <w:rPr>
          <w:rFonts w:ascii="Segoe UI" w:hAnsi="Segoe UI" w:cs="Segoe UI"/>
        </w:rPr>
        <w:t>ící právo</w:t>
      </w:r>
      <w:bookmarkEnd w:id="9"/>
      <w:r w:rsidRPr="00E513C8">
        <w:rPr>
          <w:rFonts w:ascii="Segoe UI" w:hAnsi="Segoe UI" w:cs="Segoe UI"/>
        </w:rPr>
        <w:t>:</w:t>
      </w:r>
    </w:p>
    <w:p w14:paraId="5DC79520" w14:textId="3055844D" w:rsidR="00661DB7" w:rsidRPr="00E513C8" w:rsidRDefault="00661DB7" w:rsidP="004C6160">
      <w:pPr>
        <w:numPr>
          <w:ilvl w:val="1"/>
          <w:numId w:val="15"/>
        </w:numPr>
        <w:suppressAutoHyphens/>
        <w:spacing w:after="0" w:line="240" w:lineRule="auto"/>
        <w:ind w:right="-1"/>
        <w:jc w:val="both"/>
        <w:rPr>
          <w:rFonts w:ascii="Segoe UI" w:hAnsi="Segoe UI" w:cs="Segoe UI"/>
        </w:rPr>
      </w:pPr>
      <w:r w:rsidRPr="00E513C8">
        <w:rPr>
          <w:rFonts w:ascii="Segoe UI" w:hAnsi="Segoe UI" w:cs="Segoe UI"/>
        </w:rPr>
        <w:t>na dodání nového Předmětu koupě bez vad</w:t>
      </w:r>
      <w:r w:rsidR="00CB1D4C">
        <w:rPr>
          <w:rFonts w:ascii="Segoe UI" w:hAnsi="Segoe UI" w:cs="Segoe UI"/>
        </w:rPr>
        <w:t xml:space="preserve"> do </w:t>
      </w:r>
      <w:r w:rsidR="003944F4">
        <w:rPr>
          <w:rFonts w:ascii="Segoe UI" w:hAnsi="Segoe UI" w:cs="Segoe UI"/>
        </w:rPr>
        <w:t>15</w:t>
      </w:r>
      <w:r w:rsidR="00CB1D4C">
        <w:rPr>
          <w:rFonts w:ascii="Segoe UI" w:hAnsi="Segoe UI" w:cs="Segoe UI"/>
        </w:rPr>
        <w:t xml:space="preserve"> pracovních dnů</w:t>
      </w:r>
      <w:r w:rsidRPr="00E513C8">
        <w:rPr>
          <w:rFonts w:ascii="Segoe UI" w:hAnsi="Segoe UI" w:cs="Segoe UI"/>
        </w:rPr>
        <w:t xml:space="preserve">, pokud to není vzhledem k povaze vady zcela zřejmě nepřiměřené, pokud se vada týká pouze části Předmětu koupě, může </w:t>
      </w:r>
      <w:r w:rsidR="00DD6CDF" w:rsidRPr="00E513C8">
        <w:rPr>
          <w:rFonts w:ascii="Segoe UI" w:hAnsi="Segoe UI" w:cs="Segoe UI"/>
        </w:rPr>
        <w:t>Kupuj</w:t>
      </w:r>
      <w:r w:rsidRPr="00E513C8">
        <w:rPr>
          <w:rFonts w:ascii="Segoe UI" w:hAnsi="Segoe UI" w:cs="Segoe UI"/>
        </w:rPr>
        <w:t>ící požadovat jen výměnu takové části; není-li to možné, může odstoupit od Kupní smlouvy, nebo</w:t>
      </w:r>
    </w:p>
    <w:p w14:paraId="4CB0C929" w14:textId="16CD4A35" w:rsidR="00661DB7" w:rsidRPr="00E513C8" w:rsidRDefault="00661DB7" w:rsidP="004C6160">
      <w:pPr>
        <w:numPr>
          <w:ilvl w:val="1"/>
          <w:numId w:val="15"/>
        </w:numPr>
        <w:suppressAutoHyphens/>
        <w:spacing w:after="0" w:line="240" w:lineRule="auto"/>
        <w:ind w:right="-1"/>
        <w:jc w:val="both"/>
        <w:rPr>
          <w:rFonts w:ascii="Segoe UI" w:hAnsi="Segoe UI" w:cs="Segoe UI"/>
          <w:color w:val="000000"/>
        </w:rPr>
      </w:pPr>
      <w:r w:rsidRPr="00E513C8">
        <w:rPr>
          <w:rFonts w:ascii="Segoe UI" w:hAnsi="Segoe UI" w:cs="Segoe UI"/>
          <w:color w:val="000000"/>
        </w:rPr>
        <w:t>na dodání chybějící části Předmětu koupě, nebo</w:t>
      </w:r>
    </w:p>
    <w:p w14:paraId="3522103F" w14:textId="6E69A652" w:rsidR="00661DB7" w:rsidRPr="00E513C8" w:rsidRDefault="00661DB7" w:rsidP="003039FA">
      <w:pPr>
        <w:numPr>
          <w:ilvl w:val="1"/>
          <w:numId w:val="15"/>
        </w:numPr>
        <w:suppressAutoHyphens/>
        <w:spacing w:after="0" w:line="240" w:lineRule="auto"/>
        <w:ind w:right="-1"/>
        <w:jc w:val="both"/>
        <w:rPr>
          <w:rFonts w:ascii="Segoe UI" w:hAnsi="Segoe UI" w:cs="Segoe UI"/>
        </w:rPr>
      </w:pPr>
      <w:r w:rsidRPr="00E513C8">
        <w:rPr>
          <w:rFonts w:ascii="Segoe UI" w:hAnsi="Segoe UI" w:cs="Segoe UI"/>
        </w:rPr>
        <w:t>na odstranění vady bezplatnou opravou Předmětu koupě, nebo</w:t>
      </w:r>
    </w:p>
    <w:p w14:paraId="76D61F5E" w14:textId="77777777" w:rsidR="00661DB7" w:rsidRPr="00E513C8" w:rsidRDefault="00661DB7" w:rsidP="004C6160">
      <w:pPr>
        <w:numPr>
          <w:ilvl w:val="1"/>
          <w:numId w:val="15"/>
        </w:numPr>
        <w:suppressAutoHyphens/>
        <w:spacing w:after="0" w:line="240" w:lineRule="auto"/>
        <w:ind w:right="-1"/>
        <w:jc w:val="both"/>
        <w:rPr>
          <w:rFonts w:ascii="Segoe UI" w:hAnsi="Segoe UI" w:cs="Segoe UI"/>
        </w:rPr>
      </w:pPr>
      <w:r w:rsidRPr="00E513C8">
        <w:rPr>
          <w:rFonts w:ascii="Segoe UI" w:hAnsi="Segoe UI" w:cs="Segoe UI"/>
        </w:rPr>
        <w:t>na přiměřenou slevu z Ceny, nebo</w:t>
      </w:r>
    </w:p>
    <w:p w14:paraId="0F7E5B3A" w14:textId="77777777" w:rsidR="00661DB7" w:rsidRPr="00E513C8" w:rsidRDefault="00661DB7" w:rsidP="004C6160">
      <w:pPr>
        <w:numPr>
          <w:ilvl w:val="1"/>
          <w:numId w:val="15"/>
        </w:numPr>
        <w:suppressAutoHyphens/>
        <w:spacing w:after="120" w:line="240" w:lineRule="auto"/>
        <w:ind w:right="-1"/>
        <w:jc w:val="both"/>
        <w:rPr>
          <w:rFonts w:ascii="Segoe UI" w:hAnsi="Segoe UI" w:cs="Segoe UI"/>
        </w:rPr>
      </w:pPr>
      <w:r w:rsidRPr="00E513C8">
        <w:rPr>
          <w:rFonts w:ascii="Segoe UI" w:hAnsi="Segoe UI" w:cs="Segoe UI"/>
        </w:rPr>
        <w:t>odstoupit od Kupní smlouvy.</w:t>
      </w:r>
    </w:p>
    <w:p w14:paraId="7D7E8021" w14:textId="61E0EB1B" w:rsidR="00661DB7" w:rsidRPr="00E513C8" w:rsidRDefault="00DD6CDF" w:rsidP="004C6160">
      <w:pPr>
        <w:numPr>
          <w:ilvl w:val="0"/>
          <w:numId w:val="17"/>
        </w:numPr>
        <w:suppressAutoHyphens/>
        <w:spacing w:after="120" w:line="240" w:lineRule="auto"/>
        <w:jc w:val="both"/>
        <w:rPr>
          <w:rFonts w:ascii="Segoe UI" w:hAnsi="Segoe UI" w:cs="Segoe UI"/>
          <w:color w:val="000000"/>
        </w:rPr>
      </w:pPr>
      <w:r w:rsidRPr="00E513C8">
        <w:rPr>
          <w:rFonts w:ascii="Segoe UI" w:hAnsi="Segoe UI" w:cs="Segoe UI"/>
          <w:color w:val="000000"/>
        </w:rPr>
        <w:t>Kupuj</w:t>
      </w:r>
      <w:r w:rsidR="00661DB7" w:rsidRPr="00E513C8">
        <w:rPr>
          <w:rFonts w:ascii="Segoe UI" w:hAnsi="Segoe UI" w:cs="Segoe UI"/>
          <w:color w:val="000000"/>
        </w:rPr>
        <w:t xml:space="preserve">ící je oprávněn požadovat odstranění vady dodáním nového Předmětu koupě nebo výměnu jeho části, vyskytla-li se stejná vada po její první opravě znovu nebo nemůže-li </w:t>
      </w:r>
      <w:r w:rsidRPr="00E513C8">
        <w:rPr>
          <w:rFonts w:ascii="Segoe UI" w:hAnsi="Segoe UI" w:cs="Segoe UI"/>
          <w:color w:val="000000"/>
        </w:rPr>
        <w:t>Kupuj</w:t>
      </w:r>
      <w:r w:rsidR="00661DB7" w:rsidRPr="00E513C8">
        <w:rPr>
          <w:rFonts w:ascii="Segoe UI" w:hAnsi="Segoe UI" w:cs="Segoe UI"/>
          <w:color w:val="000000"/>
        </w:rPr>
        <w:t>ící řádně užívat Předmět koupě pro větší počet vad.</w:t>
      </w:r>
    </w:p>
    <w:p w14:paraId="79067DCD" w14:textId="316DFD8D" w:rsidR="00661DB7" w:rsidRPr="00E513C8" w:rsidRDefault="00DD6CDF" w:rsidP="004C6160">
      <w:pPr>
        <w:numPr>
          <w:ilvl w:val="0"/>
          <w:numId w:val="17"/>
        </w:numPr>
        <w:suppressAutoHyphens/>
        <w:spacing w:after="120" w:line="240" w:lineRule="auto"/>
        <w:ind w:right="-1"/>
        <w:jc w:val="both"/>
        <w:rPr>
          <w:rFonts w:ascii="Segoe UI" w:hAnsi="Segoe UI" w:cs="Segoe UI"/>
          <w:color w:val="000000"/>
        </w:rPr>
      </w:pPr>
      <w:r w:rsidRPr="00E513C8">
        <w:rPr>
          <w:rFonts w:ascii="Segoe UI" w:hAnsi="Segoe UI" w:cs="Segoe UI"/>
        </w:rPr>
        <w:lastRenderedPageBreak/>
        <w:t>Kupuj</w:t>
      </w:r>
      <w:r w:rsidR="00661DB7" w:rsidRPr="00E513C8">
        <w:rPr>
          <w:rFonts w:ascii="Segoe UI" w:hAnsi="Segoe UI" w:cs="Segoe UI"/>
        </w:rPr>
        <w:t xml:space="preserve">ící sdělí </w:t>
      </w:r>
      <w:r w:rsidRPr="00E513C8">
        <w:rPr>
          <w:rFonts w:ascii="Segoe UI" w:hAnsi="Segoe UI" w:cs="Segoe UI"/>
        </w:rPr>
        <w:t>Prod</w:t>
      </w:r>
      <w:r w:rsidR="00661DB7" w:rsidRPr="00E513C8">
        <w:rPr>
          <w:rFonts w:ascii="Segoe UI" w:hAnsi="Segoe UI" w:cs="Segoe UI"/>
        </w:rPr>
        <w:t>ávajícímu volbu nároku z vady v reklamaci, nebo bez zbytečného odkladu po</w:t>
      </w:r>
      <w:r w:rsidR="003C725F" w:rsidRPr="00E513C8">
        <w:rPr>
          <w:rFonts w:ascii="Segoe UI" w:hAnsi="Segoe UI" w:cs="Segoe UI"/>
        </w:rPr>
        <w:t> </w:t>
      </w:r>
      <w:r w:rsidR="00661DB7" w:rsidRPr="00E513C8">
        <w:rPr>
          <w:rFonts w:ascii="Segoe UI" w:hAnsi="Segoe UI" w:cs="Segoe UI"/>
        </w:rPr>
        <w:t xml:space="preserve">reklamaci. Provedenou volbu nemůže </w:t>
      </w:r>
      <w:r w:rsidRPr="00E513C8">
        <w:rPr>
          <w:rFonts w:ascii="Segoe UI" w:hAnsi="Segoe UI" w:cs="Segoe UI"/>
        </w:rPr>
        <w:t>Kupuj</w:t>
      </w:r>
      <w:r w:rsidR="00661DB7" w:rsidRPr="00E513C8">
        <w:rPr>
          <w:rFonts w:ascii="Segoe UI" w:hAnsi="Segoe UI" w:cs="Segoe UI"/>
        </w:rPr>
        <w:t xml:space="preserve">ící změnit bez souhlasu </w:t>
      </w:r>
      <w:r w:rsidRPr="00E513C8">
        <w:rPr>
          <w:rFonts w:ascii="Segoe UI" w:hAnsi="Segoe UI" w:cs="Segoe UI"/>
        </w:rPr>
        <w:t>Prod</w:t>
      </w:r>
      <w:r w:rsidR="00661DB7" w:rsidRPr="00E513C8">
        <w:rPr>
          <w:rFonts w:ascii="Segoe UI" w:hAnsi="Segoe UI" w:cs="Segoe UI"/>
        </w:rPr>
        <w:t xml:space="preserve">ávajícího; to neplatí, žádal-li </w:t>
      </w:r>
      <w:r w:rsidRPr="00E513C8">
        <w:rPr>
          <w:rFonts w:ascii="Segoe UI" w:hAnsi="Segoe UI" w:cs="Segoe UI"/>
        </w:rPr>
        <w:t>Kupuj</w:t>
      </w:r>
      <w:r w:rsidR="00661DB7" w:rsidRPr="00E513C8">
        <w:rPr>
          <w:rFonts w:ascii="Segoe UI" w:hAnsi="Segoe UI" w:cs="Segoe UI"/>
        </w:rPr>
        <w:t>ící opravu vady, která se ukáže jako neopravitelná.</w:t>
      </w:r>
    </w:p>
    <w:p w14:paraId="13A30495" w14:textId="72F3E7F0" w:rsidR="00EA549F" w:rsidRPr="00E513C8" w:rsidRDefault="00EA549F" w:rsidP="004C6160">
      <w:pPr>
        <w:pStyle w:val="Odstavecseseznamem"/>
        <w:numPr>
          <w:ilvl w:val="0"/>
          <w:numId w:val="17"/>
        </w:numPr>
        <w:ind w:right="-1"/>
        <w:jc w:val="both"/>
        <w:rPr>
          <w:rFonts w:ascii="Segoe UI" w:hAnsi="Segoe UI" w:cs="Segoe UI"/>
          <w:color w:val="000000"/>
        </w:rPr>
      </w:pPr>
      <w:r w:rsidRPr="00E513C8">
        <w:rPr>
          <w:rFonts w:ascii="Segoe UI" w:hAnsi="Segoe UI" w:cs="Segoe UI"/>
          <w:color w:val="000000"/>
        </w:rPr>
        <w:t>Kupující má právo na náhradu nákladů účelně vynaložených v souvislosti s oznámením vad Prodávajícímu.</w:t>
      </w:r>
    </w:p>
    <w:p w14:paraId="09151F95" w14:textId="0CA86685" w:rsidR="00661DB7" w:rsidRPr="00E513C8" w:rsidRDefault="00DD6CDF" w:rsidP="004C6160">
      <w:pPr>
        <w:numPr>
          <w:ilvl w:val="0"/>
          <w:numId w:val="17"/>
        </w:numPr>
        <w:suppressAutoHyphens/>
        <w:spacing w:after="120" w:line="240" w:lineRule="auto"/>
        <w:ind w:right="-1"/>
        <w:jc w:val="both"/>
        <w:rPr>
          <w:rFonts w:ascii="Segoe UI" w:hAnsi="Segoe UI" w:cs="Segoe UI"/>
          <w:color w:val="000000"/>
        </w:rPr>
      </w:pPr>
      <w:r w:rsidRPr="00E513C8">
        <w:rPr>
          <w:rFonts w:ascii="Segoe UI" w:hAnsi="Segoe UI" w:cs="Segoe UI"/>
        </w:rPr>
        <w:t>Prod</w:t>
      </w:r>
      <w:r w:rsidR="00661DB7" w:rsidRPr="00E513C8">
        <w:rPr>
          <w:rFonts w:ascii="Segoe UI" w:hAnsi="Segoe UI" w:cs="Segoe UI"/>
        </w:rPr>
        <w:t xml:space="preserve">ávající je povinen odstranit </w:t>
      </w:r>
      <w:r w:rsidRPr="00E513C8">
        <w:rPr>
          <w:rFonts w:ascii="Segoe UI" w:hAnsi="Segoe UI" w:cs="Segoe UI"/>
        </w:rPr>
        <w:t>Kupuj</w:t>
      </w:r>
      <w:r w:rsidR="00661DB7" w:rsidRPr="00E513C8">
        <w:rPr>
          <w:rFonts w:ascii="Segoe UI" w:hAnsi="Segoe UI" w:cs="Segoe UI"/>
        </w:rPr>
        <w:t>ícím reklamovanou vadu</w:t>
      </w:r>
      <w:r w:rsidR="00CB1D4C">
        <w:rPr>
          <w:rFonts w:ascii="Segoe UI" w:hAnsi="Segoe UI" w:cs="Segoe UI"/>
        </w:rPr>
        <w:t xml:space="preserve"> dle odstavce 10. této smlouvy</w:t>
      </w:r>
      <w:r w:rsidR="00661DB7" w:rsidRPr="00E513C8">
        <w:rPr>
          <w:rFonts w:ascii="Segoe UI" w:hAnsi="Segoe UI" w:cs="Segoe UI"/>
        </w:rPr>
        <w:t xml:space="preserve"> nejpozději do </w:t>
      </w:r>
      <w:r w:rsidR="003944F4">
        <w:rPr>
          <w:rFonts w:ascii="Segoe UI" w:hAnsi="Segoe UI" w:cs="Segoe UI"/>
          <w:lang w:eastAsia="en-US" w:bidi="en-US"/>
        </w:rPr>
        <w:t>15</w:t>
      </w:r>
      <w:r w:rsidR="003944F4" w:rsidRPr="00E513C8">
        <w:rPr>
          <w:rFonts w:ascii="Segoe UI" w:hAnsi="Segoe UI" w:cs="Segoe UI"/>
          <w:lang w:eastAsia="en-US" w:bidi="en-US"/>
        </w:rPr>
        <w:t xml:space="preserve"> </w:t>
      </w:r>
      <w:r w:rsidR="00661DB7" w:rsidRPr="00E513C8">
        <w:rPr>
          <w:rFonts w:ascii="Segoe UI" w:hAnsi="Segoe UI" w:cs="Segoe UI"/>
          <w:lang w:eastAsia="en-US" w:bidi="en-US"/>
        </w:rPr>
        <w:t>pracovních</w:t>
      </w:r>
      <w:r w:rsidR="00661DB7" w:rsidRPr="00E513C8">
        <w:rPr>
          <w:rFonts w:ascii="Segoe UI" w:hAnsi="Segoe UI" w:cs="Segoe UI"/>
        </w:rPr>
        <w:t xml:space="preserve"> dnů ode dne oznámení vady </w:t>
      </w:r>
      <w:r w:rsidRPr="00E513C8">
        <w:rPr>
          <w:rFonts w:ascii="Segoe UI" w:hAnsi="Segoe UI" w:cs="Segoe UI"/>
        </w:rPr>
        <w:t>Prod</w:t>
      </w:r>
      <w:r w:rsidR="00661DB7" w:rsidRPr="00E513C8">
        <w:rPr>
          <w:rFonts w:ascii="Segoe UI" w:hAnsi="Segoe UI" w:cs="Segoe UI"/>
        </w:rPr>
        <w:t xml:space="preserve">ávajícímu, nedohodnou-li se </w:t>
      </w:r>
      <w:r w:rsidRPr="00E513C8">
        <w:rPr>
          <w:rFonts w:ascii="Segoe UI" w:hAnsi="Segoe UI" w:cs="Segoe UI"/>
        </w:rPr>
        <w:t>Kupuj</w:t>
      </w:r>
      <w:r w:rsidR="00661DB7" w:rsidRPr="00E513C8">
        <w:rPr>
          <w:rFonts w:ascii="Segoe UI" w:hAnsi="Segoe UI" w:cs="Segoe UI"/>
        </w:rPr>
        <w:t>ící s </w:t>
      </w:r>
      <w:r w:rsidRPr="00E513C8">
        <w:rPr>
          <w:rFonts w:ascii="Segoe UI" w:hAnsi="Segoe UI" w:cs="Segoe UI"/>
        </w:rPr>
        <w:t>Prod</w:t>
      </w:r>
      <w:r w:rsidR="00661DB7" w:rsidRPr="00E513C8">
        <w:rPr>
          <w:rFonts w:ascii="Segoe UI" w:hAnsi="Segoe UI" w:cs="Segoe UI"/>
        </w:rPr>
        <w:t>ávajícím jinak.</w:t>
      </w:r>
      <w:bookmarkStart w:id="10" w:name="_Ref396897615"/>
    </w:p>
    <w:p w14:paraId="0A693F38" w14:textId="0F4185E1" w:rsidR="00661DB7" w:rsidRPr="00E513C8" w:rsidRDefault="00661DB7" w:rsidP="004C6160">
      <w:pPr>
        <w:numPr>
          <w:ilvl w:val="0"/>
          <w:numId w:val="17"/>
        </w:numPr>
        <w:suppressAutoHyphens/>
        <w:spacing w:after="120" w:line="240" w:lineRule="auto"/>
        <w:ind w:right="-1"/>
        <w:jc w:val="both"/>
        <w:rPr>
          <w:rFonts w:ascii="Segoe UI" w:hAnsi="Segoe UI" w:cs="Segoe UI"/>
          <w:color w:val="000000"/>
        </w:rPr>
      </w:pPr>
      <w:r w:rsidRPr="00E513C8">
        <w:rPr>
          <w:rFonts w:ascii="Segoe UI" w:hAnsi="Segoe UI" w:cs="Segoe UI"/>
        </w:rPr>
        <w:t xml:space="preserve">Nebude-li vada odstraněna ve lhůtě podle předchozího odstavce, je </w:t>
      </w:r>
      <w:r w:rsidR="00DD6CDF" w:rsidRPr="00E513C8">
        <w:rPr>
          <w:rFonts w:ascii="Segoe UI" w:hAnsi="Segoe UI" w:cs="Segoe UI"/>
        </w:rPr>
        <w:t>Kupuj</w:t>
      </w:r>
      <w:r w:rsidRPr="00E513C8">
        <w:rPr>
          <w:rFonts w:ascii="Segoe UI" w:hAnsi="Segoe UI" w:cs="Segoe UI"/>
        </w:rPr>
        <w:t>ící oprávněn</w:t>
      </w:r>
      <w:bookmarkEnd w:id="10"/>
      <w:r w:rsidRPr="00E513C8">
        <w:rPr>
          <w:rFonts w:ascii="Segoe UI" w:hAnsi="Segoe UI" w:cs="Segoe UI"/>
        </w:rPr>
        <w:t xml:space="preserve"> </w:t>
      </w:r>
    </w:p>
    <w:p w14:paraId="02AB01A4" w14:textId="4AEF8C65" w:rsidR="00661DB7" w:rsidRPr="00E513C8" w:rsidRDefault="00661DB7" w:rsidP="004C6160">
      <w:pPr>
        <w:numPr>
          <w:ilvl w:val="1"/>
          <w:numId w:val="16"/>
        </w:numPr>
        <w:suppressAutoHyphens/>
        <w:spacing w:after="0" w:line="240" w:lineRule="auto"/>
        <w:ind w:right="-1"/>
        <w:jc w:val="both"/>
        <w:rPr>
          <w:rFonts w:ascii="Segoe UI" w:hAnsi="Segoe UI" w:cs="Segoe UI"/>
        </w:rPr>
      </w:pPr>
      <w:bookmarkStart w:id="11" w:name="_Ref383441781"/>
      <w:r w:rsidRPr="00E513C8">
        <w:rPr>
          <w:rFonts w:ascii="Segoe UI" w:hAnsi="Segoe UI" w:cs="Segoe UI"/>
        </w:rPr>
        <w:t>zajistit odstranění vady jinou odborně způsobilou osobou,</w:t>
      </w:r>
      <w:bookmarkEnd w:id="11"/>
      <w:r w:rsidR="00CB1D4C">
        <w:rPr>
          <w:rFonts w:ascii="Segoe UI" w:hAnsi="Segoe UI" w:cs="Segoe UI"/>
        </w:rPr>
        <w:t xml:space="preserve"> čímž nepřich</w:t>
      </w:r>
      <w:r w:rsidR="006E23B3">
        <w:rPr>
          <w:rFonts w:ascii="Segoe UI" w:hAnsi="Segoe UI" w:cs="Segoe UI"/>
        </w:rPr>
        <w:t>á</w:t>
      </w:r>
      <w:r w:rsidR="00CB1D4C">
        <w:rPr>
          <w:rFonts w:ascii="Segoe UI" w:hAnsi="Segoe UI" w:cs="Segoe UI"/>
        </w:rPr>
        <w:t xml:space="preserve">zí o podmínky záruky, pokud vada se </w:t>
      </w:r>
      <w:r w:rsidR="00916058">
        <w:rPr>
          <w:rFonts w:ascii="Segoe UI" w:hAnsi="Segoe UI" w:cs="Segoe UI"/>
        </w:rPr>
        <w:t>projevila a byla reklamována</w:t>
      </w:r>
      <w:r w:rsidR="00CB1D4C">
        <w:rPr>
          <w:rFonts w:ascii="Segoe UI" w:hAnsi="Segoe UI" w:cs="Segoe UI"/>
        </w:rPr>
        <w:t xml:space="preserve"> v</w:t>
      </w:r>
      <w:r w:rsidR="00916058">
        <w:rPr>
          <w:rFonts w:ascii="Segoe UI" w:hAnsi="Segoe UI" w:cs="Segoe UI"/>
        </w:rPr>
        <w:t xml:space="preserve"> Záruční </w:t>
      </w:r>
      <w:r w:rsidR="00CB1D4C">
        <w:rPr>
          <w:rFonts w:ascii="Segoe UI" w:hAnsi="Segoe UI" w:cs="Segoe UI"/>
        </w:rPr>
        <w:t xml:space="preserve">době </w:t>
      </w:r>
      <w:r w:rsidRPr="00E513C8">
        <w:rPr>
          <w:rFonts w:ascii="Segoe UI" w:hAnsi="Segoe UI" w:cs="Segoe UI"/>
        </w:rPr>
        <w:t>nebo</w:t>
      </w:r>
    </w:p>
    <w:p w14:paraId="756AB030" w14:textId="77777777" w:rsidR="00661DB7" w:rsidRPr="00E513C8" w:rsidRDefault="00661DB7" w:rsidP="004C6160">
      <w:pPr>
        <w:numPr>
          <w:ilvl w:val="1"/>
          <w:numId w:val="16"/>
        </w:numPr>
        <w:suppressAutoHyphens/>
        <w:spacing w:after="0" w:line="240" w:lineRule="auto"/>
        <w:ind w:right="-1"/>
        <w:jc w:val="both"/>
        <w:rPr>
          <w:rFonts w:ascii="Segoe UI" w:hAnsi="Segoe UI" w:cs="Segoe UI"/>
        </w:rPr>
      </w:pPr>
      <w:bookmarkStart w:id="12" w:name="_Ref446599584"/>
      <w:r w:rsidRPr="00E513C8">
        <w:rPr>
          <w:rFonts w:ascii="Segoe UI" w:hAnsi="Segoe UI" w:cs="Segoe UI"/>
        </w:rPr>
        <w:t>zajistit obstarání náhradního plnění jinou odborně způsobilou osobou, nebo</w:t>
      </w:r>
      <w:bookmarkEnd w:id="12"/>
    </w:p>
    <w:p w14:paraId="18F629D0" w14:textId="77777777" w:rsidR="00661DB7" w:rsidRPr="00E513C8" w:rsidRDefault="00661DB7" w:rsidP="004C6160">
      <w:pPr>
        <w:numPr>
          <w:ilvl w:val="1"/>
          <w:numId w:val="16"/>
        </w:numPr>
        <w:suppressAutoHyphens/>
        <w:spacing w:after="0" w:line="240" w:lineRule="auto"/>
        <w:ind w:right="-1"/>
        <w:jc w:val="both"/>
        <w:rPr>
          <w:rFonts w:ascii="Segoe UI" w:hAnsi="Segoe UI" w:cs="Segoe UI"/>
        </w:rPr>
      </w:pPr>
      <w:r w:rsidRPr="00E513C8">
        <w:rPr>
          <w:rFonts w:ascii="Segoe UI" w:hAnsi="Segoe UI" w:cs="Segoe UI"/>
        </w:rPr>
        <w:t>požadovat slevu z Ceny, nebo</w:t>
      </w:r>
    </w:p>
    <w:p w14:paraId="36AECB3B" w14:textId="77777777" w:rsidR="00661DB7" w:rsidRPr="00E513C8" w:rsidRDefault="00661DB7" w:rsidP="004C6160">
      <w:pPr>
        <w:numPr>
          <w:ilvl w:val="1"/>
          <w:numId w:val="16"/>
        </w:numPr>
        <w:suppressAutoHyphens/>
        <w:spacing w:after="120" w:line="240" w:lineRule="auto"/>
        <w:ind w:right="-1"/>
        <w:jc w:val="both"/>
        <w:rPr>
          <w:rFonts w:ascii="Segoe UI" w:hAnsi="Segoe UI" w:cs="Segoe UI"/>
        </w:rPr>
      </w:pPr>
      <w:r w:rsidRPr="00E513C8">
        <w:rPr>
          <w:rFonts w:ascii="Segoe UI" w:hAnsi="Segoe UI" w:cs="Segoe UI"/>
        </w:rPr>
        <w:t>od Kupní smlouvy odstoupit.</w:t>
      </w:r>
    </w:p>
    <w:p w14:paraId="28E23FB0" w14:textId="419A5A44" w:rsidR="003039FA" w:rsidRDefault="003039FA" w:rsidP="004C6160">
      <w:pPr>
        <w:numPr>
          <w:ilvl w:val="0"/>
          <w:numId w:val="17"/>
        </w:numPr>
        <w:suppressAutoHyphens/>
        <w:spacing w:after="120" w:line="240" w:lineRule="auto"/>
        <w:ind w:right="-1"/>
        <w:jc w:val="both"/>
        <w:rPr>
          <w:rFonts w:ascii="Segoe UI" w:hAnsi="Segoe UI" w:cs="Segoe UI"/>
        </w:rPr>
      </w:pPr>
      <w:r>
        <w:rPr>
          <w:rFonts w:ascii="Segoe UI" w:hAnsi="Segoe UI" w:cs="Segoe UI"/>
        </w:rPr>
        <w:t>Nebude-li vada odstraněna, nový Předmět koupě</w:t>
      </w:r>
      <w:r w:rsidR="00B6376E">
        <w:rPr>
          <w:rFonts w:ascii="Segoe UI" w:hAnsi="Segoe UI" w:cs="Segoe UI"/>
        </w:rPr>
        <w:t>, nebo chybějící část P</w:t>
      </w:r>
      <w:r>
        <w:rPr>
          <w:rFonts w:ascii="Segoe UI" w:hAnsi="Segoe UI" w:cs="Segoe UI"/>
        </w:rPr>
        <w:t xml:space="preserve">ředmětu koupě dodán do </w:t>
      </w:r>
      <w:r w:rsidR="002125F1" w:rsidRPr="00724FB5">
        <w:rPr>
          <w:rFonts w:ascii="Segoe UI" w:hAnsi="Segoe UI" w:cs="Segoe UI"/>
        </w:rPr>
        <w:t>3</w:t>
      </w:r>
      <w:r w:rsidRPr="00724FB5">
        <w:rPr>
          <w:rFonts w:ascii="Segoe UI" w:hAnsi="Segoe UI" w:cs="Segoe UI"/>
        </w:rPr>
        <w:t xml:space="preserve"> pracovních dnů od </w:t>
      </w:r>
      <w:r w:rsidR="00B6376E" w:rsidRPr="00724FB5">
        <w:rPr>
          <w:rFonts w:ascii="Segoe UI" w:hAnsi="Segoe UI" w:cs="Segoe UI"/>
        </w:rPr>
        <w:t xml:space="preserve">oznámení </w:t>
      </w:r>
      <w:r w:rsidRPr="00724FB5">
        <w:rPr>
          <w:rFonts w:ascii="Segoe UI" w:hAnsi="Segoe UI" w:cs="Segoe UI"/>
        </w:rPr>
        <w:t xml:space="preserve">vady, je Prodávající povinen Kupujícímu </w:t>
      </w:r>
      <w:r w:rsidR="002125F1" w:rsidRPr="00724FB5">
        <w:rPr>
          <w:rFonts w:ascii="Segoe UI" w:hAnsi="Segoe UI" w:cs="Segoe UI"/>
        </w:rPr>
        <w:t>třetí</w:t>
      </w:r>
      <w:r w:rsidRPr="00724FB5">
        <w:rPr>
          <w:rFonts w:ascii="Segoe UI" w:hAnsi="Segoe UI" w:cs="Segoe UI"/>
        </w:rPr>
        <w:t> pracovní den</w:t>
      </w:r>
      <w:r>
        <w:rPr>
          <w:rFonts w:ascii="Segoe UI" w:hAnsi="Segoe UI" w:cs="Segoe UI"/>
        </w:rPr>
        <w:t xml:space="preserve"> zapůjčit</w:t>
      </w:r>
      <w:r w:rsidRPr="003039FA">
        <w:rPr>
          <w:rFonts w:ascii="Segoe UI" w:hAnsi="Segoe UI" w:cs="Segoe UI"/>
        </w:rPr>
        <w:t xml:space="preserve">, nainstalovat a zprovoznit Předmět </w:t>
      </w:r>
      <w:r>
        <w:rPr>
          <w:rFonts w:ascii="Segoe UI" w:hAnsi="Segoe UI" w:cs="Segoe UI"/>
        </w:rPr>
        <w:t>koupě</w:t>
      </w:r>
      <w:r w:rsidRPr="003039FA">
        <w:rPr>
          <w:rFonts w:ascii="Segoe UI" w:hAnsi="Segoe UI" w:cs="Segoe UI"/>
        </w:rPr>
        <w:t>,</w:t>
      </w:r>
      <w:r>
        <w:rPr>
          <w:rFonts w:ascii="Segoe UI" w:hAnsi="Segoe UI" w:cs="Segoe UI"/>
        </w:rPr>
        <w:t xml:space="preserve"> nebo jeho část, ke</w:t>
      </w:r>
      <w:r w:rsidR="00B6376E">
        <w:rPr>
          <w:rFonts w:ascii="Segoe UI" w:hAnsi="Segoe UI" w:cs="Segoe UI"/>
        </w:rPr>
        <w:t> </w:t>
      </w:r>
      <w:r>
        <w:rPr>
          <w:rFonts w:ascii="Segoe UI" w:hAnsi="Segoe UI" w:cs="Segoe UI"/>
        </w:rPr>
        <w:t>kterému je vada uplatněna,</w:t>
      </w:r>
      <w:r w:rsidRPr="003039FA">
        <w:rPr>
          <w:rFonts w:ascii="Segoe UI" w:hAnsi="Segoe UI" w:cs="Segoe UI"/>
        </w:rPr>
        <w:t xml:space="preserve"> </w:t>
      </w:r>
      <w:r>
        <w:rPr>
          <w:rFonts w:ascii="Segoe UI" w:hAnsi="Segoe UI" w:cs="Segoe UI"/>
        </w:rPr>
        <w:t xml:space="preserve">účelem, </w:t>
      </w:r>
      <w:r w:rsidRPr="003039FA">
        <w:rPr>
          <w:rFonts w:ascii="Segoe UI" w:hAnsi="Segoe UI" w:cs="Segoe UI"/>
        </w:rPr>
        <w:t>technicky a kvalitativně odpovídající požadavkům</w:t>
      </w:r>
      <w:r>
        <w:rPr>
          <w:rFonts w:ascii="Segoe UI" w:hAnsi="Segoe UI" w:cs="Segoe UI"/>
        </w:rPr>
        <w:t xml:space="preserve"> stanoveným v této smlouvě. Náklady na uvedené činnosti jsou zahrnuty do Ceny</w:t>
      </w:r>
    </w:p>
    <w:p w14:paraId="6AB778E3" w14:textId="4455C137" w:rsidR="00397460" w:rsidRPr="00E513C8" w:rsidRDefault="00DD6CDF" w:rsidP="004C6160">
      <w:pPr>
        <w:numPr>
          <w:ilvl w:val="0"/>
          <w:numId w:val="17"/>
        </w:numPr>
        <w:suppressAutoHyphens/>
        <w:spacing w:after="120" w:line="240" w:lineRule="auto"/>
        <w:ind w:right="-1"/>
        <w:jc w:val="both"/>
        <w:rPr>
          <w:rFonts w:ascii="Segoe UI" w:hAnsi="Segoe UI" w:cs="Segoe UI"/>
        </w:rPr>
      </w:pPr>
      <w:r w:rsidRPr="00E513C8">
        <w:rPr>
          <w:rFonts w:ascii="Segoe UI" w:hAnsi="Segoe UI" w:cs="Segoe UI"/>
        </w:rPr>
        <w:t>Prod</w:t>
      </w:r>
      <w:r w:rsidR="00397460" w:rsidRPr="00E513C8">
        <w:rPr>
          <w:rFonts w:ascii="Segoe UI" w:hAnsi="Segoe UI" w:cs="Segoe UI"/>
        </w:rPr>
        <w:t xml:space="preserve">ávající je povinen odstranit vadu bez ohledu na to, zda je uplatnění vady oprávněné či nikoli. Prokáže-li se však kdykoli později, že uplatnění vady </w:t>
      </w:r>
      <w:r w:rsidRPr="00E513C8">
        <w:rPr>
          <w:rFonts w:ascii="Segoe UI" w:hAnsi="Segoe UI" w:cs="Segoe UI"/>
        </w:rPr>
        <w:t>Kupuj</w:t>
      </w:r>
      <w:r w:rsidR="00397460" w:rsidRPr="00E513C8">
        <w:rPr>
          <w:rFonts w:ascii="Segoe UI" w:hAnsi="Segoe UI" w:cs="Segoe UI"/>
        </w:rPr>
        <w:t>ícím nebylo oprávněné, tj.</w:t>
      </w:r>
      <w:r w:rsidR="003C725F" w:rsidRPr="00E513C8">
        <w:rPr>
          <w:rFonts w:ascii="Segoe UI" w:hAnsi="Segoe UI" w:cs="Segoe UI"/>
        </w:rPr>
        <w:t> </w:t>
      </w:r>
      <w:r w:rsidR="00397460" w:rsidRPr="00E513C8">
        <w:rPr>
          <w:rFonts w:ascii="Segoe UI" w:hAnsi="Segoe UI" w:cs="Segoe UI"/>
        </w:rPr>
        <w:t>že</w:t>
      </w:r>
      <w:r w:rsidR="003C725F" w:rsidRPr="00E513C8">
        <w:rPr>
          <w:rFonts w:ascii="Segoe UI" w:hAnsi="Segoe UI" w:cs="Segoe UI"/>
        </w:rPr>
        <w:t> </w:t>
      </w:r>
      <w:r w:rsidRPr="00E513C8">
        <w:rPr>
          <w:rFonts w:ascii="Segoe UI" w:hAnsi="Segoe UI" w:cs="Segoe UI"/>
        </w:rPr>
        <w:t>Prod</w:t>
      </w:r>
      <w:r w:rsidR="00397460" w:rsidRPr="00E513C8">
        <w:rPr>
          <w:rFonts w:ascii="Segoe UI" w:hAnsi="Segoe UI" w:cs="Segoe UI"/>
        </w:rPr>
        <w:t xml:space="preserve">ávající za vadu neodpovídal, je </w:t>
      </w:r>
      <w:r w:rsidRPr="00E513C8">
        <w:rPr>
          <w:rFonts w:ascii="Segoe UI" w:hAnsi="Segoe UI" w:cs="Segoe UI"/>
        </w:rPr>
        <w:t>Kupuj</w:t>
      </w:r>
      <w:r w:rsidR="00397460" w:rsidRPr="00E513C8">
        <w:rPr>
          <w:rFonts w:ascii="Segoe UI" w:hAnsi="Segoe UI" w:cs="Segoe UI"/>
        </w:rPr>
        <w:t xml:space="preserve">ící povinen uhradit </w:t>
      </w:r>
      <w:r w:rsidRPr="00E513C8">
        <w:rPr>
          <w:rFonts w:ascii="Segoe UI" w:hAnsi="Segoe UI" w:cs="Segoe UI"/>
        </w:rPr>
        <w:t>Prod</w:t>
      </w:r>
      <w:r w:rsidR="00397460" w:rsidRPr="00E513C8">
        <w:rPr>
          <w:rFonts w:ascii="Segoe UI" w:hAnsi="Segoe UI" w:cs="Segoe UI"/>
        </w:rPr>
        <w:t>ávajícímu veškeré jím účelně vynaložené náklady v souvislosti s odstraněním vady.</w:t>
      </w:r>
    </w:p>
    <w:p w14:paraId="1BA5903B" w14:textId="66995244" w:rsidR="00661DB7" w:rsidRPr="00E513C8" w:rsidRDefault="00DD6CDF" w:rsidP="004C6160">
      <w:pPr>
        <w:numPr>
          <w:ilvl w:val="0"/>
          <w:numId w:val="17"/>
        </w:numPr>
        <w:tabs>
          <w:tab w:val="num" w:pos="567"/>
        </w:tabs>
        <w:suppressAutoHyphens/>
        <w:spacing w:after="120" w:line="240" w:lineRule="auto"/>
        <w:ind w:right="-1"/>
        <w:jc w:val="both"/>
        <w:rPr>
          <w:rFonts w:ascii="Segoe UI" w:hAnsi="Segoe UI" w:cs="Segoe UI"/>
        </w:rPr>
      </w:pPr>
      <w:r w:rsidRPr="00E513C8">
        <w:rPr>
          <w:rFonts w:ascii="Segoe UI" w:hAnsi="Segoe UI" w:cs="Segoe UI"/>
        </w:rPr>
        <w:t>Kupuj</w:t>
      </w:r>
      <w:r w:rsidR="00397460" w:rsidRPr="00E513C8">
        <w:rPr>
          <w:rFonts w:ascii="Segoe UI" w:hAnsi="Segoe UI" w:cs="Segoe UI"/>
        </w:rPr>
        <w:t xml:space="preserve">ící je povinen poskytnout </w:t>
      </w:r>
      <w:r w:rsidRPr="00E513C8">
        <w:rPr>
          <w:rFonts w:ascii="Segoe UI" w:hAnsi="Segoe UI" w:cs="Segoe UI"/>
        </w:rPr>
        <w:t>Prod</w:t>
      </w:r>
      <w:r w:rsidR="00397460" w:rsidRPr="00E513C8">
        <w:rPr>
          <w:rFonts w:ascii="Segoe UI" w:hAnsi="Segoe UI" w:cs="Segoe UI"/>
        </w:rPr>
        <w:t>ávajícímu součinnost nezbytnou k odstranění vady.</w:t>
      </w:r>
    </w:p>
    <w:p w14:paraId="2965F9B4" w14:textId="77777777" w:rsidR="00E1011B" w:rsidRPr="00E513C8" w:rsidRDefault="00E1011B" w:rsidP="004C6160">
      <w:pPr>
        <w:pStyle w:val="Odstavecseseznamem"/>
        <w:numPr>
          <w:ilvl w:val="0"/>
          <w:numId w:val="17"/>
        </w:numPr>
        <w:ind w:right="-1"/>
        <w:jc w:val="both"/>
        <w:rPr>
          <w:rFonts w:ascii="Segoe UI" w:hAnsi="Segoe UI" w:cs="Segoe UI"/>
        </w:rPr>
      </w:pPr>
      <w:r w:rsidRPr="00E513C8">
        <w:rPr>
          <w:rFonts w:ascii="Segoe UI" w:hAnsi="Segoe UI" w:cs="Segoe UI"/>
        </w:rPr>
        <w:t>Při dodání nového Předmětu koupě nebo jeho části vrátí Kupující Prodávajícímu na náklady Prodávajícího Předmět koupě nebo jeho část původně dodanou.</w:t>
      </w:r>
    </w:p>
    <w:p w14:paraId="35BC0801" w14:textId="0D163CAC" w:rsidR="00E1011B" w:rsidRPr="00E513C8" w:rsidRDefault="00E1011B" w:rsidP="004C6160">
      <w:pPr>
        <w:numPr>
          <w:ilvl w:val="0"/>
          <w:numId w:val="17"/>
        </w:numPr>
        <w:tabs>
          <w:tab w:val="num" w:pos="567"/>
        </w:tabs>
        <w:suppressAutoHyphens/>
        <w:spacing w:after="120" w:line="240" w:lineRule="auto"/>
        <w:ind w:right="-1"/>
        <w:jc w:val="both"/>
        <w:rPr>
          <w:rFonts w:ascii="Segoe UI" w:hAnsi="Segoe UI" w:cs="Segoe UI"/>
        </w:rPr>
      </w:pPr>
      <w:r w:rsidRPr="00E513C8">
        <w:rPr>
          <w:rFonts w:ascii="Segoe UI" w:hAnsi="Segoe UI" w:cs="Segoe UI"/>
        </w:rPr>
        <w:t>Prodávající je po odstranění vady povinen Kupujícímu písemně potvrdit, že došlo k odstranění vady, uvést způsob jejího odstranění a dobu, po kterou byla vada odstraňována.</w:t>
      </w:r>
    </w:p>
    <w:p w14:paraId="399AF343" w14:textId="77777777" w:rsidR="00436B74" w:rsidRPr="00E513C8" w:rsidRDefault="00436B74" w:rsidP="00E4361C">
      <w:pPr>
        <w:tabs>
          <w:tab w:val="num" w:pos="567"/>
        </w:tabs>
        <w:suppressAutoHyphens/>
        <w:spacing w:after="120" w:line="240" w:lineRule="auto"/>
        <w:ind w:left="397"/>
        <w:jc w:val="both"/>
        <w:rPr>
          <w:rFonts w:ascii="Segoe UI" w:hAnsi="Segoe UI" w:cs="Segoe UI"/>
        </w:rPr>
      </w:pPr>
    </w:p>
    <w:p w14:paraId="4443E148" w14:textId="00F3DF4B" w:rsidR="00D13867" w:rsidRPr="00E513C8" w:rsidRDefault="00D13867" w:rsidP="0008221B">
      <w:pPr>
        <w:pStyle w:val="Nadpis1"/>
        <w:rPr>
          <w:rFonts w:ascii="Segoe UI" w:hAnsi="Segoe UI" w:cs="Segoe UI"/>
        </w:rPr>
      </w:pPr>
      <w:r w:rsidRPr="00E513C8">
        <w:rPr>
          <w:rFonts w:ascii="Segoe UI" w:hAnsi="Segoe UI" w:cs="Segoe UI"/>
        </w:rPr>
        <w:t>X.</w:t>
      </w:r>
      <w:r w:rsidR="0008221B" w:rsidRPr="00E513C8">
        <w:rPr>
          <w:rFonts w:ascii="Segoe UI" w:hAnsi="Segoe UI" w:cs="Segoe UI"/>
        </w:rPr>
        <w:t xml:space="preserve"> </w:t>
      </w:r>
      <w:r w:rsidRPr="00E513C8">
        <w:rPr>
          <w:rFonts w:ascii="Segoe UI" w:hAnsi="Segoe UI" w:cs="Segoe UI"/>
        </w:rPr>
        <w:t>Sankce, ukončení smlouvy</w:t>
      </w:r>
    </w:p>
    <w:p w14:paraId="47ACAB4E" w14:textId="0AC044F8" w:rsidR="00CB06A6" w:rsidRPr="00E513C8" w:rsidRDefault="00DE6543" w:rsidP="004C6160">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bookmarkStart w:id="13" w:name="_Ref448934394"/>
      <w:r w:rsidRPr="00E513C8">
        <w:rPr>
          <w:rFonts w:ascii="Segoe UI" w:hAnsi="Segoe UI" w:cs="Segoe UI"/>
        </w:rPr>
        <w:t xml:space="preserve">Poruší-li </w:t>
      </w:r>
      <w:r w:rsidR="00DD6CDF" w:rsidRPr="00E513C8">
        <w:rPr>
          <w:rFonts w:ascii="Segoe UI" w:hAnsi="Segoe UI" w:cs="Segoe UI"/>
        </w:rPr>
        <w:t>Prod</w:t>
      </w:r>
      <w:r w:rsidRPr="00E513C8">
        <w:rPr>
          <w:rFonts w:ascii="Segoe UI" w:hAnsi="Segoe UI" w:cs="Segoe UI"/>
        </w:rPr>
        <w:t xml:space="preserve">ávající povinnost odevzdat Předmět koupě </w:t>
      </w:r>
      <w:r w:rsidR="00DD6CDF" w:rsidRPr="00E513C8">
        <w:rPr>
          <w:rFonts w:ascii="Segoe UI" w:hAnsi="Segoe UI" w:cs="Segoe UI"/>
        </w:rPr>
        <w:t>Kupuj</w:t>
      </w:r>
      <w:r w:rsidRPr="00E513C8">
        <w:rPr>
          <w:rFonts w:ascii="Segoe UI" w:hAnsi="Segoe UI" w:cs="Segoe UI"/>
        </w:rPr>
        <w:t xml:space="preserve">ícímu ve sjednané době, je </w:t>
      </w:r>
      <w:r w:rsidR="00DD6CDF" w:rsidRPr="00E513C8">
        <w:rPr>
          <w:rFonts w:ascii="Segoe UI" w:hAnsi="Segoe UI" w:cs="Segoe UI"/>
        </w:rPr>
        <w:t>Prod</w:t>
      </w:r>
      <w:r w:rsidRPr="00E513C8">
        <w:rPr>
          <w:rFonts w:ascii="Segoe UI" w:hAnsi="Segoe UI" w:cs="Segoe UI"/>
        </w:rPr>
        <w:t xml:space="preserve">ávající povinen uhradit </w:t>
      </w:r>
      <w:r w:rsidR="00DD6CDF" w:rsidRPr="00E513C8">
        <w:rPr>
          <w:rFonts w:ascii="Segoe UI" w:hAnsi="Segoe UI" w:cs="Segoe UI"/>
        </w:rPr>
        <w:t>Kupuj</w:t>
      </w:r>
      <w:r w:rsidRPr="00E513C8">
        <w:rPr>
          <w:rFonts w:ascii="Segoe UI" w:hAnsi="Segoe UI" w:cs="Segoe UI"/>
        </w:rPr>
        <w:t xml:space="preserve">ícímu smluvní pokutu ve výši </w:t>
      </w:r>
      <w:r w:rsidRPr="00E513C8">
        <w:rPr>
          <w:rFonts w:ascii="Segoe UI" w:hAnsi="Segoe UI" w:cs="Segoe UI"/>
          <w:lang w:eastAsia="en-US" w:bidi="en-US"/>
        </w:rPr>
        <w:t xml:space="preserve">0,05 </w:t>
      </w:r>
      <w:r w:rsidRPr="00E513C8">
        <w:rPr>
          <w:rFonts w:ascii="Segoe UI" w:hAnsi="Segoe UI" w:cs="Segoe UI"/>
        </w:rPr>
        <w:t>% z Ceny</w:t>
      </w:r>
      <w:r w:rsidR="00FC3169">
        <w:rPr>
          <w:rFonts w:ascii="Segoe UI" w:hAnsi="Segoe UI" w:cs="Segoe UI"/>
        </w:rPr>
        <w:t xml:space="preserve"> bez DPH</w:t>
      </w:r>
      <w:r w:rsidRPr="00E513C8">
        <w:rPr>
          <w:rFonts w:ascii="Segoe UI" w:hAnsi="Segoe UI" w:cs="Segoe UI"/>
        </w:rPr>
        <w:t xml:space="preserve">, a to za každý den </w:t>
      </w:r>
      <w:r w:rsidR="00DD6CDF" w:rsidRPr="00E513C8">
        <w:rPr>
          <w:rFonts w:ascii="Segoe UI" w:hAnsi="Segoe UI" w:cs="Segoe UI"/>
        </w:rPr>
        <w:t>Prod</w:t>
      </w:r>
      <w:r w:rsidRPr="00E513C8">
        <w:rPr>
          <w:rFonts w:ascii="Segoe UI" w:hAnsi="Segoe UI" w:cs="Segoe UI"/>
        </w:rPr>
        <w:t>lení</w:t>
      </w:r>
      <w:bookmarkEnd w:id="13"/>
      <w:r w:rsidR="00CB06A6" w:rsidRPr="00E513C8">
        <w:rPr>
          <w:rFonts w:ascii="Segoe UI" w:hAnsi="Segoe UI" w:cs="Segoe UI"/>
        </w:rPr>
        <w:t>.</w:t>
      </w:r>
    </w:p>
    <w:p w14:paraId="4634AB33" w14:textId="49B15875" w:rsidR="00CB06A6" w:rsidRPr="00E513C8" w:rsidRDefault="00CB06A6" w:rsidP="004C6160">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r w:rsidRPr="00E513C8">
        <w:rPr>
          <w:rFonts w:ascii="Segoe UI" w:hAnsi="Segoe UI" w:cs="Segoe UI"/>
        </w:rPr>
        <w:t xml:space="preserve">Poruší-li </w:t>
      </w:r>
      <w:r w:rsidR="00DD6CDF" w:rsidRPr="00E513C8">
        <w:rPr>
          <w:rFonts w:ascii="Segoe UI" w:hAnsi="Segoe UI" w:cs="Segoe UI"/>
        </w:rPr>
        <w:t>Prod</w:t>
      </w:r>
      <w:r w:rsidRPr="00E513C8">
        <w:rPr>
          <w:rFonts w:ascii="Segoe UI" w:hAnsi="Segoe UI" w:cs="Segoe UI"/>
        </w:rPr>
        <w:t xml:space="preserve">ávající povinnost poskytnout </w:t>
      </w:r>
      <w:r w:rsidR="009002D9" w:rsidRPr="00E513C8">
        <w:rPr>
          <w:rFonts w:ascii="Segoe UI" w:hAnsi="Segoe UI" w:cs="Segoe UI"/>
        </w:rPr>
        <w:t>s</w:t>
      </w:r>
      <w:r w:rsidRPr="00E513C8">
        <w:rPr>
          <w:rFonts w:ascii="Segoe UI" w:hAnsi="Segoe UI" w:cs="Segoe UI"/>
        </w:rPr>
        <w:t xml:space="preserve">ouvisející plnění ve sjednané nebo stanovené době, je </w:t>
      </w:r>
      <w:r w:rsidR="00DD6CDF" w:rsidRPr="00E513C8">
        <w:rPr>
          <w:rFonts w:ascii="Segoe UI" w:hAnsi="Segoe UI" w:cs="Segoe UI"/>
        </w:rPr>
        <w:t>Prod</w:t>
      </w:r>
      <w:r w:rsidRPr="00E513C8">
        <w:rPr>
          <w:rFonts w:ascii="Segoe UI" w:hAnsi="Segoe UI" w:cs="Segoe UI"/>
        </w:rPr>
        <w:t xml:space="preserve">ávající povinen uhradit </w:t>
      </w:r>
      <w:r w:rsidR="00DD6CDF" w:rsidRPr="00E513C8">
        <w:rPr>
          <w:rFonts w:ascii="Segoe UI" w:hAnsi="Segoe UI" w:cs="Segoe UI"/>
        </w:rPr>
        <w:t>Kupuj</w:t>
      </w:r>
      <w:r w:rsidRPr="00E513C8">
        <w:rPr>
          <w:rFonts w:ascii="Segoe UI" w:hAnsi="Segoe UI" w:cs="Segoe UI"/>
        </w:rPr>
        <w:t xml:space="preserve">ícímu smluvní pokutu ve výši </w:t>
      </w:r>
      <w:r w:rsidRPr="00E513C8">
        <w:rPr>
          <w:rFonts w:ascii="Segoe UI" w:hAnsi="Segoe UI" w:cs="Segoe UI"/>
          <w:lang w:eastAsia="en-US" w:bidi="en-US"/>
        </w:rPr>
        <w:t xml:space="preserve">0,05 </w:t>
      </w:r>
      <w:r w:rsidRPr="00E513C8">
        <w:rPr>
          <w:rFonts w:ascii="Segoe UI" w:hAnsi="Segoe UI" w:cs="Segoe UI"/>
        </w:rPr>
        <w:t>% z Ceny, a</w:t>
      </w:r>
      <w:r w:rsidR="00A54E0E">
        <w:rPr>
          <w:rFonts w:ascii="Segoe UI" w:hAnsi="Segoe UI" w:cs="Segoe UI"/>
        </w:rPr>
        <w:t> </w:t>
      </w:r>
      <w:r w:rsidRPr="00E513C8">
        <w:rPr>
          <w:rFonts w:ascii="Segoe UI" w:hAnsi="Segoe UI" w:cs="Segoe UI"/>
        </w:rPr>
        <w:t xml:space="preserve">to za každý den </w:t>
      </w:r>
      <w:r w:rsidR="00DD6CDF" w:rsidRPr="00E513C8">
        <w:rPr>
          <w:rFonts w:ascii="Segoe UI" w:hAnsi="Segoe UI" w:cs="Segoe UI"/>
        </w:rPr>
        <w:t>Prod</w:t>
      </w:r>
      <w:r w:rsidRPr="00E513C8">
        <w:rPr>
          <w:rFonts w:ascii="Segoe UI" w:hAnsi="Segoe UI" w:cs="Segoe UI"/>
        </w:rPr>
        <w:t>lení.</w:t>
      </w:r>
    </w:p>
    <w:p w14:paraId="6D989186" w14:textId="20E92BDB" w:rsidR="00CB06A6" w:rsidRPr="00E513C8" w:rsidRDefault="00CB06A6" w:rsidP="004C6160">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r w:rsidRPr="00E513C8">
        <w:rPr>
          <w:rFonts w:ascii="Segoe UI" w:hAnsi="Segoe UI" w:cs="Segoe UI"/>
        </w:rPr>
        <w:t xml:space="preserve">Poruší-li </w:t>
      </w:r>
      <w:r w:rsidR="00DD6CDF" w:rsidRPr="00E513C8">
        <w:rPr>
          <w:rFonts w:ascii="Segoe UI" w:hAnsi="Segoe UI" w:cs="Segoe UI"/>
        </w:rPr>
        <w:t>Prod</w:t>
      </w:r>
      <w:r w:rsidRPr="00E513C8">
        <w:rPr>
          <w:rFonts w:ascii="Segoe UI" w:hAnsi="Segoe UI" w:cs="Segoe UI"/>
        </w:rPr>
        <w:t xml:space="preserve">ávající povinnost odstranit ve stanovené lhůtě vady Předmětu koupě, je povinen uhradit </w:t>
      </w:r>
      <w:r w:rsidR="00DD6CDF" w:rsidRPr="00E513C8">
        <w:rPr>
          <w:rFonts w:ascii="Segoe UI" w:hAnsi="Segoe UI" w:cs="Segoe UI"/>
        </w:rPr>
        <w:t>Kupuj</w:t>
      </w:r>
      <w:r w:rsidRPr="00E513C8">
        <w:rPr>
          <w:rFonts w:ascii="Segoe UI" w:hAnsi="Segoe UI" w:cs="Segoe UI"/>
        </w:rPr>
        <w:t xml:space="preserve">ícímu smluvní pokutu ve výši </w:t>
      </w:r>
      <w:r w:rsidRPr="00E513C8">
        <w:rPr>
          <w:rFonts w:ascii="Segoe UI" w:hAnsi="Segoe UI" w:cs="Segoe UI"/>
          <w:lang w:eastAsia="en-US" w:bidi="en-US"/>
        </w:rPr>
        <w:t xml:space="preserve">0,05 </w:t>
      </w:r>
      <w:r w:rsidRPr="00E513C8">
        <w:rPr>
          <w:rFonts w:ascii="Segoe UI" w:hAnsi="Segoe UI" w:cs="Segoe UI"/>
        </w:rPr>
        <w:t xml:space="preserve">% z Ceny, a to za každý den </w:t>
      </w:r>
      <w:r w:rsidR="00DD6CDF" w:rsidRPr="00E513C8">
        <w:rPr>
          <w:rFonts w:ascii="Segoe UI" w:hAnsi="Segoe UI" w:cs="Segoe UI"/>
        </w:rPr>
        <w:lastRenderedPageBreak/>
        <w:t>Prod</w:t>
      </w:r>
      <w:r w:rsidRPr="00E513C8">
        <w:rPr>
          <w:rFonts w:ascii="Segoe UI" w:hAnsi="Segoe UI" w:cs="Segoe UI"/>
        </w:rPr>
        <w:t xml:space="preserve">lení. </w:t>
      </w:r>
      <w:r w:rsidR="00DD6CDF" w:rsidRPr="00E513C8">
        <w:rPr>
          <w:rFonts w:ascii="Segoe UI" w:hAnsi="Segoe UI" w:cs="Segoe UI"/>
        </w:rPr>
        <w:t>Prod</w:t>
      </w:r>
      <w:r w:rsidRPr="00E513C8">
        <w:rPr>
          <w:rFonts w:ascii="Segoe UI" w:hAnsi="Segoe UI" w:cs="Segoe UI"/>
        </w:rPr>
        <w:t xml:space="preserve">lení s plněním povinnosti podle předchozí věty je ukončeno dnem, kdy bude zjednána náprava </w:t>
      </w:r>
      <w:r w:rsidR="00DD6CDF" w:rsidRPr="00E513C8">
        <w:rPr>
          <w:rFonts w:ascii="Segoe UI" w:hAnsi="Segoe UI" w:cs="Segoe UI"/>
        </w:rPr>
        <w:t>Prod</w:t>
      </w:r>
      <w:r w:rsidRPr="00E513C8">
        <w:rPr>
          <w:rFonts w:ascii="Segoe UI" w:hAnsi="Segoe UI" w:cs="Segoe UI"/>
        </w:rPr>
        <w:t xml:space="preserve">ávajícím </w:t>
      </w:r>
      <w:r w:rsidR="00D164DE" w:rsidRPr="00E513C8">
        <w:rPr>
          <w:rFonts w:ascii="Segoe UI" w:hAnsi="Segoe UI" w:cs="Segoe UI"/>
        </w:rPr>
        <w:t>nebo uplatněno některé z práv uvedených v čl. IX odst. 13 Kupní smlouvy.</w:t>
      </w:r>
      <w:r w:rsidRPr="00E513C8">
        <w:rPr>
          <w:rFonts w:ascii="Segoe UI" w:hAnsi="Segoe UI" w:cs="Segoe UI"/>
        </w:rPr>
        <w:t xml:space="preserve"> </w:t>
      </w:r>
      <w:r w:rsidR="00DD6CDF" w:rsidRPr="00E513C8">
        <w:rPr>
          <w:rFonts w:ascii="Segoe UI" w:hAnsi="Segoe UI" w:cs="Segoe UI"/>
        </w:rPr>
        <w:t>Prod</w:t>
      </w:r>
      <w:r w:rsidRPr="00E513C8">
        <w:rPr>
          <w:rFonts w:ascii="Segoe UI" w:hAnsi="Segoe UI" w:cs="Segoe UI"/>
        </w:rPr>
        <w:t>ávající je povinen tuto smluvní pokutu zaplatit.</w:t>
      </w:r>
    </w:p>
    <w:p w14:paraId="0E9C71AE" w14:textId="6D3120EF" w:rsidR="00D164DE" w:rsidRPr="00E513C8" w:rsidRDefault="003F1864" w:rsidP="004C6160">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r w:rsidRPr="00E513C8">
        <w:rPr>
          <w:rFonts w:ascii="Segoe UI" w:hAnsi="Segoe UI" w:cs="Segoe UI"/>
        </w:rPr>
        <w:t>S</w:t>
      </w:r>
      <w:r w:rsidR="00D13867" w:rsidRPr="00E513C8">
        <w:rPr>
          <w:rFonts w:ascii="Segoe UI" w:hAnsi="Segoe UI" w:cs="Segoe UI"/>
        </w:rPr>
        <w:t xml:space="preserve">mluvní pokuty a úroky z </w:t>
      </w:r>
      <w:r w:rsidR="00DD6CDF" w:rsidRPr="00E513C8">
        <w:rPr>
          <w:rFonts w:ascii="Segoe UI" w:hAnsi="Segoe UI" w:cs="Segoe UI"/>
        </w:rPr>
        <w:t>Prod</w:t>
      </w:r>
      <w:r w:rsidR="00D13867" w:rsidRPr="00E513C8">
        <w:rPr>
          <w:rFonts w:ascii="Segoe UI" w:hAnsi="Segoe UI" w:cs="Segoe UI"/>
        </w:rPr>
        <w:t xml:space="preserve">lení podle tohoto článku jsou splatné do </w:t>
      </w:r>
      <w:r w:rsidR="00CB06A6" w:rsidRPr="00E513C8">
        <w:rPr>
          <w:rFonts w:ascii="Segoe UI" w:hAnsi="Segoe UI" w:cs="Segoe UI"/>
        </w:rPr>
        <w:t>15</w:t>
      </w:r>
      <w:r w:rsidR="00D13867" w:rsidRPr="00E513C8">
        <w:rPr>
          <w:rFonts w:ascii="Segoe UI" w:hAnsi="Segoe UI" w:cs="Segoe UI"/>
        </w:rPr>
        <w:t xml:space="preserve"> dnů ode dne, kdy povinná strana obdrží od strany oprávněné písemnou výzvu k zaplacení smluvní pokuty nebo úroku z </w:t>
      </w:r>
      <w:r w:rsidR="00DD6CDF" w:rsidRPr="00E513C8">
        <w:rPr>
          <w:rFonts w:ascii="Segoe UI" w:hAnsi="Segoe UI" w:cs="Segoe UI"/>
        </w:rPr>
        <w:t>Prod</w:t>
      </w:r>
      <w:r w:rsidR="00D13867" w:rsidRPr="00E513C8">
        <w:rPr>
          <w:rFonts w:ascii="Segoe UI" w:hAnsi="Segoe UI" w:cs="Segoe UI"/>
        </w:rPr>
        <w:t xml:space="preserve">lení, která bude obsahovat jejich vyčíslení. </w:t>
      </w:r>
    </w:p>
    <w:p w14:paraId="391B7D65" w14:textId="40CD2EFF" w:rsidR="00D164DE" w:rsidRPr="00E513C8" w:rsidRDefault="00D13867" w:rsidP="004C6160">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r w:rsidRPr="00E513C8">
        <w:rPr>
          <w:rFonts w:ascii="Segoe UI" w:hAnsi="Segoe UI" w:cs="Segoe UI"/>
        </w:rPr>
        <w:t xml:space="preserve">Zaplacením smluvních pokut dle této smlouvy není dotčeno právo </w:t>
      </w:r>
      <w:r w:rsidR="00DD6CDF" w:rsidRPr="00E513C8">
        <w:rPr>
          <w:rFonts w:ascii="Segoe UI" w:hAnsi="Segoe UI" w:cs="Segoe UI"/>
        </w:rPr>
        <w:t>Kupuj</w:t>
      </w:r>
      <w:r w:rsidRPr="00E513C8">
        <w:rPr>
          <w:rFonts w:ascii="Segoe UI" w:hAnsi="Segoe UI" w:cs="Segoe UI"/>
        </w:rPr>
        <w:t xml:space="preserve">ícího na náhradu škody vzniklé mu v příčinné souvislosti s jednáním, nejednáním či opomenutím </w:t>
      </w:r>
      <w:r w:rsidR="00DD6CDF" w:rsidRPr="00E513C8">
        <w:rPr>
          <w:rFonts w:ascii="Segoe UI" w:hAnsi="Segoe UI" w:cs="Segoe UI"/>
        </w:rPr>
        <w:t>Prod</w:t>
      </w:r>
      <w:r w:rsidRPr="00E513C8">
        <w:rPr>
          <w:rFonts w:ascii="Segoe UI" w:hAnsi="Segoe UI" w:cs="Segoe UI"/>
        </w:rPr>
        <w:t>ávajícího</w:t>
      </w:r>
      <w:r w:rsidR="00B600ED">
        <w:rPr>
          <w:rFonts w:ascii="Segoe UI" w:hAnsi="Segoe UI" w:cs="Segoe UI"/>
        </w:rPr>
        <w:t>.</w:t>
      </w:r>
    </w:p>
    <w:p w14:paraId="67453352" w14:textId="34EAB70D" w:rsidR="00D164DE" w:rsidRPr="006E23B3" w:rsidRDefault="00D13867" w:rsidP="004C6160">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r w:rsidRPr="00E513C8">
        <w:rPr>
          <w:rFonts w:ascii="Segoe UI" w:hAnsi="Segoe UI" w:cs="Segoe UI"/>
        </w:rPr>
        <w:t>Tuto smlouvu lze ukončit dohodou smluvních stran. Dohoda o ukončení smluvního vztahu musí být písemná, jinak je neplatná. Za písemnou formu se v tomto případě</w:t>
      </w:r>
      <w:r w:rsidRPr="006E23B3">
        <w:rPr>
          <w:rFonts w:ascii="Segoe UI" w:hAnsi="Segoe UI" w:cs="Segoe UI"/>
        </w:rPr>
        <w:t xml:space="preserve"> </w:t>
      </w:r>
      <w:r w:rsidRPr="00583C83">
        <w:rPr>
          <w:rFonts w:ascii="Segoe UI" w:hAnsi="Segoe UI" w:cs="Segoe UI"/>
        </w:rPr>
        <w:t>nepovažuje e-mailová zpráva</w:t>
      </w:r>
      <w:r w:rsidRPr="006E23B3">
        <w:rPr>
          <w:rFonts w:ascii="Segoe UI" w:hAnsi="Segoe UI" w:cs="Segoe UI"/>
        </w:rPr>
        <w:t>.</w:t>
      </w:r>
    </w:p>
    <w:p w14:paraId="302F0B8B" w14:textId="199A3012" w:rsidR="00D164DE" w:rsidRPr="00E513C8" w:rsidRDefault="00D13867" w:rsidP="004C6160">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r w:rsidRPr="00E513C8">
        <w:rPr>
          <w:rFonts w:ascii="Segoe UI" w:hAnsi="Segoe UI" w:cs="Segoe UI"/>
        </w:rPr>
        <w:t xml:space="preserve">Od této smlouvy lze odstoupit </w:t>
      </w:r>
      <w:r w:rsidR="00A93C3D" w:rsidRPr="00E513C8">
        <w:rPr>
          <w:rFonts w:ascii="Segoe UI" w:hAnsi="Segoe UI" w:cs="Segoe UI"/>
        </w:rPr>
        <w:t>z důvodů stanovených</w:t>
      </w:r>
      <w:r w:rsidRPr="00E513C8">
        <w:rPr>
          <w:rFonts w:ascii="Segoe UI" w:hAnsi="Segoe UI" w:cs="Segoe UI"/>
        </w:rPr>
        <w:t xml:space="preserve"> touto smlouvou nebo</w:t>
      </w:r>
      <w:r w:rsidR="00C26BBD" w:rsidRPr="00E513C8">
        <w:rPr>
          <w:rFonts w:ascii="Segoe UI" w:hAnsi="Segoe UI" w:cs="Segoe UI"/>
        </w:rPr>
        <w:t xml:space="preserve"> </w:t>
      </w:r>
      <w:r w:rsidR="00CB06A6" w:rsidRPr="00E513C8">
        <w:rPr>
          <w:rFonts w:ascii="Segoe UI" w:hAnsi="Segoe UI" w:cs="Segoe UI"/>
        </w:rPr>
        <w:t>právními předpisy</w:t>
      </w:r>
      <w:r w:rsidRPr="00E513C8">
        <w:rPr>
          <w:rFonts w:ascii="Segoe UI" w:hAnsi="Segoe UI" w:cs="Segoe UI"/>
        </w:rPr>
        <w:t>. Odstoupení je účinné dnem doručení písemného oznámení o odstoupení druhé smluvní straně. V</w:t>
      </w:r>
      <w:r w:rsidR="003C725F" w:rsidRPr="00E513C8">
        <w:rPr>
          <w:rFonts w:ascii="Segoe UI" w:hAnsi="Segoe UI" w:cs="Segoe UI"/>
        </w:rPr>
        <w:t> </w:t>
      </w:r>
      <w:r w:rsidRPr="00E513C8">
        <w:rPr>
          <w:rFonts w:ascii="Segoe UI" w:hAnsi="Segoe UI" w:cs="Segoe UI"/>
        </w:rPr>
        <w:t>pochybnostech se má za to, že písemné oznámení odeslané s využitím provozovatele poštovních služeb, bylo doručeno třetí pracovní den po jeho odeslání některou ze smluvních stran, byla-li však odeslána na adresu v jiné</w:t>
      </w:r>
      <w:r w:rsidR="00A73A47" w:rsidRPr="00E513C8">
        <w:rPr>
          <w:rFonts w:ascii="Segoe UI" w:hAnsi="Segoe UI" w:cs="Segoe UI"/>
        </w:rPr>
        <w:t>m</w:t>
      </w:r>
      <w:r w:rsidRPr="00E513C8">
        <w:rPr>
          <w:rFonts w:ascii="Segoe UI" w:hAnsi="Segoe UI" w:cs="Segoe UI"/>
        </w:rPr>
        <w:t xml:space="preserve"> státu, pak patnáctý pracovní den po odeslání.</w:t>
      </w:r>
    </w:p>
    <w:p w14:paraId="189DD79B" w14:textId="77777777" w:rsidR="00622558" w:rsidRDefault="00DD6CDF" w:rsidP="00622558">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r w:rsidRPr="00E513C8">
        <w:rPr>
          <w:rFonts w:ascii="Segoe UI" w:hAnsi="Segoe UI" w:cs="Segoe UI"/>
        </w:rPr>
        <w:t>Kupuj</w:t>
      </w:r>
      <w:r w:rsidR="00C26BBD" w:rsidRPr="00E513C8">
        <w:rPr>
          <w:rFonts w:ascii="Segoe UI" w:hAnsi="Segoe UI" w:cs="Segoe UI"/>
        </w:rPr>
        <w:t>ící je oprávněn odstoupit od Kupní smlouvy zejména:</w:t>
      </w:r>
    </w:p>
    <w:p w14:paraId="129E2E06" w14:textId="5A4B5F8F" w:rsidR="00C26BBD" w:rsidRPr="00622558" w:rsidRDefault="00C26BBD" w:rsidP="00EC4EF5">
      <w:pPr>
        <w:widowControl w:val="0"/>
        <w:numPr>
          <w:ilvl w:val="1"/>
          <w:numId w:val="7"/>
        </w:numPr>
        <w:overflowPunct w:val="0"/>
        <w:autoSpaceDE w:val="0"/>
        <w:autoSpaceDN w:val="0"/>
        <w:adjustRightInd w:val="0"/>
        <w:spacing w:after="0" w:line="252" w:lineRule="auto"/>
        <w:jc w:val="both"/>
        <w:rPr>
          <w:rFonts w:ascii="Segoe UI" w:hAnsi="Segoe UI" w:cs="Segoe UI"/>
        </w:rPr>
      </w:pPr>
      <w:r w:rsidRPr="00622558">
        <w:rPr>
          <w:rFonts w:ascii="Segoe UI" w:hAnsi="Segoe UI" w:cs="Segoe UI"/>
        </w:rPr>
        <w:t xml:space="preserve">bude-li </w:t>
      </w:r>
      <w:r w:rsidR="00DD6CDF" w:rsidRPr="00622558">
        <w:rPr>
          <w:rFonts w:ascii="Segoe UI" w:hAnsi="Segoe UI" w:cs="Segoe UI"/>
        </w:rPr>
        <w:t>Prod</w:t>
      </w:r>
      <w:r w:rsidRPr="00622558">
        <w:rPr>
          <w:rFonts w:ascii="Segoe UI" w:hAnsi="Segoe UI" w:cs="Segoe UI"/>
        </w:rPr>
        <w:t xml:space="preserve">ávající v </w:t>
      </w:r>
      <w:r w:rsidR="00DD6CDF" w:rsidRPr="00622558">
        <w:rPr>
          <w:rFonts w:ascii="Segoe UI" w:hAnsi="Segoe UI" w:cs="Segoe UI"/>
        </w:rPr>
        <w:t>Prod</w:t>
      </w:r>
      <w:r w:rsidRPr="00622558">
        <w:rPr>
          <w:rFonts w:ascii="Segoe UI" w:hAnsi="Segoe UI" w:cs="Segoe UI"/>
        </w:rPr>
        <w:t xml:space="preserve">lení s dodáním Předmětu koupě o více než </w:t>
      </w:r>
      <w:r w:rsidRPr="00622558">
        <w:rPr>
          <w:rFonts w:ascii="Segoe UI" w:hAnsi="Segoe UI" w:cs="Segoe UI"/>
          <w:lang w:eastAsia="en-US" w:bidi="en-US"/>
        </w:rPr>
        <w:t>5 pracovních</w:t>
      </w:r>
      <w:r w:rsidRPr="00622558">
        <w:rPr>
          <w:rFonts w:ascii="Segoe UI" w:hAnsi="Segoe UI" w:cs="Segoe UI"/>
        </w:rPr>
        <w:t xml:space="preserve"> dnů nebo</w:t>
      </w:r>
    </w:p>
    <w:p w14:paraId="59585E44" w14:textId="3D9DD5E1" w:rsidR="00C26BBD" w:rsidRPr="00E513C8" w:rsidRDefault="00C26BBD" w:rsidP="00EC4EF5">
      <w:pPr>
        <w:widowControl w:val="0"/>
        <w:numPr>
          <w:ilvl w:val="1"/>
          <w:numId w:val="7"/>
        </w:numPr>
        <w:overflowPunct w:val="0"/>
        <w:autoSpaceDE w:val="0"/>
        <w:autoSpaceDN w:val="0"/>
        <w:adjustRightInd w:val="0"/>
        <w:spacing w:after="0" w:line="252" w:lineRule="auto"/>
        <w:jc w:val="both"/>
        <w:rPr>
          <w:rFonts w:ascii="Segoe UI" w:hAnsi="Segoe UI" w:cs="Segoe UI"/>
        </w:rPr>
      </w:pPr>
      <w:r w:rsidRPr="00E513C8">
        <w:rPr>
          <w:rFonts w:ascii="Segoe UI" w:hAnsi="Segoe UI" w:cs="Segoe UI"/>
        </w:rPr>
        <w:t xml:space="preserve">bude-li </w:t>
      </w:r>
      <w:r w:rsidR="00DD6CDF" w:rsidRPr="00E513C8">
        <w:rPr>
          <w:rFonts w:ascii="Segoe UI" w:hAnsi="Segoe UI" w:cs="Segoe UI"/>
        </w:rPr>
        <w:t>Prod</w:t>
      </w:r>
      <w:r w:rsidRPr="00E513C8">
        <w:rPr>
          <w:rFonts w:ascii="Segoe UI" w:hAnsi="Segoe UI" w:cs="Segoe UI"/>
        </w:rPr>
        <w:t>ávající v </w:t>
      </w:r>
      <w:r w:rsidR="00DD6CDF" w:rsidRPr="00E513C8">
        <w:rPr>
          <w:rFonts w:ascii="Segoe UI" w:hAnsi="Segoe UI" w:cs="Segoe UI"/>
        </w:rPr>
        <w:t>Prod</w:t>
      </w:r>
      <w:r w:rsidRPr="00E513C8">
        <w:rPr>
          <w:rFonts w:ascii="Segoe UI" w:hAnsi="Segoe UI" w:cs="Segoe UI"/>
        </w:rPr>
        <w:t>lení s poskytnutím souvisejícího plnění o více než 5 pracovních dnů nebo</w:t>
      </w:r>
    </w:p>
    <w:p w14:paraId="2E25387C" w14:textId="77777777" w:rsidR="00C26BBD" w:rsidRPr="00E513C8" w:rsidRDefault="00C26BBD" w:rsidP="00EC4EF5">
      <w:pPr>
        <w:widowControl w:val="0"/>
        <w:numPr>
          <w:ilvl w:val="1"/>
          <w:numId w:val="7"/>
        </w:numPr>
        <w:overflowPunct w:val="0"/>
        <w:autoSpaceDE w:val="0"/>
        <w:autoSpaceDN w:val="0"/>
        <w:adjustRightInd w:val="0"/>
        <w:spacing w:after="0" w:line="252" w:lineRule="auto"/>
        <w:jc w:val="both"/>
        <w:rPr>
          <w:rFonts w:ascii="Segoe UI" w:hAnsi="Segoe UI" w:cs="Segoe UI"/>
        </w:rPr>
      </w:pPr>
      <w:r w:rsidRPr="00E513C8">
        <w:rPr>
          <w:rFonts w:ascii="Segoe UI" w:hAnsi="Segoe UI" w:cs="Segoe UI"/>
        </w:rPr>
        <w:t>bude-li Předmět koupě trpět vadami, které jej budou činit neupotřebitelným vzhledem k účelu, ke kterému má sloužit nebo</w:t>
      </w:r>
    </w:p>
    <w:p w14:paraId="64F4C875" w14:textId="77777777" w:rsidR="00C26BBD" w:rsidRPr="00E513C8" w:rsidRDefault="00C26BBD" w:rsidP="00EC4EF5">
      <w:pPr>
        <w:widowControl w:val="0"/>
        <w:numPr>
          <w:ilvl w:val="1"/>
          <w:numId w:val="7"/>
        </w:numPr>
        <w:overflowPunct w:val="0"/>
        <w:autoSpaceDE w:val="0"/>
        <w:autoSpaceDN w:val="0"/>
        <w:adjustRightInd w:val="0"/>
        <w:spacing w:after="0" w:line="252" w:lineRule="auto"/>
        <w:jc w:val="both"/>
        <w:rPr>
          <w:rFonts w:ascii="Segoe UI" w:hAnsi="Segoe UI" w:cs="Segoe UI"/>
        </w:rPr>
      </w:pPr>
      <w:r w:rsidRPr="00E513C8">
        <w:rPr>
          <w:rFonts w:ascii="Segoe UI" w:hAnsi="Segoe UI" w:cs="Segoe UI"/>
        </w:rPr>
        <w:t xml:space="preserve">nebude-li mít Předmět koupě vlastnosti sjednané Kupní smlouvou nebo </w:t>
      </w:r>
    </w:p>
    <w:p w14:paraId="1DBB216C" w14:textId="482EFC37" w:rsidR="00C26BBD" w:rsidRPr="00E513C8" w:rsidRDefault="00C26BBD" w:rsidP="00EC4EF5">
      <w:pPr>
        <w:widowControl w:val="0"/>
        <w:numPr>
          <w:ilvl w:val="1"/>
          <w:numId w:val="7"/>
        </w:numPr>
        <w:overflowPunct w:val="0"/>
        <w:autoSpaceDE w:val="0"/>
        <w:autoSpaceDN w:val="0"/>
        <w:adjustRightInd w:val="0"/>
        <w:spacing w:after="0" w:line="252" w:lineRule="auto"/>
        <w:jc w:val="both"/>
        <w:rPr>
          <w:rFonts w:ascii="Segoe UI" w:hAnsi="Segoe UI" w:cs="Segoe UI"/>
        </w:rPr>
      </w:pPr>
      <w:r w:rsidRPr="00E513C8">
        <w:rPr>
          <w:rFonts w:ascii="Segoe UI" w:hAnsi="Segoe UI" w:cs="Segoe UI"/>
        </w:rPr>
        <w:t xml:space="preserve">nebude-li Předmět koupě splňovat podmínky stanovené právními předpisy nebo technickými normami platnými a účinnými ke dni odevzdání Předmětu koupě </w:t>
      </w:r>
      <w:r w:rsidR="00DD6CDF" w:rsidRPr="00E513C8">
        <w:rPr>
          <w:rFonts w:ascii="Segoe UI" w:hAnsi="Segoe UI" w:cs="Segoe UI"/>
        </w:rPr>
        <w:t>Kupuj</w:t>
      </w:r>
      <w:r w:rsidRPr="00E513C8">
        <w:rPr>
          <w:rFonts w:ascii="Segoe UI" w:hAnsi="Segoe UI" w:cs="Segoe UI"/>
        </w:rPr>
        <w:t xml:space="preserve">ícímu nebo </w:t>
      </w:r>
    </w:p>
    <w:p w14:paraId="4D8E9D9A" w14:textId="0446B883" w:rsidR="00504B90" w:rsidRPr="00E513C8" w:rsidRDefault="00504B90" w:rsidP="004C6160">
      <w:pPr>
        <w:widowControl w:val="0"/>
        <w:numPr>
          <w:ilvl w:val="0"/>
          <w:numId w:val="7"/>
        </w:numPr>
        <w:tabs>
          <w:tab w:val="num" w:pos="421"/>
        </w:tabs>
        <w:overflowPunct w:val="0"/>
        <w:autoSpaceDE w:val="0"/>
        <w:autoSpaceDN w:val="0"/>
        <w:adjustRightInd w:val="0"/>
        <w:spacing w:after="120" w:line="252" w:lineRule="auto"/>
        <w:ind w:left="421" w:hanging="421"/>
        <w:jc w:val="both"/>
        <w:rPr>
          <w:rFonts w:ascii="Segoe UI" w:hAnsi="Segoe UI" w:cs="Segoe UI"/>
        </w:rPr>
      </w:pPr>
      <w:r w:rsidRPr="00E513C8">
        <w:rPr>
          <w:rFonts w:ascii="Segoe UI" w:hAnsi="Segoe UI" w:cs="Segoe UI"/>
        </w:rPr>
        <w:t>Poruší-li Prodávající v souvislosti s Kupní smlouvu jakoukoli svoji povinnost, nahradí Kupujícímu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w:t>
      </w:r>
      <w:r w:rsidR="003C725F" w:rsidRPr="00E513C8">
        <w:rPr>
          <w:rFonts w:ascii="Segoe UI" w:hAnsi="Segoe UI" w:cs="Segoe UI"/>
        </w:rPr>
        <w:t> </w:t>
      </w:r>
      <w:r w:rsidRPr="00E513C8">
        <w:rPr>
          <w:rFonts w:ascii="Segoe UI" w:hAnsi="Segoe UI" w:cs="Segoe UI"/>
        </w:rPr>
        <w:t>v době, kdy byl Prodávající s plněním povinnosti v prodlení, ani překážka, kterou byl Prodávající povinen překonat, jej však povinnosti k náhradě nezprostí.</w:t>
      </w:r>
    </w:p>
    <w:p w14:paraId="2EFDFBCF" w14:textId="77777777" w:rsidR="00CB06A6" w:rsidRPr="00E513C8" w:rsidRDefault="00CB06A6" w:rsidP="00237235">
      <w:pPr>
        <w:widowControl w:val="0"/>
        <w:overflowPunct w:val="0"/>
        <w:autoSpaceDE w:val="0"/>
        <w:autoSpaceDN w:val="0"/>
        <w:adjustRightInd w:val="0"/>
        <w:spacing w:after="120" w:line="252" w:lineRule="auto"/>
        <w:ind w:left="421" w:hanging="421"/>
        <w:jc w:val="both"/>
        <w:rPr>
          <w:rFonts w:ascii="Segoe UI" w:hAnsi="Segoe UI" w:cs="Segoe UI"/>
        </w:rPr>
      </w:pPr>
    </w:p>
    <w:p w14:paraId="2941ADC6" w14:textId="3464D1D7" w:rsidR="00CB06A6" w:rsidRPr="00E513C8" w:rsidRDefault="00CB06A6" w:rsidP="0008221B">
      <w:pPr>
        <w:pStyle w:val="Nadpis1"/>
        <w:rPr>
          <w:rFonts w:ascii="Segoe UI" w:hAnsi="Segoe UI" w:cs="Segoe UI"/>
        </w:rPr>
      </w:pPr>
      <w:r w:rsidRPr="00E513C8">
        <w:rPr>
          <w:rFonts w:ascii="Segoe UI" w:hAnsi="Segoe UI" w:cs="Segoe UI"/>
        </w:rPr>
        <w:t>XI. Plnění po částech</w:t>
      </w:r>
    </w:p>
    <w:p w14:paraId="57B44631" w14:textId="6D41F56C" w:rsidR="00D71C62" w:rsidRPr="00E513C8" w:rsidRDefault="00DD6CDF" w:rsidP="004C6160">
      <w:pPr>
        <w:numPr>
          <w:ilvl w:val="0"/>
          <w:numId w:val="20"/>
        </w:numPr>
        <w:suppressAutoHyphens/>
        <w:spacing w:after="120" w:line="252" w:lineRule="auto"/>
        <w:jc w:val="both"/>
        <w:rPr>
          <w:rFonts w:ascii="Segoe UI" w:hAnsi="Segoe UI" w:cs="Segoe UI"/>
        </w:rPr>
      </w:pPr>
      <w:r w:rsidRPr="00E513C8">
        <w:rPr>
          <w:rFonts w:ascii="Segoe UI" w:hAnsi="Segoe UI" w:cs="Segoe UI"/>
        </w:rPr>
        <w:t>Prod</w:t>
      </w:r>
      <w:r w:rsidR="00D71C62" w:rsidRPr="00E513C8">
        <w:rPr>
          <w:rFonts w:ascii="Segoe UI" w:hAnsi="Segoe UI" w:cs="Segoe UI"/>
        </w:rPr>
        <w:t xml:space="preserve">ávající je oprávněn plnit povinnost odevzdat Předmět koupě </w:t>
      </w:r>
      <w:r w:rsidRPr="00E513C8">
        <w:rPr>
          <w:rFonts w:ascii="Segoe UI" w:hAnsi="Segoe UI" w:cs="Segoe UI"/>
        </w:rPr>
        <w:t>Kupuj</w:t>
      </w:r>
      <w:r w:rsidR="00D71C62" w:rsidRPr="00E513C8">
        <w:rPr>
          <w:rFonts w:ascii="Segoe UI" w:hAnsi="Segoe UI" w:cs="Segoe UI"/>
        </w:rPr>
        <w:t xml:space="preserve">ícímu po částech pouze s předchozím písemným souhlasem </w:t>
      </w:r>
      <w:r w:rsidRPr="00E513C8">
        <w:rPr>
          <w:rFonts w:ascii="Segoe UI" w:hAnsi="Segoe UI" w:cs="Segoe UI"/>
        </w:rPr>
        <w:t>Kupuj</w:t>
      </w:r>
      <w:r w:rsidR="00D71C62" w:rsidRPr="00E513C8">
        <w:rPr>
          <w:rFonts w:ascii="Segoe UI" w:hAnsi="Segoe UI" w:cs="Segoe UI"/>
        </w:rPr>
        <w:t>ícího.</w:t>
      </w:r>
    </w:p>
    <w:p w14:paraId="39F5A7A8" w14:textId="0FA10755" w:rsidR="00D71C62" w:rsidRPr="00E513C8" w:rsidRDefault="00D71C62" w:rsidP="004C6160">
      <w:pPr>
        <w:numPr>
          <w:ilvl w:val="0"/>
          <w:numId w:val="20"/>
        </w:numPr>
        <w:suppressAutoHyphens/>
        <w:spacing w:after="120" w:line="252" w:lineRule="auto"/>
        <w:jc w:val="both"/>
        <w:rPr>
          <w:rFonts w:ascii="Segoe UI" w:hAnsi="Segoe UI" w:cs="Segoe UI"/>
        </w:rPr>
      </w:pPr>
      <w:r w:rsidRPr="00E513C8">
        <w:rPr>
          <w:rFonts w:ascii="Segoe UI" w:hAnsi="Segoe UI" w:cs="Segoe UI"/>
        </w:rPr>
        <w:t xml:space="preserve">Bude-li </w:t>
      </w:r>
      <w:r w:rsidR="00DD6CDF" w:rsidRPr="00E513C8">
        <w:rPr>
          <w:rFonts w:ascii="Segoe UI" w:hAnsi="Segoe UI" w:cs="Segoe UI"/>
        </w:rPr>
        <w:t>Prod</w:t>
      </w:r>
      <w:r w:rsidRPr="00E513C8">
        <w:rPr>
          <w:rFonts w:ascii="Segoe UI" w:hAnsi="Segoe UI" w:cs="Segoe UI"/>
        </w:rPr>
        <w:t xml:space="preserve">ávající plnit povinnost odevzdat Předmět koupě </w:t>
      </w:r>
      <w:r w:rsidR="00DD6CDF" w:rsidRPr="00E513C8">
        <w:rPr>
          <w:rFonts w:ascii="Segoe UI" w:hAnsi="Segoe UI" w:cs="Segoe UI"/>
        </w:rPr>
        <w:t>Kupuj</w:t>
      </w:r>
      <w:r w:rsidRPr="00E513C8">
        <w:rPr>
          <w:rFonts w:ascii="Segoe UI" w:hAnsi="Segoe UI" w:cs="Segoe UI"/>
        </w:rPr>
        <w:t>ícímu v souladu s Kupní smlouvou po částech:</w:t>
      </w:r>
    </w:p>
    <w:p w14:paraId="202DBA6A" w14:textId="77777777" w:rsidR="00D71C62" w:rsidRPr="00E513C8" w:rsidRDefault="00D71C62" w:rsidP="004C6160">
      <w:pPr>
        <w:numPr>
          <w:ilvl w:val="1"/>
          <w:numId w:val="20"/>
        </w:numPr>
        <w:suppressAutoHyphens/>
        <w:spacing w:after="0" w:line="252" w:lineRule="auto"/>
        <w:jc w:val="both"/>
        <w:rPr>
          <w:rFonts w:ascii="Segoe UI" w:hAnsi="Segoe UI" w:cs="Segoe UI"/>
        </w:rPr>
      </w:pPr>
      <w:r w:rsidRPr="00E513C8">
        <w:rPr>
          <w:rFonts w:ascii="Segoe UI" w:hAnsi="Segoe UI" w:cs="Segoe UI"/>
        </w:rPr>
        <w:lastRenderedPageBreak/>
        <w:t>použijí se jednotlivá ujednání Kupní smlouvy obdobně na části Předmětu koupě, není-li výslovně stanoveno jinak;</w:t>
      </w:r>
    </w:p>
    <w:p w14:paraId="15553AF1" w14:textId="42EF538D" w:rsidR="00D71C62" w:rsidRPr="00E513C8" w:rsidRDefault="00D71C62" w:rsidP="004C6160">
      <w:pPr>
        <w:numPr>
          <w:ilvl w:val="1"/>
          <w:numId w:val="20"/>
        </w:numPr>
        <w:suppressAutoHyphens/>
        <w:spacing w:after="0" w:line="252" w:lineRule="auto"/>
        <w:jc w:val="both"/>
        <w:rPr>
          <w:rFonts w:ascii="Segoe UI" w:hAnsi="Segoe UI" w:cs="Segoe UI"/>
        </w:rPr>
      </w:pPr>
      <w:r w:rsidRPr="00E513C8">
        <w:rPr>
          <w:rFonts w:ascii="Segoe UI" w:hAnsi="Segoe UI" w:cs="Segoe UI"/>
        </w:rPr>
        <w:t xml:space="preserve">je </w:t>
      </w:r>
      <w:r w:rsidR="00DD6CDF" w:rsidRPr="00E513C8">
        <w:rPr>
          <w:rFonts w:ascii="Segoe UI" w:hAnsi="Segoe UI" w:cs="Segoe UI"/>
        </w:rPr>
        <w:t>Kupuj</w:t>
      </w:r>
      <w:r w:rsidRPr="00E513C8">
        <w:rPr>
          <w:rFonts w:ascii="Segoe UI" w:hAnsi="Segoe UI" w:cs="Segoe UI"/>
        </w:rPr>
        <w:t xml:space="preserve">ící povinen zaplatit Cenu a případnou DPH až po odevzdání celého Předmětu koupě </w:t>
      </w:r>
      <w:r w:rsidR="00DD6CDF" w:rsidRPr="00E513C8">
        <w:rPr>
          <w:rFonts w:ascii="Segoe UI" w:hAnsi="Segoe UI" w:cs="Segoe UI"/>
        </w:rPr>
        <w:t>Kupuj</w:t>
      </w:r>
      <w:r w:rsidRPr="00E513C8">
        <w:rPr>
          <w:rFonts w:ascii="Segoe UI" w:hAnsi="Segoe UI" w:cs="Segoe UI"/>
        </w:rPr>
        <w:t>ícímu, resp. jeho poslední části;</w:t>
      </w:r>
    </w:p>
    <w:p w14:paraId="01C2FF81" w14:textId="52EED49F" w:rsidR="00D71C62" w:rsidRPr="00E513C8" w:rsidRDefault="00D71C62" w:rsidP="004C6160">
      <w:pPr>
        <w:numPr>
          <w:ilvl w:val="1"/>
          <w:numId w:val="20"/>
        </w:numPr>
        <w:suppressAutoHyphens/>
        <w:spacing w:after="120" w:line="252" w:lineRule="auto"/>
        <w:jc w:val="both"/>
        <w:rPr>
          <w:rFonts w:ascii="Segoe UI" w:hAnsi="Segoe UI" w:cs="Segoe UI"/>
        </w:rPr>
      </w:pPr>
      <w:r w:rsidRPr="00E513C8">
        <w:rPr>
          <w:rFonts w:ascii="Segoe UI" w:hAnsi="Segoe UI" w:cs="Segoe UI"/>
        </w:rPr>
        <w:t xml:space="preserve">počíná Záruční doba na odevzdané části Předmětu koupě běžet jejich odevzdáním </w:t>
      </w:r>
      <w:r w:rsidR="00DD6CDF" w:rsidRPr="00E513C8">
        <w:rPr>
          <w:rFonts w:ascii="Segoe UI" w:hAnsi="Segoe UI" w:cs="Segoe UI"/>
        </w:rPr>
        <w:t>Kupuj</w:t>
      </w:r>
      <w:r w:rsidRPr="00E513C8">
        <w:rPr>
          <w:rFonts w:ascii="Segoe UI" w:hAnsi="Segoe UI" w:cs="Segoe UI"/>
        </w:rPr>
        <w:t xml:space="preserve">ícímu, Záruční doba na celý Předmět koupě však skončí až uplynutím </w:t>
      </w:r>
      <w:r w:rsidRPr="00E513C8">
        <w:rPr>
          <w:rFonts w:ascii="Segoe UI" w:hAnsi="Segoe UI" w:cs="Segoe UI"/>
          <w:lang w:eastAsia="en-US" w:bidi="en-US"/>
        </w:rPr>
        <w:t>24</w:t>
      </w:r>
      <w:r w:rsidRPr="00E513C8">
        <w:rPr>
          <w:rFonts w:ascii="Segoe UI" w:hAnsi="Segoe UI" w:cs="Segoe UI"/>
        </w:rPr>
        <w:t xml:space="preserve"> měsíců ode dne odevzdání celého Předmětu koupě </w:t>
      </w:r>
      <w:r w:rsidR="00DD6CDF" w:rsidRPr="00E513C8">
        <w:rPr>
          <w:rFonts w:ascii="Segoe UI" w:hAnsi="Segoe UI" w:cs="Segoe UI"/>
        </w:rPr>
        <w:t>Kupuj</w:t>
      </w:r>
      <w:r w:rsidRPr="00E513C8">
        <w:rPr>
          <w:rFonts w:ascii="Segoe UI" w:hAnsi="Segoe UI" w:cs="Segoe UI"/>
        </w:rPr>
        <w:t>ícímu, resp. jeho poslední části.</w:t>
      </w:r>
    </w:p>
    <w:p w14:paraId="4F3326D3" w14:textId="77777777" w:rsidR="00D13867" w:rsidRPr="00E513C8" w:rsidRDefault="00D13867" w:rsidP="00237235">
      <w:pPr>
        <w:widowControl w:val="0"/>
        <w:autoSpaceDE w:val="0"/>
        <w:autoSpaceDN w:val="0"/>
        <w:adjustRightInd w:val="0"/>
        <w:spacing w:after="120" w:line="252" w:lineRule="auto"/>
        <w:jc w:val="both"/>
        <w:rPr>
          <w:rFonts w:ascii="Segoe UI" w:hAnsi="Segoe UI" w:cs="Segoe UI"/>
        </w:rPr>
      </w:pPr>
    </w:p>
    <w:p w14:paraId="6059A0ED" w14:textId="290328C0" w:rsidR="00D71C62" w:rsidRPr="00E513C8" w:rsidRDefault="00D71C62" w:rsidP="0008221B">
      <w:pPr>
        <w:pStyle w:val="Nadpis1"/>
        <w:rPr>
          <w:rFonts w:ascii="Segoe UI" w:hAnsi="Segoe UI" w:cs="Segoe UI"/>
        </w:rPr>
      </w:pPr>
      <w:r w:rsidRPr="00E513C8">
        <w:rPr>
          <w:rFonts w:ascii="Segoe UI" w:hAnsi="Segoe UI" w:cs="Segoe UI"/>
        </w:rPr>
        <w:t>XII.</w:t>
      </w:r>
      <w:r w:rsidR="0008221B" w:rsidRPr="00E513C8">
        <w:rPr>
          <w:rFonts w:ascii="Segoe UI" w:hAnsi="Segoe UI" w:cs="Segoe UI"/>
        </w:rPr>
        <w:t xml:space="preserve"> </w:t>
      </w:r>
      <w:r w:rsidRPr="00E513C8">
        <w:rPr>
          <w:rFonts w:ascii="Segoe UI" w:hAnsi="Segoe UI" w:cs="Segoe UI"/>
        </w:rPr>
        <w:t>Centrální zadavatel</w:t>
      </w:r>
    </w:p>
    <w:p w14:paraId="697F9384" w14:textId="47F7DA3F" w:rsidR="00D71C62" w:rsidRPr="00E513C8" w:rsidRDefault="00D71C62" w:rsidP="004C6160">
      <w:pPr>
        <w:numPr>
          <w:ilvl w:val="0"/>
          <w:numId w:val="21"/>
        </w:numPr>
        <w:suppressAutoHyphens/>
        <w:spacing w:after="120" w:line="252" w:lineRule="auto"/>
        <w:jc w:val="both"/>
        <w:rPr>
          <w:rFonts w:ascii="Segoe UI" w:hAnsi="Segoe UI" w:cs="Segoe UI"/>
        </w:rPr>
      </w:pPr>
      <w:r w:rsidRPr="00E513C8">
        <w:rPr>
          <w:rFonts w:ascii="Segoe UI" w:hAnsi="Segoe UI" w:cs="Segoe UI"/>
          <w:bCs/>
        </w:rPr>
        <w:t xml:space="preserve">Práva </w:t>
      </w:r>
      <w:r w:rsidR="00DD6CDF" w:rsidRPr="00E513C8">
        <w:rPr>
          <w:rFonts w:ascii="Segoe UI" w:hAnsi="Segoe UI" w:cs="Segoe UI"/>
          <w:bCs/>
        </w:rPr>
        <w:t>Kupuj</w:t>
      </w:r>
      <w:r w:rsidRPr="00E513C8">
        <w:rPr>
          <w:rFonts w:ascii="Segoe UI" w:hAnsi="Segoe UI" w:cs="Segoe UI"/>
          <w:bCs/>
        </w:rPr>
        <w:t xml:space="preserve">ícího spojená s kontrolou plnění poskytovaného </w:t>
      </w:r>
      <w:r w:rsidR="00DD6CDF" w:rsidRPr="00E513C8">
        <w:rPr>
          <w:rFonts w:ascii="Segoe UI" w:hAnsi="Segoe UI" w:cs="Segoe UI"/>
          <w:bCs/>
        </w:rPr>
        <w:t>Prod</w:t>
      </w:r>
      <w:r w:rsidRPr="00E513C8">
        <w:rPr>
          <w:rFonts w:ascii="Segoe UI" w:hAnsi="Segoe UI" w:cs="Segoe UI"/>
        </w:rPr>
        <w:t xml:space="preserve">ávajícím na základě Kupní smlouvy, jakož i jiná oprávnění náležející podle Kupní smlouvy </w:t>
      </w:r>
      <w:r w:rsidR="00DD6CDF" w:rsidRPr="00E513C8">
        <w:rPr>
          <w:rFonts w:ascii="Segoe UI" w:hAnsi="Segoe UI" w:cs="Segoe UI"/>
        </w:rPr>
        <w:t>Kupuj</w:t>
      </w:r>
      <w:r w:rsidRPr="00E513C8">
        <w:rPr>
          <w:rFonts w:ascii="Segoe UI" w:hAnsi="Segoe UI" w:cs="Segoe UI"/>
        </w:rPr>
        <w:t xml:space="preserve">ícímu, je oprávněn vykonávat kromě </w:t>
      </w:r>
      <w:r w:rsidR="00DD6CDF" w:rsidRPr="00E513C8">
        <w:rPr>
          <w:rFonts w:ascii="Segoe UI" w:hAnsi="Segoe UI" w:cs="Segoe UI"/>
        </w:rPr>
        <w:t>Kupuj</w:t>
      </w:r>
      <w:r w:rsidRPr="00E513C8">
        <w:rPr>
          <w:rFonts w:ascii="Segoe UI" w:hAnsi="Segoe UI" w:cs="Segoe UI"/>
        </w:rPr>
        <w:t xml:space="preserve">ícího i centrální zadavatel: </w:t>
      </w:r>
      <w:r w:rsidRPr="00E513C8">
        <w:rPr>
          <w:rFonts w:ascii="Segoe UI" w:hAnsi="Segoe UI" w:cs="Segoe UI"/>
          <w:lang w:eastAsia="en-US" w:bidi="en-US"/>
        </w:rPr>
        <w:t>obchodní společnost</w:t>
      </w:r>
      <w:r w:rsidRPr="00E513C8">
        <w:rPr>
          <w:rFonts w:ascii="Segoe UI" w:hAnsi="Segoe UI" w:cs="Segoe UI"/>
          <w:b/>
          <w:lang w:eastAsia="en-US" w:bidi="en-US"/>
        </w:rPr>
        <w:t xml:space="preserve"> CEJIZA, s.r.o.</w:t>
      </w:r>
      <w:r w:rsidRPr="00E513C8">
        <w:rPr>
          <w:rFonts w:ascii="Segoe UI" w:hAnsi="Segoe UI" w:cs="Segoe UI"/>
          <w:lang w:eastAsia="en-US" w:bidi="en-US"/>
        </w:rPr>
        <w:t>, IČO:</w:t>
      </w:r>
      <w:r w:rsidR="003C725F" w:rsidRPr="00E513C8">
        <w:rPr>
          <w:rFonts w:ascii="Segoe UI" w:hAnsi="Segoe UI" w:cs="Segoe UI"/>
          <w:lang w:eastAsia="en-US" w:bidi="en-US"/>
        </w:rPr>
        <w:t> </w:t>
      </w:r>
      <w:r w:rsidRPr="00E513C8">
        <w:rPr>
          <w:rFonts w:ascii="Segoe UI" w:hAnsi="Segoe UI" w:cs="Segoe UI"/>
          <w:lang w:eastAsia="en-US" w:bidi="en-US"/>
        </w:rPr>
        <w:t xml:space="preserve">28353242, se sídlem Brno, Žerotínovo náměstí 449/3, PSČ 602 00, zapsaná v obchodním rejstříku vedeném Krajským soudem v Brně, </w:t>
      </w:r>
      <w:proofErr w:type="spellStart"/>
      <w:r w:rsidRPr="00E513C8">
        <w:rPr>
          <w:rFonts w:ascii="Segoe UI" w:hAnsi="Segoe UI" w:cs="Segoe UI"/>
          <w:lang w:eastAsia="en-US" w:bidi="en-US"/>
        </w:rPr>
        <w:t>sp</w:t>
      </w:r>
      <w:proofErr w:type="spellEnd"/>
      <w:r w:rsidRPr="00E513C8">
        <w:rPr>
          <w:rFonts w:ascii="Segoe UI" w:hAnsi="Segoe UI" w:cs="Segoe UI"/>
          <w:lang w:eastAsia="en-US" w:bidi="en-US"/>
        </w:rPr>
        <w:t>. zn. C 63163 (</w:t>
      </w:r>
      <w:r w:rsidRPr="00E513C8">
        <w:rPr>
          <w:rFonts w:ascii="Segoe UI" w:hAnsi="Segoe UI" w:cs="Segoe UI"/>
        </w:rPr>
        <w:t>dále jen „</w:t>
      </w:r>
      <w:r w:rsidRPr="00E513C8">
        <w:rPr>
          <w:rFonts w:ascii="Segoe UI" w:hAnsi="Segoe UI" w:cs="Segoe UI"/>
          <w:b/>
          <w:i/>
        </w:rPr>
        <w:t>Centrální zadavatel</w:t>
      </w:r>
      <w:r w:rsidRPr="00E513C8">
        <w:rPr>
          <w:rFonts w:ascii="Segoe UI" w:hAnsi="Segoe UI" w:cs="Segoe UI"/>
        </w:rPr>
        <w:t xml:space="preserve">“), který prováděl </w:t>
      </w:r>
      <w:r w:rsidR="000A3F90" w:rsidRPr="00E513C8">
        <w:rPr>
          <w:rFonts w:ascii="Segoe UI" w:hAnsi="Segoe UI" w:cs="Segoe UI"/>
        </w:rPr>
        <w:t>zadávací řízení</w:t>
      </w:r>
      <w:r w:rsidRPr="00E513C8">
        <w:rPr>
          <w:rFonts w:ascii="Segoe UI" w:hAnsi="Segoe UI" w:cs="Segoe UI"/>
        </w:rPr>
        <w:t xml:space="preserve"> směřující k uzavření Kupní smlouvy, a to z titulu pověření k této činnosti </w:t>
      </w:r>
      <w:r w:rsidR="00DD6CDF" w:rsidRPr="00E513C8">
        <w:rPr>
          <w:rFonts w:ascii="Segoe UI" w:hAnsi="Segoe UI" w:cs="Segoe UI"/>
        </w:rPr>
        <w:t>Kupuj</w:t>
      </w:r>
      <w:r w:rsidRPr="00E513C8">
        <w:rPr>
          <w:rFonts w:ascii="Segoe UI" w:hAnsi="Segoe UI" w:cs="Segoe UI"/>
        </w:rPr>
        <w:t xml:space="preserve">ícím. Jednání Centrálního zadavatele vůči </w:t>
      </w:r>
      <w:r w:rsidR="00DD6CDF" w:rsidRPr="00E513C8">
        <w:rPr>
          <w:rFonts w:ascii="Segoe UI" w:hAnsi="Segoe UI" w:cs="Segoe UI"/>
        </w:rPr>
        <w:t>Prod</w:t>
      </w:r>
      <w:r w:rsidRPr="00E513C8">
        <w:rPr>
          <w:rFonts w:ascii="Segoe UI" w:hAnsi="Segoe UI" w:cs="Segoe UI"/>
        </w:rPr>
        <w:t xml:space="preserve">ávajícímu i ve vztahu k plnění Kupní smlouvy, jsou považována za jednání </w:t>
      </w:r>
      <w:r w:rsidR="00DD6CDF" w:rsidRPr="00E513C8">
        <w:rPr>
          <w:rFonts w:ascii="Segoe UI" w:hAnsi="Segoe UI" w:cs="Segoe UI"/>
        </w:rPr>
        <w:t>Kupuj</w:t>
      </w:r>
      <w:r w:rsidRPr="00E513C8">
        <w:rPr>
          <w:rFonts w:ascii="Segoe UI" w:hAnsi="Segoe UI" w:cs="Segoe UI"/>
        </w:rPr>
        <w:t>ícího.</w:t>
      </w:r>
    </w:p>
    <w:p w14:paraId="5E4B0C9D" w14:textId="2BCF3DCE" w:rsidR="00D71C62" w:rsidRPr="00E513C8" w:rsidRDefault="00D71C62" w:rsidP="004C6160">
      <w:pPr>
        <w:numPr>
          <w:ilvl w:val="0"/>
          <w:numId w:val="21"/>
        </w:numPr>
        <w:suppressAutoHyphens/>
        <w:spacing w:after="120" w:line="252" w:lineRule="auto"/>
        <w:jc w:val="both"/>
        <w:rPr>
          <w:rFonts w:ascii="Segoe UI" w:hAnsi="Segoe UI" w:cs="Segoe UI"/>
        </w:rPr>
      </w:pPr>
      <w:r w:rsidRPr="00E513C8">
        <w:rPr>
          <w:rFonts w:ascii="Segoe UI" w:hAnsi="Segoe UI" w:cs="Segoe UI"/>
        </w:rPr>
        <w:t xml:space="preserve">Centrální zadavatel je oprávněn kontrolovat plnění poskytnuté </w:t>
      </w:r>
      <w:r w:rsidR="00DD6CDF" w:rsidRPr="00E513C8">
        <w:rPr>
          <w:rFonts w:ascii="Segoe UI" w:hAnsi="Segoe UI" w:cs="Segoe UI"/>
        </w:rPr>
        <w:t>Prod</w:t>
      </w:r>
      <w:r w:rsidRPr="00E513C8">
        <w:rPr>
          <w:rFonts w:ascii="Segoe UI" w:hAnsi="Segoe UI" w:cs="Segoe UI"/>
        </w:rPr>
        <w:t xml:space="preserve">ávajícím </w:t>
      </w:r>
      <w:r w:rsidR="00DD6CDF" w:rsidRPr="00E513C8">
        <w:rPr>
          <w:rFonts w:ascii="Segoe UI" w:hAnsi="Segoe UI" w:cs="Segoe UI"/>
        </w:rPr>
        <w:t>Kupuj</w:t>
      </w:r>
      <w:r w:rsidRPr="00E513C8">
        <w:rPr>
          <w:rFonts w:ascii="Segoe UI" w:hAnsi="Segoe UI" w:cs="Segoe UI"/>
        </w:rPr>
        <w:t>ícímu podle Kupní smlouvy zejména v následujícím rozsahu:</w:t>
      </w:r>
    </w:p>
    <w:p w14:paraId="002FBED4" w14:textId="361C303E" w:rsidR="00D71C62" w:rsidRPr="00E513C8" w:rsidRDefault="00D71C62" w:rsidP="004C6160">
      <w:pPr>
        <w:numPr>
          <w:ilvl w:val="1"/>
          <w:numId w:val="21"/>
        </w:numPr>
        <w:suppressAutoHyphens/>
        <w:spacing w:after="0" w:line="252" w:lineRule="auto"/>
        <w:ind w:left="1276" w:hanging="709"/>
        <w:jc w:val="both"/>
        <w:rPr>
          <w:rFonts w:ascii="Segoe UI" w:hAnsi="Segoe UI" w:cs="Segoe UI"/>
        </w:rPr>
      </w:pPr>
      <w:r w:rsidRPr="00E513C8">
        <w:rPr>
          <w:rFonts w:ascii="Segoe UI" w:hAnsi="Segoe UI" w:cs="Segoe UI"/>
        </w:rPr>
        <w:t xml:space="preserve">kontrola (s)plnění smluvních podmínek </w:t>
      </w:r>
      <w:r w:rsidRPr="00E513C8">
        <w:rPr>
          <w:rFonts w:ascii="Segoe UI" w:hAnsi="Segoe UI" w:cs="Segoe UI"/>
          <w:bCs/>
        </w:rPr>
        <w:t xml:space="preserve">sjednaných Kupní smlouvou </w:t>
      </w:r>
      <w:r w:rsidR="00DD6CDF" w:rsidRPr="00E513C8">
        <w:rPr>
          <w:rFonts w:ascii="Segoe UI" w:hAnsi="Segoe UI" w:cs="Segoe UI"/>
          <w:bCs/>
        </w:rPr>
        <w:t>Prod</w:t>
      </w:r>
      <w:r w:rsidRPr="00E513C8">
        <w:rPr>
          <w:rFonts w:ascii="Segoe UI" w:hAnsi="Segoe UI" w:cs="Segoe UI"/>
          <w:bCs/>
        </w:rPr>
        <w:t>ávajícím</w:t>
      </w:r>
      <w:r w:rsidRPr="00E513C8">
        <w:rPr>
          <w:rFonts w:ascii="Segoe UI" w:hAnsi="Segoe UI" w:cs="Segoe UI"/>
        </w:rPr>
        <w:t>;</w:t>
      </w:r>
    </w:p>
    <w:p w14:paraId="42B86BAF" w14:textId="559F9602" w:rsidR="00D71C62" w:rsidRPr="00E513C8" w:rsidRDefault="00D71C62" w:rsidP="004C6160">
      <w:pPr>
        <w:numPr>
          <w:ilvl w:val="1"/>
          <w:numId w:val="21"/>
        </w:numPr>
        <w:suppressAutoHyphens/>
        <w:spacing w:after="0" w:line="252" w:lineRule="auto"/>
        <w:ind w:left="1276" w:hanging="709"/>
        <w:jc w:val="both"/>
        <w:rPr>
          <w:rFonts w:ascii="Segoe UI" w:hAnsi="Segoe UI" w:cs="Segoe UI"/>
        </w:rPr>
      </w:pPr>
      <w:r w:rsidRPr="00E513C8">
        <w:rPr>
          <w:rFonts w:ascii="Segoe UI" w:hAnsi="Segoe UI" w:cs="Segoe UI"/>
        </w:rPr>
        <w:t xml:space="preserve">kontrola plnění </w:t>
      </w:r>
      <w:r w:rsidR="00DD6CDF" w:rsidRPr="00E513C8">
        <w:rPr>
          <w:rFonts w:ascii="Segoe UI" w:hAnsi="Segoe UI" w:cs="Segoe UI"/>
        </w:rPr>
        <w:t>Prod</w:t>
      </w:r>
      <w:r w:rsidRPr="00E513C8">
        <w:rPr>
          <w:rFonts w:ascii="Segoe UI" w:hAnsi="Segoe UI" w:cs="Segoe UI"/>
        </w:rPr>
        <w:t>ávajícího z hlediska sjednaného předmětu a účelu Kupní smlouvy;</w:t>
      </w:r>
    </w:p>
    <w:p w14:paraId="3807F9E9" w14:textId="5CDC6F34" w:rsidR="00D71C62" w:rsidRPr="00E513C8" w:rsidRDefault="00D71C62" w:rsidP="004C6160">
      <w:pPr>
        <w:numPr>
          <w:ilvl w:val="1"/>
          <w:numId w:val="21"/>
        </w:numPr>
        <w:suppressAutoHyphens/>
        <w:spacing w:after="0" w:line="252" w:lineRule="auto"/>
        <w:ind w:left="1276" w:hanging="709"/>
        <w:jc w:val="both"/>
        <w:rPr>
          <w:rFonts w:ascii="Segoe UI" w:hAnsi="Segoe UI" w:cs="Segoe UI"/>
        </w:rPr>
      </w:pPr>
      <w:r w:rsidRPr="00E513C8">
        <w:rPr>
          <w:rFonts w:ascii="Segoe UI" w:hAnsi="Segoe UI" w:cs="Segoe UI"/>
        </w:rPr>
        <w:t xml:space="preserve">kontrola vyúčtování plnění poskytnutého </w:t>
      </w:r>
      <w:r w:rsidR="00DD6CDF" w:rsidRPr="00E513C8">
        <w:rPr>
          <w:rFonts w:ascii="Segoe UI" w:hAnsi="Segoe UI" w:cs="Segoe UI"/>
        </w:rPr>
        <w:t>Prod</w:t>
      </w:r>
      <w:r w:rsidRPr="00E513C8">
        <w:rPr>
          <w:rFonts w:ascii="Segoe UI" w:hAnsi="Segoe UI" w:cs="Segoe UI"/>
        </w:rPr>
        <w:t>ávajícím z titulu Kupní smlouvy;</w:t>
      </w:r>
    </w:p>
    <w:p w14:paraId="250B1FA3" w14:textId="77777777" w:rsidR="00D71C62" w:rsidRPr="00E513C8" w:rsidRDefault="00D71C62" w:rsidP="004C6160">
      <w:pPr>
        <w:numPr>
          <w:ilvl w:val="1"/>
          <w:numId w:val="21"/>
        </w:numPr>
        <w:suppressAutoHyphens/>
        <w:spacing w:after="0" w:line="252" w:lineRule="auto"/>
        <w:ind w:left="1276" w:hanging="709"/>
        <w:jc w:val="both"/>
        <w:rPr>
          <w:rFonts w:ascii="Segoe UI" w:hAnsi="Segoe UI" w:cs="Segoe UI"/>
        </w:rPr>
      </w:pPr>
      <w:r w:rsidRPr="00E513C8">
        <w:rPr>
          <w:rFonts w:ascii="Segoe UI" w:hAnsi="Segoe UI" w:cs="Segoe UI"/>
        </w:rPr>
        <w:t>kontrola vlastností dodaného Předmětu koupě z hlediska jeho souladu s Kupní</w:t>
      </w:r>
      <w:r w:rsidRPr="00E513C8">
        <w:rPr>
          <w:rFonts w:ascii="Segoe UI" w:hAnsi="Segoe UI" w:cs="Segoe UI"/>
          <w:bCs/>
        </w:rPr>
        <w:t xml:space="preserve"> smlouvou a právními předpisy nebo technickými normami</w:t>
      </w:r>
      <w:r w:rsidRPr="00E513C8">
        <w:rPr>
          <w:rFonts w:ascii="Segoe UI" w:hAnsi="Segoe UI" w:cs="Segoe UI"/>
        </w:rPr>
        <w:t>;</w:t>
      </w:r>
    </w:p>
    <w:p w14:paraId="36C96856" w14:textId="2D991AF7" w:rsidR="00D71C62" w:rsidRPr="00E513C8" w:rsidRDefault="00D71C62" w:rsidP="004C6160">
      <w:pPr>
        <w:numPr>
          <w:ilvl w:val="1"/>
          <w:numId w:val="21"/>
        </w:numPr>
        <w:suppressAutoHyphens/>
        <w:spacing w:after="120" w:line="252" w:lineRule="auto"/>
        <w:ind w:left="1276" w:hanging="709"/>
        <w:jc w:val="both"/>
        <w:rPr>
          <w:rFonts w:ascii="Segoe UI" w:hAnsi="Segoe UI" w:cs="Segoe UI"/>
        </w:rPr>
      </w:pPr>
      <w:r w:rsidRPr="00E513C8">
        <w:rPr>
          <w:rFonts w:ascii="Segoe UI" w:hAnsi="Segoe UI" w:cs="Segoe UI"/>
        </w:rPr>
        <w:t xml:space="preserve">kontrola odstranění případných vad </w:t>
      </w:r>
      <w:r w:rsidRPr="00E513C8">
        <w:rPr>
          <w:rFonts w:ascii="Segoe UI" w:hAnsi="Segoe UI" w:cs="Segoe UI"/>
          <w:bCs/>
        </w:rPr>
        <w:t>dodaného Předmětu koupě nebo Souvisejícího plnění</w:t>
      </w:r>
      <w:r w:rsidRPr="00E513C8">
        <w:rPr>
          <w:rFonts w:ascii="Segoe UI" w:hAnsi="Segoe UI" w:cs="Segoe UI"/>
        </w:rPr>
        <w:t xml:space="preserve"> uplatněných </w:t>
      </w:r>
      <w:r w:rsidR="00DD6CDF" w:rsidRPr="00E513C8">
        <w:rPr>
          <w:rFonts w:ascii="Segoe UI" w:hAnsi="Segoe UI" w:cs="Segoe UI"/>
        </w:rPr>
        <w:t>Kupuj</w:t>
      </w:r>
      <w:r w:rsidRPr="00E513C8">
        <w:rPr>
          <w:rFonts w:ascii="Segoe UI" w:hAnsi="Segoe UI" w:cs="Segoe UI"/>
        </w:rPr>
        <w:t>ícím v souladu s podmínkami Kupní smlouvy.</w:t>
      </w:r>
    </w:p>
    <w:p w14:paraId="67B486F4" w14:textId="7AFDC77B" w:rsidR="00D71C62" w:rsidRPr="00E513C8" w:rsidRDefault="00DD6CDF" w:rsidP="004C6160">
      <w:pPr>
        <w:numPr>
          <w:ilvl w:val="0"/>
          <w:numId w:val="21"/>
        </w:numPr>
        <w:suppressAutoHyphens/>
        <w:spacing w:after="120" w:line="252" w:lineRule="auto"/>
        <w:jc w:val="both"/>
        <w:rPr>
          <w:rFonts w:ascii="Segoe UI" w:hAnsi="Segoe UI" w:cs="Segoe UI"/>
        </w:rPr>
      </w:pPr>
      <w:r w:rsidRPr="00E513C8">
        <w:rPr>
          <w:rFonts w:ascii="Segoe UI" w:hAnsi="Segoe UI" w:cs="Segoe UI"/>
        </w:rPr>
        <w:t>Prod</w:t>
      </w:r>
      <w:r w:rsidR="00D71C62" w:rsidRPr="00E513C8">
        <w:rPr>
          <w:rFonts w:ascii="Segoe UI" w:hAnsi="Segoe UI" w:cs="Segoe UI"/>
        </w:rPr>
        <w:t xml:space="preserve">ávající a </w:t>
      </w:r>
      <w:r w:rsidRPr="00E513C8">
        <w:rPr>
          <w:rFonts w:ascii="Segoe UI" w:hAnsi="Segoe UI" w:cs="Segoe UI"/>
        </w:rPr>
        <w:t>Kupuj</w:t>
      </w:r>
      <w:r w:rsidR="00D71C62" w:rsidRPr="00E513C8">
        <w:rPr>
          <w:rFonts w:ascii="Segoe UI" w:hAnsi="Segoe UI" w:cs="Segoe UI"/>
        </w:rPr>
        <w:t>ící se zavazují poskytnout Centrálnímu zadavateli veškerou nezbytnou součinnost pro provedení kontroly v rozsahu sjednaném v tomto článku Kupní smlouvy.</w:t>
      </w:r>
    </w:p>
    <w:p w14:paraId="13AA2512" w14:textId="04EEF4B0" w:rsidR="00D71C62" w:rsidRPr="00E513C8" w:rsidRDefault="00DD6CDF" w:rsidP="004C6160">
      <w:pPr>
        <w:numPr>
          <w:ilvl w:val="0"/>
          <w:numId w:val="21"/>
        </w:numPr>
        <w:suppressAutoHyphens/>
        <w:spacing w:after="120" w:line="252" w:lineRule="auto"/>
        <w:jc w:val="both"/>
        <w:rPr>
          <w:rFonts w:ascii="Segoe UI" w:hAnsi="Segoe UI" w:cs="Segoe UI"/>
        </w:rPr>
      </w:pPr>
      <w:r w:rsidRPr="00E513C8">
        <w:rPr>
          <w:rFonts w:ascii="Segoe UI" w:hAnsi="Segoe UI" w:cs="Segoe UI"/>
        </w:rPr>
        <w:t>Prod</w:t>
      </w:r>
      <w:r w:rsidR="00D71C62" w:rsidRPr="00E513C8">
        <w:rPr>
          <w:rFonts w:ascii="Segoe UI" w:hAnsi="Segoe UI" w:cs="Segoe UI"/>
        </w:rPr>
        <w:t xml:space="preserve">ávající souhlasí se zveřejněním Kupní smlouvy v souladu </w:t>
      </w:r>
      <w:r w:rsidR="00A11D6E" w:rsidRPr="00E513C8">
        <w:rPr>
          <w:rFonts w:ascii="Segoe UI" w:hAnsi="Segoe UI" w:cs="Segoe UI"/>
        </w:rPr>
        <w:t>s</w:t>
      </w:r>
      <w:r w:rsidR="001F6085" w:rsidRPr="00E513C8">
        <w:rPr>
          <w:rFonts w:ascii="Segoe UI" w:hAnsi="Segoe UI" w:cs="Segoe UI"/>
        </w:rPr>
        <w:t> </w:t>
      </w:r>
      <w:r w:rsidR="00A11D6E" w:rsidRPr="00E513C8">
        <w:rPr>
          <w:rFonts w:ascii="Segoe UI" w:hAnsi="Segoe UI" w:cs="Segoe UI"/>
        </w:rPr>
        <w:t>podmínkami</w:t>
      </w:r>
      <w:r w:rsidR="001F6085" w:rsidRPr="00E513C8">
        <w:rPr>
          <w:rFonts w:ascii="Segoe UI" w:hAnsi="Segoe UI" w:cs="Segoe UI"/>
        </w:rPr>
        <w:t xml:space="preserve"> </w:t>
      </w:r>
      <w:r w:rsidR="00D71C62" w:rsidRPr="00E513C8">
        <w:rPr>
          <w:rFonts w:ascii="Segoe UI" w:hAnsi="Segoe UI" w:cs="Segoe UI"/>
        </w:rPr>
        <w:t>vyplývajících z</w:t>
      </w:r>
      <w:r w:rsidR="000A6FA8" w:rsidRPr="00E513C8">
        <w:rPr>
          <w:rFonts w:ascii="Segoe UI" w:hAnsi="Segoe UI" w:cs="Segoe UI"/>
        </w:rPr>
        <w:t> </w:t>
      </w:r>
      <w:r w:rsidR="00D71C62" w:rsidRPr="00E513C8">
        <w:rPr>
          <w:rFonts w:ascii="Segoe UI" w:hAnsi="Segoe UI" w:cs="Segoe UI"/>
        </w:rPr>
        <w:t>příslušných právních předpisů</w:t>
      </w:r>
      <w:r w:rsidR="001F6085" w:rsidRPr="00E513C8">
        <w:rPr>
          <w:rFonts w:ascii="Segoe UI" w:hAnsi="Segoe UI" w:cs="Segoe UI"/>
        </w:rPr>
        <w:t xml:space="preserve">, </w:t>
      </w:r>
      <w:r w:rsidR="00A11D6E" w:rsidRPr="00E513C8">
        <w:rPr>
          <w:rFonts w:ascii="Segoe UI" w:hAnsi="Segoe UI" w:cs="Segoe UI"/>
        </w:rPr>
        <w:t xml:space="preserve">zejména </w:t>
      </w:r>
      <w:r w:rsidR="00F91B6D" w:rsidRPr="00E513C8">
        <w:rPr>
          <w:rFonts w:ascii="Segoe UI" w:hAnsi="Segoe UI" w:cs="Segoe UI"/>
        </w:rPr>
        <w:t>zákona č. 340/2015 Sb., o zvláštních podmínkách účinnosti některých smluv, uveřejňování těchto smluv a o registru smluv (dále jen „</w:t>
      </w:r>
      <w:r w:rsidR="00F91B6D" w:rsidRPr="00E513C8">
        <w:rPr>
          <w:rFonts w:ascii="Segoe UI" w:hAnsi="Segoe UI" w:cs="Segoe UI"/>
          <w:i/>
        </w:rPr>
        <w:t>zákon o registru smluv</w:t>
      </w:r>
      <w:r w:rsidR="00F91B6D" w:rsidRPr="00E513C8">
        <w:rPr>
          <w:rFonts w:ascii="Segoe UI" w:hAnsi="Segoe UI" w:cs="Segoe UI"/>
        </w:rPr>
        <w:t>“).</w:t>
      </w:r>
      <w:r w:rsidR="00A11D6E" w:rsidRPr="00E513C8">
        <w:rPr>
          <w:rFonts w:ascii="Segoe UI" w:hAnsi="Segoe UI" w:cs="Segoe UI"/>
        </w:rPr>
        <w:t xml:space="preserve"> </w:t>
      </w:r>
    </w:p>
    <w:p w14:paraId="015CE2A2" w14:textId="0897876B" w:rsidR="00D71C62" w:rsidRPr="00E513C8" w:rsidRDefault="00DD6CDF" w:rsidP="004C6160">
      <w:pPr>
        <w:numPr>
          <w:ilvl w:val="0"/>
          <w:numId w:val="21"/>
        </w:numPr>
        <w:suppressAutoHyphens/>
        <w:spacing w:after="120" w:line="252" w:lineRule="auto"/>
        <w:jc w:val="both"/>
        <w:rPr>
          <w:rFonts w:ascii="Segoe UI" w:hAnsi="Segoe UI" w:cs="Segoe UI"/>
        </w:rPr>
      </w:pPr>
      <w:r w:rsidRPr="00E513C8">
        <w:rPr>
          <w:rFonts w:ascii="Segoe UI" w:hAnsi="Segoe UI" w:cs="Segoe UI"/>
        </w:rPr>
        <w:t>Prod</w:t>
      </w:r>
      <w:r w:rsidR="00D71C62" w:rsidRPr="00E513C8">
        <w:rPr>
          <w:rFonts w:ascii="Segoe UI" w:hAnsi="Segoe UI" w:cs="Segoe UI"/>
        </w:rPr>
        <w:t xml:space="preserve">ávající se zavazuje předat Centrálnímu zadavateli pravdivé údaje o výši skutečně uhrazené ceny ve smyslu § 219 odst. 3 </w:t>
      </w:r>
      <w:r w:rsidR="00F91B6D" w:rsidRPr="00E513C8">
        <w:rPr>
          <w:rFonts w:ascii="Segoe UI" w:hAnsi="Segoe UI" w:cs="Segoe UI"/>
        </w:rPr>
        <w:t>z</w:t>
      </w:r>
      <w:r w:rsidR="00D71C62" w:rsidRPr="00E513C8">
        <w:rPr>
          <w:rFonts w:ascii="Segoe UI" w:hAnsi="Segoe UI" w:cs="Segoe UI"/>
        </w:rPr>
        <w:t xml:space="preserve">ákona </w:t>
      </w:r>
      <w:r w:rsidR="00F91B6D" w:rsidRPr="00E513C8">
        <w:rPr>
          <w:rFonts w:ascii="Segoe UI" w:hAnsi="Segoe UI" w:cs="Segoe UI"/>
        </w:rPr>
        <w:t xml:space="preserve">č. 137/2016 Sb., </w:t>
      </w:r>
      <w:r w:rsidR="00D71C62" w:rsidRPr="00E513C8">
        <w:rPr>
          <w:rFonts w:ascii="Segoe UI" w:hAnsi="Segoe UI" w:cs="Segoe UI"/>
        </w:rPr>
        <w:t>o zadávání veřejných zakázek</w:t>
      </w:r>
      <w:r w:rsidR="00F91B6D" w:rsidRPr="00E513C8">
        <w:rPr>
          <w:rFonts w:ascii="Segoe UI" w:hAnsi="Segoe UI" w:cs="Segoe UI"/>
        </w:rPr>
        <w:t>, ve znění pozdějších předpisů (dále jen „zákon o zadávání veřejných zakázek“)</w:t>
      </w:r>
      <w:r w:rsidR="00D71C62" w:rsidRPr="00E513C8">
        <w:rPr>
          <w:rFonts w:ascii="Segoe UI" w:hAnsi="Segoe UI" w:cs="Segoe UI"/>
        </w:rPr>
        <w:t xml:space="preserve"> podle Kupní smlouvy a</w:t>
      </w:r>
      <w:r w:rsidR="00F91B6D" w:rsidRPr="00E513C8">
        <w:rPr>
          <w:rFonts w:ascii="Segoe UI" w:hAnsi="Segoe UI" w:cs="Segoe UI"/>
        </w:rPr>
        <w:t> </w:t>
      </w:r>
      <w:r w:rsidR="00D71C62" w:rsidRPr="00E513C8">
        <w:rPr>
          <w:rFonts w:ascii="Segoe UI" w:hAnsi="Segoe UI" w:cs="Segoe UI"/>
        </w:rPr>
        <w:t xml:space="preserve">dalších smluv uzavřených na základě Řízení veřejné zakázky, a to nejpozději 30 dnů před uplynutím lhůty, v níž je Centrální zadavatel povinen uveřejnit na profilu zadavatele údaje podle § 219 odst. 3 </w:t>
      </w:r>
      <w:r w:rsidR="00F91B6D" w:rsidRPr="00E513C8">
        <w:rPr>
          <w:rFonts w:ascii="Segoe UI" w:hAnsi="Segoe UI" w:cs="Segoe UI"/>
        </w:rPr>
        <w:t>z</w:t>
      </w:r>
      <w:r w:rsidR="00D71C62" w:rsidRPr="00E513C8">
        <w:rPr>
          <w:rFonts w:ascii="Segoe UI" w:hAnsi="Segoe UI" w:cs="Segoe UI"/>
        </w:rPr>
        <w:t xml:space="preserve">ákona o zadávání veřejných zakázek. </w:t>
      </w:r>
      <w:r w:rsidRPr="00E513C8">
        <w:rPr>
          <w:rFonts w:ascii="Segoe UI" w:hAnsi="Segoe UI" w:cs="Segoe UI"/>
        </w:rPr>
        <w:lastRenderedPageBreak/>
        <w:t>Prod</w:t>
      </w:r>
      <w:r w:rsidR="00D71C62" w:rsidRPr="00E513C8">
        <w:rPr>
          <w:rFonts w:ascii="Segoe UI" w:hAnsi="Segoe UI" w:cs="Segoe UI"/>
        </w:rPr>
        <w:t>ávající splní povinnost podle tohoto odstavce i</w:t>
      </w:r>
      <w:r w:rsidR="003C725F" w:rsidRPr="00E513C8">
        <w:rPr>
          <w:rFonts w:ascii="Segoe UI" w:hAnsi="Segoe UI" w:cs="Segoe UI"/>
        </w:rPr>
        <w:t> </w:t>
      </w:r>
      <w:r w:rsidR="00D71C62" w:rsidRPr="00E513C8">
        <w:rPr>
          <w:rFonts w:ascii="Segoe UI" w:hAnsi="Segoe UI" w:cs="Segoe UI"/>
        </w:rPr>
        <w:t>poskytnutím požadovaných informací na základě jakékoli jiné smlouvy uzavřené na</w:t>
      </w:r>
      <w:r w:rsidR="00F91B6D" w:rsidRPr="00E513C8">
        <w:rPr>
          <w:rFonts w:ascii="Segoe UI" w:hAnsi="Segoe UI" w:cs="Segoe UI"/>
        </w:rPr>
        <w:t> </w:t>
      </w:r>
      <w:r w:rsidR="00D71C62" w:rsidRPr="00E513C8">
        <w:rPr>
          <w:rFonts w:ascii="Segoe UI" w:hAnsi="Segoe UI" w:cs="Segoe UI"/>
        </w:rPr>
        <w:t xml:space="preserve">základě </w:t>
      </w:r>
      <w:r w:rsidR="002F3F91" w:rsidRPr="00E513C8">
        <w:rPr>
          <w:rFonts w:ascii="Segoe UI" w:hAnsi="Segoe UI" w:cs="Segoe UI"/>
        </w:rPr>
        <w:t>zadávacího řízení</w:t>
      </w:r>
      <w:r w:rsidR="00D71C62" w:rsidRPr="00E513C8">
        <w:rPr>
          <w:rFonts w:ascii="Segoe UI" w:hAnsi="Segoe UI" w:cs="Segoe UI"/>
        </w:rPr>
        <w:t>.</w:t>
      </w:r>
    </w:p>
    <w:p w14:paraId="636F1214" w14:textId="77777777" w:rsidR="00D71C62" w:rsidRPr="00E513C8" w:rsidRDefault="00D71C62" w:rsidP="00E4361C">
      <w:pPr>
        <w:rPr>
          <w:rFonts w:ascii="Segoe UI" w:hAnsi="Segoe UI" w:cs="Segoe UI"/>
        </w:rPr>
      </w:pPr>
    </w:p>
    <w:p w14:paraId="4C792992" w14:textId="0536A09B" w:rsidR="00436B74" w:rsidRPr="00E513C8" w:rsidRDefault="00D13867" w:rsidP="0008221B">
      <w:pPr>
        <w:pStyle w:val="Nadpis1"/>
        <w:rPr>
          <w:rFonts w:ascii="Segoe UI" w:hAnsi="Segoe UI" w:cs="Segoe UI"/>
        </w:rPr>
      </w:pPr>
      <w:r w:rsidRPr="00E513C8">
        <w:rPr>
          <w:rFonts w:ascii="Segoe UI" w:hAnsi="Segoe UI" w:cs="Segoe UI"/>
        </w:rPr>
        <w:t>XI</w:t>
      </w:r>
      <w:r w:rsidR="00A93C3D" w:rsidRPr="00E513C8">
        <w:rPr>
          <w:rFonts w:ascii="Segoe UI" w:hAnsi="Segoe UI" w:cs="Segoe UI"/>
        </w:rPr>
        <w:t>II</w:t>
      </w:r>
      <w:r w:rsidRPr="00E513C8">
        <w:rPr>
          <w:rFonts w:ascii="Segoe UI" w:hAnsi="Segoe UI" w:cs="Segoe UI"/>
        </w:rPr>
        <w:t>.</w:t>
      </w:r>
      <w:r w:rsidR="0008221B" w:rsidRPr="00E513C8">
        <w:rPr>
          <w:rFonts w:ascii="Segoe UI" w:hAnsi="Segoe UI" w:cs="Segoe UI"/>
        </w:rPr>
        <w:t xml:space="preserve"> </w:t>
      </w:r>
      <w:r w:rsidR="00A93C3D" w:rsidRPr="00E513C8">
        <w:rPr>
          <w:rFonts w:ascii="Segoe UI" w:hAnsi="Segoe UI" w:cs="Segoe UI"/>
        </w:rPr>
        <w:t xml:space="preserve">Závěrečná </w:t>
      </w:r>
      <w:r w:rsidRPr="00E513C8">
        <w:rPr>
          <w:rFonts w:ascii="Segoe UI" w:hAnsi="Segoe UI" w:cs="Segoe UI"/>
        </w:rPr>
        <w:t>ujednání</w:t>
      </w:r>
    </w:p>
    <w:p w14:paraId="28BC5BA0" w14:textId="11E60ABB" w:rsidR="00262515" w:rsidRPr="00E513C8" w:rsidRDefault="00262515"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V případě, že Prodávající nesplní svoji povinnost z Kupní smlouvy spočívající v odevzdání Předmětu koupě Kupujícímu podle Kupní smlouvy a současně do 5 pracovních dnů od marného uplynutí doby plnění stanovené v článku IV Kupní smlouvy nedodá náhradní plnění, je Kupující oprávněn zajistit si na náklady Prodávajícího náhradní plnění tak, aby nedošlo k přeru</w:t>
      </w:r>
      <w:r w:rsidR="00E37C4A" w:rsidRPr="00E513C8">
        <w:rPr>
          <w:rFonts w:ascii="Segoe UI" w:hAnsi="Segoe UI" w:cs="Segoe UI"/>
        </w:rPr>
        <w:t>šení či </w:t>
      </w:r>
      <w:r w:rsidRPr="00E513C8">
        <w:rPr>
          <w:rFonts w:ascii="Segoe UI" w:hAnsi="Segoe UI" w:cs="Segoe UI"/>
        </w:rPr>
        <w:t>k</w:t>
      </w:r>
      <w:r w:rsidR="003C725F" w:rsidRPr="00E513C8">
        <w:rPr>
          <w:rFonts w:ascii="Segoe UI" w:hAnsi="Segoe UI" w:cs="Segoe UI"/>
        </w:rPr>
        <w:t> </w:t>
      </w:r>
      <w:r w:rsidRPr="00E513C8">
        <w:rPr>
          <w:rFonts w:ascii="Segoe UI" w:hAnsi="Segoe UI" w:cs="Segoe UI"/>
        </w:rPr>
        <w:t>jakémukoliv omezení činnosti Kupujícího.</w:t>
      </w:r>
    </w:p>
    <w:p w14:paraId="2A5B4E52" w14:textId="5B0C76B3" w:rsidR="00262515" w:rsidRPr="00E513C8" w:rsidRDefault="00262515"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Prodávající je povinen chránit osobní údaje a při jejich ochraně postupovat v souladu s příslušnými právními předpisy</w:t>
      </w:r>
      <w:r w:rsidR="006E6AE7" w:rsidRPr="00E513C8">
        <w:rPr>
          <w:rFonts w:ascii="Segoe UI" w:hAnsi="Segoe UI" w:cs="Segoe UI"/>
        </w:rPr>
        <w:t>, zejména Nařízením Evropského parlamentu a Rady (EU) 2016/679 o ochraně fyzických osob v souvislosti se zpracováním osobních údajů a o volném pohybu těchto údajů</w:t>
      </w:r>
      <w:r w:rsidRPr="00E513C8">
        <w:rPr>
          <w:rFonts w:ascii="Segoe UI" w:hAnsi="Segoe UI" w:cs="Segoe UI"/>
        </w:rPr>
        <w:t>.</w:t>
      </w:r>
    </w:p>
    <w:p w14:paraId="50A33D9D" w14:textId="77777777" w:rsidR="00800314" w:rsidRPr="00E513C8" w:rsidRDefault="00F91B6D" w:rsidP="009032CE">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Tato smlouva nabývá platnosti dnem jejího uzavření</w:t>
      </w:r>
      <w:r w:rsidR="00800314" w:rsidRPr="00E513C8">
        <w:rPr>
          <w:rFonts w:ascii="Segoe UI" w:hAnsi="Segoe UI" w:cs="Segoe UI"/>
        </w:rPr>
        <w:t xml:space="preserve"> a účinnosti dnem uveřejnění v registru smluv podle zákona o registru smluv. Smluvní strany berou na vědomí, že Kupující je osobou povinnou uveřejňovat smlouvy v registru smluv podle zákona o registru smluv. Smluvní strany proto souhlasí s tím, že Kupující je oprávněn uveřejnit celý obsah této smlouvy, a to i strojově čitelnou kopii stejnopisu smlouvy.</w:t>
      </w:r>
    </w:p>
    <w:p w14:paraId="1EBEBD6B" w14:textId="47CD4EF8" w:rsidR="00262515" w:rsidRPr="00E513C8" w:rsidRDefault="00262515"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Tato smlouva a práva a povinnosti z ní vzniklá i výslovně touto smlouvou neupravená se řídí příslušnými ustanoveními zákona č. 89/2012 Sb., občanský zákoník, v platném znění.</w:t>
      </w:r>
    </w:p>
    <w:p w14:paraId="3A63C60B" w14:textId="359A4CE1" w:rsidR="00262515" w:rsidRPr="00E513C8" w:rsidRDefault="00D13867"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Písemnosti se považují za doručené i v případě, že kterákoliv ze stran její doručení odmítne, či</w:t>
      </w:r>
      <w:r w:rsidR="00763105" w:rsidRPr="00E513C8">
        <w:rPr>
          <w:rFonts w:ascii="Segoe UI" w:hAnsi="Segoe UI" w:cs="Segoe UI"/>
        </w:rPr>
        <w:t> </w:t>
      </w:r>
      <w:r w:rsidRPr="00E513C8">
        <w:rPr>
          <w:rFonts w:ascii="Segoe UI" w:hAnsi="Segoe UI" w:cs="Segoe UI"/>
        </w:rPr>
        <w:t>jinak znemožní</w:t>
      </w:r>
      <w:r w:rsidR="00D35017" w:rsidRPr="00E513C8">
        <w:rPr>
          <w:rFonts w:ascii="Segoe UI" w:hAnsi="Segoe UI" w:cs="Segoe UI"/>
        </w:rPr>
        <w:t>; písemnost se má v takovém případě za doručenou třetím pracovním dnem následujícím po dni předání písemnosti k poštovní přepravě.</w:t>
      </w:r>
    </w:p>
    <w:p w14:paraId="5A3ECF63" w14:textId="19DB755D" w:rsidR="00262515" w:rsidRPr="00E513C8" w:rsidRDefault="00D13867"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 xml:space="preserve">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 </w:t>
      </w:r>
      <w:bookmarkStart w:id="14" w:name="page19"/>
      <w:bookmarkEnd w:id="14"/>
    </w:p>
    <w:p w14:paraId="4BC1450E" w14:textId="050AB700" w:rsidR="00262515" w:rsidRPr="00E513C8" w:rsidRDefault="00DD6CDF"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Prod</w:t>
      </w:r>
      <w:r w:rsidR="00D13867" w:rsidRPr="00E513C8">
        <w:rPr>
          <w:rFonts w:ascii="Segoe UI" w:hAnsi="Segoe UI" w:cs="Segoe UI"/>
        </w:rPr>
        <w:t xml:space="preserve">ávající se zavazuje, že jakékoliv informace, které se dozvěděl v souvislosti s plněním předmětu smlouvy, nebo které jsou obsahem předmětu smlouvy, neposkytne třetím osobám. </w:t>
      </w:r>
    </w:p>
    <w:p w14:paraId="7738E1F0" w14:textId="50992AC1" w:rsidR="00262515" w:rsidRPr="00E513C8" w:rsidRDefault="00DD6CDF"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Prod</w:t>
      </w:r>
      <w:r w:rsidR="00D13867" w:rsidRPr="00E513C8">
        <w:rPr>
          <w:rFonts w:ascii="Segoe UI" w:hAnsi="Segoe UI" w:cs="Segoe UI"/>
        </w:rPr>
        <w:t xml:space="preserve">ávající nemůže bez souhlasu </w:t>
      </w:r>
      <w:r w:rsidRPr="00E513C8">
        <w:rPr>
          <w:rFonts w:ascii="Segoe UI" w:hAnsi="Segoe UI" w:cs="Segoe UI"/>
        </w:rPr>
        <w:t>Kupuj</w:t>
      </w:r>
      <w:r w:rsidR="00D13867" w:rsidRPr="00E513C8">
        <w:rPr>
          <w:rFonts w:ascii="Segoe UI" w:hAnsi="Segoe UI" w:cs="Segoe UI"/>
        </w:rPr>
        <w:t>ícího postoupit svá práva a povinnosti plynoucí z</w:t>
      </w:r>
      <w:r w:rsidR="002B7548">
        <w:rPr>
          <w:rFonts w:ascii="Segoe UI" w:hAnsi="Segoe UI" w:cs="Segoe UI"/>
        </w:rPr>
        <w:t> </w:t>
      </w:r>
      <w:r w:rsidR="00D35017" w:rsidRPr="00E513C8">
        <w:rPr>
          <w:rFonts w:ascii="Segoe UI" w:hAnsi="Segoe UI" w:cs="Segoe UI"/>
        </w:rPr>
        <w:t>této</w:t>
      </w:r>
      <w:r w:rsidR="00D13867" w:rsidRPr="00E513C8">
        <w:rPr>
          <w:rFonts w:ascii="Segoe UI" w:hAnsi="Segoe UI" w:cs="Segoe UI"/>
        </w:rPr>
        <w:t xml:space="preserve"> smlouvy třetí osobě. </w:t>
      </w:r>
    </w:p>
    <w:p w14:paraId="35A8F717" w14:textId="702A0A96" w:rsidR="00262515" w:rsidRPr="00E513C8" w:rsidRDefault="00D13867"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 xml:space="preserve">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 </w:t>
      </w:r>
    </w:p>
    <w:p w14:paraId="713C770B" w14:textId="1A90B266" w:rsidR="00262515" w:rsidRPr="00E513C8" w:rsidRDefault="00D13867"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t xml:space="preserve">Pro řešení sporů smluvních stran z této smlouvy sjednávají smluvní strany ve smyslu </w:t>
      </w:r>
      <w:proofErr w:type="spellStart"/>
      <w:r w:rsidRPr="00E513C8">
        <w:rPr>
          <w:rFonts w:ascii="Segoe UI" w:hAnsi="Segoe UI" w:cs="Segoe UI"/>
        </w:rPr>
        <w:t>ust</w:t>
      </w:r>
      <w:proofErr w:type="spellEnd"/>
      <w:r w:rsidRPr="00E513C8">
        <w:rPr>
          <w:rFonts w:ascii="Segoe UI" w:hAnsi="Segoe UI" w:cs="Segoe UI"/>
        </w:rPr>
        <w:t>. § 89</w:t>
      </w:r>
      <w:r w:rsidR="00763105" w:rsidRPr="00E513C8">
        <w:rPr>
          <w:rFonts w:ascii="Segoe UI" w:hAnsi="Segoe UI" w:cs="Segoe UI"/>
        </w:rPr>
        <w:t xml:space="preserve"> </w:t>
      </w:r>
      <w:r w:rsidRPr="00E513C8">
        <w:rPr>
          <w:rFonts w:ascii="Segoe UI" w:hAnsi="Segoe UI" w:cs="Segoe UI"/>
        </w:rPr>
        <w:t>a</w:t>
      </w:r>
      <w:r w:rsidR="00763105" w:rsidRPr="00E513C8">
        <w:rPr>
          <w:rFonts w:ascii="Segoe UI" w:hAnsi="Segoe UI" w:cs="Segoe UI"/>
        </w:rPr>
        <w:t> </w:t>
      </w:r>
      <w:r w:rsidRPr="00E513C8">
        <w:rPr>
          <w:rFonts w:ascii="Segoe UI" w:hAnsi="Segoe UI" w:cs="Segoe UI"/>
        </w:rPr>
        <w:t xml:space="preserve">zákona č. 99/1963 Sb., občanský soudní řád, ve znění pozdějších předpisů, místní příslušnost věcně příslušného soudu v Brně. </w:t>
      </w:r>
    </w:p>
    <w:p w14:paraId="41C01341" w14:textId="77777777" w:rsidR="00D13867" w:rsidRPr="00E513C8" w:rsidRDefault="00D13867" w:rsidP="004C6160">
      <w:pPr>
        <w:widowControl w:val="0"/>
        <w:numPr>
          <w:ilvl w:val="0"/>
          <w:numId w:val="8"/>
        </w:numPr>
        <w:overflowPunct w:val="0"/>
        <w:autoSpaceDE w:val="0"/>
        <w:autoSpaceDN w:val="0"/>
        <w:adjustRightInd w:val="0"/>
        <w:spacing w:after="120" w:line="252" w:lineRule="auto"/>
        <w:ind w:left="567" w:right="20" w:hanging="567"/>
        <w:jc w:val="both"/>
        <w:rPr>
          <w:rFonts w:ascii="Segoe UI" w:hAnsi="Segoe UI" w:cs="Segoe UI"/>
        </w:rPr>
      </w:pPr>
      <w:r w:rsidRPr="00E513C8">
        <w:rPr>
          <w:rFonts w:ascii="Segoe UI" w:hAnsi="Segoe UI" w:cs="Segoe UI"/>
        </w:rPr>
        <w:lastRenderedPageBreak/>
        <w:t xml:space="preserve">Smluvní strany se s obsahem smlouvy seznámily, souhlasí s ním a po přečtení prohlašují, že byla sepsána dle jejich pravé, dobrovolné a svobodně projevené vůle v souladu s veřejným pořádkem a dobrými mravy, na důkaz čehož připojují na konec smlouvy své podpisy. </w:t>
      </w:r>
    </w:p>
    <w:p w14:paraId="00AF6E6C" w14:textId="77777777" w:rsidR="00EF7D84" w:rsidRPr="00E513C8" w:rsidRDefault="00EF7D84" w:rsidP="00237235">
      <w:pPr>
        <w:spacing w:after="120" w:line="252" w:lineRule="auto"/>
        <w:rPr>
          <w:rFonts w:ascii="Segoe UI" w:hAnsi="Segoe UI" w:cs="Segoe UI"/>
        </w:rPr>
      </w:pPr>
    </w:p>
    <w:p w14:paraId="652BD57C" w14:textId="77777777" w:rsidR="00DE6543" w:rsidRPr="00E513C8" w:rsidRDefault="00DE6543" w:rsidP="00DE6543">
      <w:pPr>
        <w:suppressAutoHyphens/>
        <w:jc w:val="both"/>
        <w:rPr>
          <w:rFonts w:ascii="Segoe UI" w:hAnsi="Segoe UI" w:cs="Segoe UI"/>
          <w:b/>
        </w:rPr>
      </w:pPr>
      <w:r w:rsidRPr="00E513C8">
        <w:rPr>
          <w:rFonts w:ascii="Segoe UI" w:hAnsi="Segoe UI" w:cs="Segoe UI"/>
          <w:b/>
        </w:rPr>
        <w:t>Přílohy</w:t>
      </w:r>
    </w:p>
    <w:p w14:paraId="5C3653F0" w14:textId="444645B8" w:rsidR="00DE6543" w:rsidRPr="00E513C8" w:rsidRDefault="00DE6543" w:rsidP="004C6160">
      <w:pPr>
        <w:pStyle w:val="Odstavecseseznamem"/>
        <w:numPr>
          <w:ilvl w:val="0"/>
          <w:numId w:val="13"/>
        </w:numPr>
        <w:suppressAutoHyphens/>
        <w:spacing w:after="0" w:line="240" w:lineRule="auto"/>
        <w:ind w:left="1418" w:hanging="1418"/>
        <w:jc w:val="both"/>
        <w:rPr>
          <w:rFonts w:ascii="Segoe UI" w:hAnsi="Segoe UI" w:cs="Segoe UI"/>
        </w:rPr>
      </w:pPr>
      <w:bookmarkStart w:id="15" w:name="_Ref448842630"/>
      <w:bookmarkStart w:id="16" w:name="_Ref450065275"/>
      <w:r w:rsidRPr="00E513C8">
        <w:rPr>
          <w:rFonts w:ascii="Segoe UI" w:hAnsi="Segoe UI" w:cs="Segoe UI"/>
        </w:rPr>
        <w:t xml:space="preserve">Vymezení množství </w:t>
      </w:r>
      <w:r w:rsidR="002C1DCD" w:rsidRPr="00E513C8">
        <w:rPr>
          <w:rFonts w:ascii="Segoe UI" w:hAnsi="Segoe UI" w:cs="Segoe UI"/>
        </w:rPr>
        <w:t xml:space="preserve">a ceny </w:t>
      </w:r>
      <w:r w:rsidRPr="00E513C8">
        <w:rPr>
          <w:rFonts w:ascii="Segoe UI" w:hAnsi="Segoe UI" w:cs="Segoe UI"/>
        </w:rPr>
        <w:t>Předmětu koupě</w:t>
      </w:r>
      <w:bookmarkStart w:id="17" w:name="_Ref383095354"/>
      <w:bookmarkEnd w:id="15"/>
      <w:bookmarkEnd w:id="16"/>
    </w:p>
    <w:p w14:paraId="2B3EFAA7" w14:textId="3252FB0B" w:rsidR="00DE6543" w:rsidRDefault="00DE6543" w:rsidP="004C6160">
      <w:pPr>
        <w:pStyle w:val="Odstavecseseznamem"/>
        <w:numPr>
          <w:ilvl w:val="0"/>
          <w:numId w:val="13"/>
        </w:numPr>
        <w:suppressAutoHyphens/>
        <w:spacing w:after="0" w:line="240" w:lineRule="auto"/>
        <w:ind w:left="1418" w:hanging="1418"/>
        <w:jc w:val="both"/>
        <w:rPr>
          <w:rFonts w:ascii="Segoe UI" w:hAnsi="Segoe UI" w:cs="Segoe UI"/>
        </w:rPr>
      </w:pPr>
      <w:bookmarkStart w:id="18" w:name="_Ref383095347"/>
      <w:r w:rsidRPr="00E513C8">
        <w:rPr>
          <w:rFonts w:ascii="Segoe UI" w:hAnsi="Segoe UI" w:cs="Segoe UI"/>
        </w:rPr>
        <w:t>Specifikace Předmětu koupě</w:t>
      </w:r>
      <w:bookmarkEnd w:id="18"/>
    </w:p>
    <w:p w14:paraId="34759F7A" w14:textId="58675C53" w:rsidR="003D2BC0" w:rsidRPr="00E513C8" w:rsidRDefault="003D2BC0" w:rsidP="004C6160">
      <w:pPr>
        <w:pStyle w:val="Odstavecseseznamem"/>
        <w:numPr>
          <w:ilvl w:val="0"/>
          <w:numId w:val="13"/>
        </w:numPr>
        <w:suppressAutoHyphens/>
        <w:spacing w:after="0" w:line="240" w:lineRule="auto"/>
        <w:ind w:left="1418" w:hanging="1418"/>
        <w:jc w:val="both"/>
        <w:rPr>
          <w:rFonts w:ascii="Segoe UI" w:hAnsi="Segoe UI" w:cs="Segoe UI"/>
        </w:rPr>
      </w:pPr>
      <w:r>
        <w:rPr>
          <w:rFonts w:ascii="Segoe UI" w:hAnsi="Segoe UI" w:cs="Segoe UI"/>
        </w:rPr>
        <w:t>Specifikace místa plnění</w:t>
      </w:r>
    </w:p>
    <w:p w14:paraId="1EA45364" w14:textId="6026CFFC" w:rsidR="00262515" w:rsidRPr="00E513C8" w:rsidRDefault="00262515" w:rsidP="00262515">
      <w:pPr>
        <w:pStyle w:val="Odstavecseseznamem"/>
        <w:suppressAutoHyphens/>
        <w:spacing w:after="0" w:line="240" w:lineRule="auto"/>
        <w:ind w:left="1418"/>
        <w:jc w:val="both"/>
        <w:rPr>
          <w:rFonts w:ascii="Segoe UI" w:hAnsi="Segoe UI" w:cs="Segoe UI"/>
        </w:rPr>
      </w:pPr>
    </w:p>
    <w:p w14:paraId="4C05E8D0" w14:textId="77777777" w:rsidR="00262515" w:rsidRPr="00E513C8" w:rsidRDefault="00262515" w:rsidP="00E4361C">
      <w:pPr>
        <w:pStyle w:val="Odstavecseseznamem"/>
        <w:suppressAutoHyphens/>
        <w:spacing w:after="0" w:line="240" w:lineRule="auto"/>
        <w:ind w:left="1418"/>
        <w:jc w:val="both"/>
        <w:rPr>
          <w:rFonts w:ascii="Segoe UI" w:hAnsi="Segoe UI" w:cs="Segoe UI"/>
        </w:rPr>
      </w:pPr>
    </w:p>
    <w:bookmarkEnd w:id="17"/>
    <w:p w14:paraId="3A49534A" w14:textId="66DD6137" w:rsidR="00DE6543" w:rsidRPr="00E513C8" w:rsidRDefault="003D0EAA" w:rsidP="00DE6543">
      <w:pPr>
        <w:keepNext/>
        <w:suppressAutoHyphens/>
        <w:jc w:val="both"/>
        <w:rPr>
          <w:rFonts w:ascii="Segoe UI" w:hAnsi="Segoe UI" w:cs="Segoe UI"/>
        </w:rPr>
      </w:pPr>
      <w:r w:rsidRPr="00E513C8">
        <w:rPr>
          <w:rFonts w:ascii="Segoe UI" w:hAnsi="Segoe UI" w:cs="Segoe UI"/>
        </w:rPr>
        <w:t>V</w:t>
      </w:r>
      <w:r w:rsidR="00DE6543" w:rsidRPr="00E513C8">
        <w:rPr>
          <w:rFonts w:ascii="Segoe UI" w:hAnsi="Segoe UI" w:cs="Segoe UI"/>
        </w:rPr>
        <w:t xml:space="preserve"> ________________ dne ____________</w:t>
      </w:r>
      <w:r w:rsidR="00DE6543" w:rsidRPr="00E513C8">
        <w:rPr>
          <w:rFonts w:ascii="Segoe UI" w:hAnsi="Segoe UI" w:cs="Segoe UI"/>
        </w:rPr>
        <w:tab/>
      </w:r>
      <w:r w:rsidR="00DE6543" w:rsidRPr="00E513C8">
        <w:rPr>
          <w:rFonts w:ascii="Segoe UI" w:hAnsi="Segoe UI" w:cs="Segoe UI"/>
        </w:rPr>
        <w:tab/>
        <w:t>V ________________ dne ____________</w:t>
      </w:r>
    </w:p>
    <w:p w14:paraId="2A0D13C1" w14:textId="77777777" w:rsidR="00DE6543" w:rsidRPr="00E513C8" w:rsidRDefault="00DE6543" w:rsidP="00DE6543">
      <w:pPr>
        <w:keepNext/>
        <w:suppressAutoHyphens/>
        <w:jc w:val="both"/>
        <w:rPr>
          <w:rFonts w:ascii="Segoe UI" w:hAnsi="Segoe UI" w:cs="Segoe UI"/>
        </w:rPr>
      </w:pPr>
    </w:p>
    <w:p w14:paraId="52BB8CBB" w14:textId="77777777" w:rsidR="00DE6543" w:rsidRPr="00E513C8" w:rsidRDefault="00DE6543" w:rsidP="00DE6543">
      <w:pPr>
        <w:keepNext/>
        <w:suppressAutoHyphens/>
        <w:jc w:val="both"/>
        <w:rPr>
          <w:rFonts w:ascii="Segoe UI" w:hAnsi="Segoe UI" w:cs="Segoe UI"/>
          <w:b/>
        </w:rPr>
      </w:pPr>
    </w:p>
    <w:p w14:paraId="0478FB06" w14:textId="77777777" w:rsidR="00DE6543" w:rsidRPr="00E513C8" w:rsidRDefault="00DE6543" w:rsidP="00DE6543">
      <w:pPr>
        <w:keepNext/>
        <w:suppressAutoHyphens/>
        <w:rPr>
          <w:rFonts w:ascii="Segoe UI" w:hAnsi="Segoe UI" w:cs="Segoe UI"/>
          <w:b/>
        </w:rPr>
      </w:pPr>
    </w:p>
    <w:p w14:paraId="3042C955" w14:textId="77777777" w:rsidR="00DE6543" w:rsidRPr="00E513C8" w:rsidRDefault="00DE6543" w:rsidP="00DE6543">
      <w:pPr>
        <w:keepNext/>
        <w:suppressAutoHyphens/>
        <w:rPr>
          <w:rFonts w:ascii="Segoe UI" w:hAnsi="Segoe UI" w:cs="Segoe UI"/>
          <w:b/>
        </w:rPr>
      </w:pPr>
    </w:p>
    <w:p w14:paraId="0D32858B" w14:textId="77777777" w:rsidR="00DE6543" w:rsidRPr="00E513C8" w:rsidRDefault="00DE6543" w:rsidP="00DE6543">
      <w:pPr>
        <w:keepNext/>
        <w:suppressAutoHyphens/>
        <w:rPr>
          <w:rFonts w:ascii="Segoe UI" w:hAnsi="Segoe UI" w:cs="Segoe UI"/>
        </w:rPr>
      </w:pPr>
      <w:r w:rsidRPr="00E513C8">
        <w:rPr>
          <w:rFonts w:ascii="Segoe UI" w:hAnsi="Segoe UI" w:cs="Segoe UI"/>
        </w:rPr>
        <w:t>_____________________________________</w:t>
      </w:r>
      <w:r w:rsidRPr="00E513C8">
        <w:rPr>
          <w:rFonts w:ascii="Segoe UI" w:hAnsi="Segoe UI" w:cs="Segoe UI"/>
        </w:rPr>
        <w:tab/>
      </w:r>
      <w:r w:rsidRPr="00E513C8">
        <w:rPr>
          <w:rFonts w:ascii="Segoe UI" w:hAnsi="Segoe UI" w:cs="Segoe UI"/>
        </w:rPr>
        <w:tab/>
        <w:t>_____________________________________</w:t>
      </w:r>
    </w:p>
    <w:p w14:paraId="6639D9CB" w14:textId="2E87A318" w:rsidR="00DE6543" w:rsidRPr="00E513C8" w:rsidRDefault="00DD6CDF" w:rsidP="00DE6543">
      <w:pPr>
        <w:keepNext/>
        <w:suppressAutoHyphens/>
        <w:rPr>
          <w:rFonts w:ascii="Segoe UI" w:hAnsi="Segoe UI" w:cs="Segoe UI"/>
          <w:b/>
        </w:rPr>
        <w:sectPr w:rsidR="00DE6543" w:rsidRPr="00E513C8" w:rsidSect="001D492B">
          <w:footerReference w:type="default" r:id="rId12"/>
          <w:pgSz w:w="11907" w:h="16840"/>
          <w:pgMar w:top="1134" w:right="1418" w:bottom="1134" w:left="1418" w:header="709" w:footer="709" w:gutter="0"/>
          <w:cols w:space="708"/>
          <w:docGrid w:linePitch="299"/>
        </w:sectPr>
      </w:pPr>
      <w:r w:rsidRPr="00E513C8">
        <w:rPr>
          <w:rFonts w:ascii="Segoe UI" w:hAnsi="Segoe UI" w:cs="Segoe UI"/>
          <w:b/>
        </w:rPr>
        <w:t>Kupuj</w:t>
      </w:r>
      <w:r w:rsidR="00DE6543" w:rsidRPr="00E513C8">
        <w:rPr>
          <w:rFonts w:ascii="Segoe UI" w:hAnsi="Segoe UI" w:cs="Segoe UI"/>
          <w:b/>
        </w:rPr>
        <w:t>ící</w:t>
      </w:r>
      <w:r w:rsidR="00DE6543" w:rsidRPr="00E513C8">
        <w:rPr>
          <w:rFonts w:ascii="Segoe UI" w:hAnsi="Segoe UI" w:cs="Segoe UI"/>
          <w:b/>
        </w:rPr>
        <w:tab/>
      </w:r>
      <w:r w:rsidR="00DE6543" w:rsidRPr="00E513C8">
        <w:rPr>
          <w:rFonts w:ascii="Segoe UI" w:hAnsi="Segoe UI" w:cs="Segoe UI"/>
          <w:b/>
        </w:rPr>
        <w:tab/>
      </w:r>
      <w:r w:rsidR="00DE6543" w:rsidRPr="00E513C8">
        <w:rPr>
          <w:rFonts w:ascii="Segoe UI" w:hAnsi="Segoe UI" w:cs="Segoe UI"/>
          <w:b/>
        </w:rPr>
        <w:tab/>
      </w:r>
      <w:r w:rsidR="00DE6543" w:rsidRPr="00E513C8">
        <w:rPr>
          <w:rFonts w:ascii="Segoe UI" w:hAnsi="Segoe UI" w:cs="Segoe UI"/>
          <w:b/>
        </w:rPr>
        <w:tab/>
      </w:r>
      <w:r w:rsidR="00DE6543" w:rsidRPr="00E513C8">
        <w:rPr>
          <w:rFonts w:ascii="Segoe UI" w:hAnsi="Segoe UI" w:cs="Segoe UI"/>
          <w:b/>
        </w:rPr>
        <w:tab/>
      </w:r>
      <w:r w:rsidR="00DE6543" w:rsidRPr="00E513C8">
        <w:rPr>
          <w:rFonts w:ascii="Segoe UI" w:hAnsi="Segoe UI" w:cs="Segoe UI"/>
          <w:b/>
        </w:rPr>
        <w:tab/>
      </w:r>
      <w:r w:rsidRPr="00E513C8">
        <w:rPr>
          <w:rFonts w:ascii="Segoe UI" w:hAnsi="Segoe UI" w:cs="Segoe UI"/>
          <w:b/>
        </w:rPr>
        <w:t>Prod</w:t>
      </w:r>
      <w:r w:rsidR="00DE6543" w:rsidRPr="00E513C8">
        <w:rPr>
          <w:rFonts w:ascii="Segoe UI" w:hAnsi="Segoe UI" w:cs="Segoe UI"/>
          <w:b/>
        </w:rPr>
        <w:t>ávající</w:t>
      </w:r>
    </w:p>
    <w:p w14:paraId="69D4748B" w14:textId="77777777" w:rsidR="00D946CB" w:rsidRPr="00E513C8" w:rsidRDefault="00D946CB" w:rsidP="004C6160">
      <w:pPr>
        <w:pStyle w:val="Odstavecseseznamem"/>
        <w:numPr>
          <w:ilvl w:val="0"/>
          <w:numId w:val="24"/>
        </w:numPr>
        <w:suppressAutoHyphens/>
        <w:ind w:left="567"/>
        <w:jc w:val="center"/>
        <w:rPr>
          <w:rFonts w:ascii="Segoe UI" w:eastAsia="Calibri" w:hAnsi="Segoe UI" w:cs="Segoe UI"/>
          <w:b/>
          <w:lang w:eastAsia="en-US"/>
        </w:rPr>
      </w:pPr>
    </w:p>
    <w:p w14:paraId="4A3D4A2D" w14:textId="5F4B60FB" w:rsidR="00DE6543" w:rsidRPr="00E513C8" w:rsidRDefault="00DE6543" w:rsidP="00DE6543">
      <w:pPr>
        <w:suppressAutoHyphens/>
        <w:jc w:val="center"/>
        <w:rPr>
          <w:rFonts w:ascii="Segoe UI" w:eastAsia="Calibri" w:hAnsi="Segoe UI" w:cs="Segoe UI"/>
          <w:b/>
          <w:lang w:eastAsia="en-US"/>
        </w:rPr>
      </w:pPr>
      <w:r w:rsidRPr="00E513C8">
        <w:rPr>
          <w:rFonts w:ascii="Segoe UI" w:eastAsia="Calibri" w:hAnsi="Segoe UI" w:cs="Segoe UI"/>
          <w:b/>
          <w:lang w:eastAsia="en-US"/>
        </w:rPr>
        <w:t>Kupní smlouvy</w:t>
      </w:r>
    </w:p>
    <w:p w14:paraId="657BFAF7" w14:textId="08B84371" w:rsidR="00B41417" w:rsidRPr="00E513C8" w:rsidRDefault="00DE6543" w:rsidP="00DE6543">
      <w:pPr>
        <w:suppressAutoHyphens/>
        <w:jc w:val="center"/>
        <w:rPr>
          <w:rFonts w:ascii="Segoe UI" w:eastAsia="Calibri" w:hAnsi="Segoe UI" w:cs="Segoe UI"/>
          <w:b/>
          <w:lang w:eastAsia="en-US"/>
        </w:rPr>
      </w:pPr>
      <w:r w:rsidRPr="00E513C8">
        <w:rPr>
          <w:rFonts w:ascii="Segoe UI" w:eastAsia="Calibri" w:hAnsi="Segoe UI" w:cs="Segoe UI"/>
          <w:b/>
          <w:lang w:eastAsia="en-US"/>
        </w:rPr>
        <w:t xml:space="preserve">Vymezení množství </w:t>
      </w:r>
      <w:r w:rsidR="002C1DCD" w:rsidRPr="00E513C8">
        <w:rPr>
          <w:rFonts w:ascii="Segoe UI" w:eastAsia="Calibri" w:hAnsi="Segoe UI" w:cs="Segoe UI"/>
          <w:b/>
          <w:lang w:eastAsia="en-US"/>
        </w:rPr>
        <w:t xml:space="preserve">a ceny </w:t>
      </w:r>
      <w:r w:rsidRPr="00E513C8">
        <w:rPr>
          <w:rFonts w:ascii="Segoe UI" w:eastAsia="Calibri" w:hAnsi="Segoe UI" w:cs="Segoe UI"/>
          <w:b/>
          <w:lang w:eastAsia="en-US"/>
        </w:rPr>
        <w:t>Předmětu koupě</w:t>
      </w:r>
      <w:r w:rsidR="00800314" w:rsidRPr="00E513C8">
        <w:rPr>
          <w:rStyle w:val="Znakapoznpodarou"/>
          <w:rFonts w:ascii="Segoe UI" w:eastAsia="Calibri" w:hAnsi="Segoe UI" w:cs="Segoe UI"/>
          <w:b/>
          <w:lang w:eastAsia="en-US"/>
        </w:rPr>
        <w:footnoteReference w:id="2"/>
      </w:r>
    </w:p>
    <w:tbl>
      <w:tblPr>
        <w:tblW w:w="9683" w:type="dxa"/>
        <w:tblInd w:w="-10" w:type="dxa"/>
        <w:tblLayout w:type="fixed"/>
        <w:tblCellMar>
          <w:left w:w="70" w:type="dxa"/>
          <w:right w:w="70" w:type="dxa"/>
        </w:tblCellMar>
        <w:tblLook w:val="04A0" w:firstRow="1" w:lastRow="0" w:firstColumn="1" w:lastColumn="0" w:noHBand="0" w:noVBand="1"/>
      </w:tblPr>
      <w:tblGrid>
        <w:gridCol w:w="2552"/>
        <w:gridCol w:w="1885"/>
        <w:gridCol w:w="2613"/>
        <w:gridCol w:w="11"/>
        <w:gridCol w:w="2611"/>
        <w:gridCol w:w="11"/>
      </w:tblGrid>
      <w:tr w:rsidR="00C97DC2" w:rsidRPr="00E513C8" w14:paraId="105EC591" w14:textId="77777777" w:rsidTr="00FE3129">
        <w:trPr>
          <w:gridAfter w:val="1"/>
          <w:wAfter w:w="11" w:type="dxa"/>
          <w:trHeight w:val="879"/>
        </w:trPr>
        <w:tc>
          <w:tcPr>
            <w:tcW w:w="255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A409F5B" w14:textId="307CD80A" w:rsidR="00C97DC2" w:rsidRPr="00E513C8" w:rsidRDefault="00C97DC2" w:rsidP="00C97DC2">
            <w:pPr>
              <w:spacing w:before="60" w:afterLines="60" w:after="144"/>
              <w:jc w:val="center"/>
              <w:rPr>
                <w:rFonts w:ascii="Segoe UI" w:hAnsi="Segoe UI" w:cs="Segoe UI"/>
                <w:b/>
                <w:bCs/>
                <w:color w:val="000000"/>
              </w:rPr>
            </w:pPr>
            <w:r w:rsidRPr="00E513C8">
              <w:rPr>
                <w:rFonts w:ascii="Segoe UI" w:hAnsi="Segoe UI" w:cs="Segoe UI"/>
                <w:b/>
                <w:bCs/>
                <w:color w:val="000000"/>
              </w:rPr>
              <w:t>Položka</w:t>
            </w:r>
          </w:p>
        </w:tc>
        <w:tc>
          <w:tcPr>
            <w:tcW w:w="1885" w:type="dxa"/>
            <w:tcBorders>
              <w:top w:val="single" w:sz="8" w:space="0" w:color="auto"/>
              <w:left w:val="nil"/>
              <w:bottom w:val="single" w:sz="4" w:space="0" w:color="auto"/>
              <w:right w:val="single" w:sz="4" w:space="0" w:color="auto"/>
            </w:tcBorders>
            <w:shd w:val="clear" w:color="000000" w:fill="D9D9D9"/>
            <w:vAlign w:val="center"/>
            <w:hideMark/>
          </w:tcPr>
          <w:p w14:paraId="3C2E2AC5" w14:textId="26AA73EA" w:rsidR="00C97DC2" w:rsidRPr="00E513C8" w:rsidRDefault="00C97DC2" w:rsidP="00C97DC2">
            <w:pPr>
              <w:spacing w:before="60" w:afterLines="60" w:after="144"/>
              <w:jc w:val="center"/>
              <w:rPr>
                <w:rFonts w:ascii="Segoe UI" w:hAnsi="Segoe UI" w:cs="Segoe UI"/>
                <w:b/>
                <w:bCs/>
                <w:color w:val="000000"/>
              </w:rPr>
            </w:pPr>
            <w:r w:rsidRPr="00E513C8">
              <w:rPr>
                <w:rFonts w:ascii="Segoe UI" w:hAnsi="Segoe UI" w:cs="Segoe UI"/>
                <w:b/>
                <w:bCs/>
                <w:color w:val="000000"/>
              </w:rPr>
              <w:t>Počet</w:t>
            </w:r>
            <w:r w:rsidRPr="00E513C8">
              <w:rPr>
                <w:rFonts w:ascii="Segoe UI" w:hAnsi="Segoe UI" w:cs="Segoe UI"/>
                <w:b/>
                <w:bCs/>
                <w:color w:val="000000"/>
              </w:rPr>
              <w:br/>
              <w:t>kusů</w:t>
            </w:r>
          </w:p>
        </w:tc>
        <w:tc>
          <w:tcPr>
            <w:tcW w:w="2613" w:type="dxa"/>
            <w:tcBorders>
              <w:top w:val="single" w:sz="8" w:space="0" w:color="auto"/>
              <w:left w:val="nil"/>
              <w:bottom w:val="single" w:sz="4" w:space="0" w:color="auto"/>
              <w:right w:val="single" w:sz="4" w:space="0" w:color="auto"/>
            </w:tcBorders>
            <w:shd w:val="clear" w:color="000000" w:fill="D9D9D9"/>
            <w:vAlign w:val="center"/>
            <w:hideMark/>
          </w:tcPr>
          <w:p w14:paraId="522B90B2" w14:textId="6FCE8BD7" w:rsidR="00C97DC2" w:rsidRPr="00E513C8" w:rsidRDefault="00C97DC2" w:rsidP="00C97DC2">
            <w:pPr>
              <w:spacing w:before="60" w:afterLines="60" w:after="144"/>
              <w:jc w:val="center"/>
              <w:rPr>
                <w:rFonts w:ascii="Segoe UI" w:hAnsi="Segoe UI" w:cs="Segoe UI"/>
                <w:b/>
                <w:bCs/>
              </w:rPr>
            </w:pPr>
            <w:r w:rsidRPr="00E513C8">
              <w:rPr>
                <w:rFonts w:ascii="Segoe UI" w:hAnsi="Segoe UI" w:cs="Segoe UI"/>
                <w:b/>
                <w:bCs/>
              </w:rPr>
              <w:t>Cena za 1 kus</w:t>
            </w:r>
            <w:r w:rsidRPr="00E513C8">
              <w:rPr>
                <w:rFonts w:ascii="Segoe UI" w:hAnsi="Segoe UI" w:cs="Segoe UI"/>
                <w:b/>
                <w:bCs/>
              </w:rPr>
              <w:br/>
              <w:t xml:space="preserve">v Kč bez DPH </w:t>
            </w:r>
            <w:r w:rsidRPr="00E513C8">
              <w:rPr>
                <w:rFonts w:ascii="Segoe UI" w:hAnsi="Segoe UI" w:cs="Segoe UI"/>
                <w:b/>
                <w:bCs/>
              </w:rPr>
              <w:br/>
              <w:t>zaokrouhlená na haléře</w:t>
            </w:r>
          </w:p>
        </w:tc>
        <w:tc>
          <w:tcPr>
            <w:tcW w:w="2622" w:type="dxa"/>
            <w:gridSpan w:val="2"/>
            <w:tcBorders>
              <w:top w:val="single" w:sz="8" w:space="0" w:color="auto"/>
              <w:left w:val="nil"/>
              <w:bottom w:val="single" w:sz="4" w:space="0" w:color="auto"/>
              <w:right w:val="single" w:sz="4" w:space="0" w:color="auto"/>
            </w:tcBorders>
            <w:shd w:val="clear" w:color="000000" w:fill="D9D9D9"/>
            <w:vAlign w:val="center"/>
            <w:hideMark/>
          </w:tcPr>
          <w:p w14:paraId="6C5AE14A" w14:textId="2498AE20" w:rsidR="00C97DC2" w:rsidRPr="00E513C8" w:rsidRDefault="00C97DC2" w:rsidP="00C97DC2">
            <w:pPr>
              <w:spacing w:before="60" w:afterLines="60" w:after="144"/>
              <w:jc w:val="center"/>
              <w:rPr>
                <w:rFonts w:ascii="Segoe UI" w:hAnsi="Segoe UI" w:cs="Segoe UI"/>
                <w:b/>
                <w:bCs/>
              </w:rPr>
            </w:pPr>
            <w:r w:rsidRPr="00E513C8">
              <w:rPr>
                <w:rFonts w:ascii="Segoe UI" w:hAnsi="Segoe UI" w:cs="Segoe UI"/>
                <w:b/>
                <w:bCs/>
              </w:rPr>
              <w:t xml:space="preserve">Cena za položku </w:t>
            </w:r>
            <w:r w:rsidRPr="00E513C8">
              <w:rPr>
                <w:rFonts w:ascii="Segoe UI" w:hAnsi="Segoe UI" w:cs="Segoe UI"/>
                <w:b/>
                <w:bCs/>
              </w:rPr>
              <w:br/>
              <w:t>v Kč bez DPH</w:t>
            </w:r>
          </w:p>
        </w:tc>
      </w:tr>
      <w:tr w:rsidR="00C97DC2" w:rsidRPr="00E513C8" w14:paraId="13F7C847"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42DCD" w14:textId="75F73BF2" w:rsidR="00C97DC2" w:rsidRPr="00E513C8" w:rsidRDefault="00C97DC2" w:rsidP="00C97DC2">
            <w:pPr>
              <w:suppressAutoHyphens/>
              <w:spacing w:before="120" w:after="120"/>
              <w:rPr>
                <w:rFonts w:ascii="Segoe UI" w:hAnsi="Segoe UI" w:cs="Segoe UI"/>
              </w:rPr>
            </w:pPr>
            <w:r w:rsidRPr="00E513C8">
              <w:rPr>
                <w:rFonts w:ascii="Segoe UI" w:hAnsi="Segoe UI" w:cs="Segoe UI"/>
                <w:bCs/>
                <w:color w:val="000000"/>
              </w:rPr>
              <w:t>Nemocniční lůžko</w:t>
            </w:r>
            <w:r w:rsidR="009507A2">
              <w:rPr>
                <w:rFonts w:ascii="Segoe UI" w:hAnsi="Segoe UI" w:cs="Segoe UI"/>
                <w:bCs/>
                <w:color w:val="000000"/>
              </w:rPr>
              <w:t xml:space="preserve"> typ I</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1E0DF342" w14:textId="4F0213B6" w:rsidR="00C97DC2" w:rsidRPr="00E513C8" w:rsidRDefault="00C97DC2" w:rsidP="00C97DC2">
            <w:pPr>
              <w:spacing w:before="120" w:after="120"/>
              <w:jc w:val="center"/>
              <w:rPr>
                <w:rFonts w:ascii="Segoe UI" w:hAnsi="Segoe UI" w:cs="Segoe UI"/>
                <w:bCs/>
                <w:color w:val="000000"/>
              </w:rPr>
            </w:pPr>
            <w:r w:rsidRPr="00E513C8">
              <w:rPr>
                <w:rFonts w:ascii="Segoe UI" w:hAnsi="Segoe UI" w:cs="Segoe UI"/>
                <w:bCs/>
                <w:color w:val="000000"/>
                <w:highlight w:val="lightGray"/>
              </w:rPr>
              <w:t>[bude doplněno]</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1839E007" w14:textId="41ED403D" w:rsidR="00C97DC2" w:rsidRPr="00E513C8" w:rsidRDefault="00C97DC2" w:rsidP="00C97DC2">
            <w:pPr>
              <w:suppressAutoHyphens/>
              <w:spacing w:before="120" w:after="120"/>
              <w:jc w:val="right"/>
              <w:rPr>
                <w:rFonts w:ascii="Segoe UI" w:hAnsi="Segoe UI" w:cs="Segoe UI"/>
              </w:rPr>
            </w:pPr>
            <w:r w:rsidRPr="00E513C8">
              <w:rPr>
                <w:rFonts w:ascii="Segoe UI" w:hAnsi="Segoe UI" w:cs="Segoe UI"/>
                <w:bCs/>
                <w:color w:val="000000"/>
                <w:highlight w:val="lightGray"/>
              </w:rPr>
              <w:t>[bude doplněno]</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43718" w14:textId="64083C05" w:rsidR="00C97DC2" w:rsidRPr="00E513C8" w:rsidRDefault="00C97DC2" w:rsidP="00C97DC2">
            <w:pPr>
              <w:suppressAutoHyphens/>
              <w:spacing w:before="120" w:after="120"/>
              <w:jc w:val="right"/>
              <w:rPr>
                <w:rFonts w:ascii="Segoe UI" w:hAnsi="Segoe UI" w:cs="Segoe UI"/>
              </w:rPr>
            </w:pPr>
            <w:r w:rsidRPr="00E513C8">
              <w:rPr>
                <w:rFonts w:ascii="Segoe UI" w:hAnsi="Segoe UI" w:cs="Segoe UI"/>
                <w:bCs/>
                <w:color w:val="000000"/>
                <w:highlight w:val="lightGray"/>
              </w:rPr>
              <w:t>[bude doplněno]</w:t>
            </w:r>
          </w:p>
        </w:tc>
      </w:tr>
      <w:tr w:rsidR="00494973" w:rsidRPr="00E513C8" w14:paraId="6003356E"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0F17D9A" w14:textId="4F3B3716" w:rsidR="00494973" w:rsidRPr="00E513C8" w:rsidRDefault="00494973" w:rsidP="009507A2">
            <w:pPr>
              <w:suppressAutoHyphens/>
              <w:spacing w:before="120" w:after="120"/>
              <w:ind w:right="-70"/>
              <w:rPr>
                <w:rFonts w:ascii="Segoe UI" w:hAnsi="Segoe UI" w:cs="Segoe UI"/>
                <w:bCs/>
                <w:color w:val="000000"/>
              </w:rPr>
            </w:pPr>
            <w:r w:rsidRPr="009507A2">
              <w:rPr>
                <w:rFonts w:ascii="Segoe UI" w:hAnsi="Segoe UI" w:cs="Segoe UI"/>
                <w:bCs/>
                <w:color w:val="000000"/>
              </w:rPr>
              <w:t>Nemocniční lůžko</w:t>
            </w:r>
            <w:r w:rsidR="009507A2">
              <w:rPr>
                <w:rFonts w:ascii="Segoe UI" w:hAnsi="Segoe UI" w:cs="Segoe UI"/>
                <w:bCs/>
                <w:color w:val="000000"/>
              </w:rPr>
              <w:t xml:space="preserve"> typ II</w:t>
            </w:r>
          </w:p>
        </w:tc>
        <w:tc>
          <w:tcPr>
            <w:tcW w:w="1885" w:type="dxa"/>
            <w:tcBorders>
              <w:top w:val="single" w:sz="4" w:space="0" w:color="auto"/>
              <w:left w:val="nil"/>
              <w:bottom w:val="single" w:sz="4" w:space="0" w:color="auto"/>
              <w:right w:val="single" w:sz="4" w:space="0" w:color="auto"/>
            </w:tcBorders>
            <w:shd w:val="clear" w:color="auto" w:fill="auto"/>
          </w:tcPr>
          <w:p w14:paraId="1B6C3931" w14:textId="0DC612A5" w:rsidR="00494973" w:rsidRPr="00492C3F" w:rsidRDefault="00494973" w:rsidP="00494973">
            <w:pPr>
              <w:spacing w:before="120" w:after="120"/>
              <w:jc w:val="center"/>
              <w:rPr>
                <w:rFonts w:ascii="Segoe UI" w:hAnsi="Segoe UI" w:cs="Segoe UI"/>
                <w:bCs/>
                <w:color w:val="000000"/>
                <w:highlight w:val="lightGray"/>
              </w:rPr>
            </w:pPr>
            <w:r w:rsidRPr="00492C3F">
              <w:rPr>
                <w:rFonts w:ascii="Segoe UI" w:hAnsi="Segoe UI" w:cs="Segoe UI"/>
                <w:bCs/>
                <w:color w:val="000000"/>
                <w:highlight w:val="lightGray"/>
              </w:rPr>
              <w:t>[</w:t>
            </w:r>
            <w:r w:rsidRPr="009507A2">
              <w:rPr>
                <w:rFonts w:ascii="Segoe UI" w:hAnsi="Segoe UI" w:cs="Segoe UI"/>
                <w:bCs/>
                <w:color w:val="000000"/>
                <w:highlight w:val="lightGray"/>
              </w:rPr>
              <w:t>bude doplněno</w:t>
            </w:r>
            <w:r w:rsidRPr="00492C3F">
              <w:rPr>
                <w:rFonts w:ascii="Segoe UI" w:hAnsi="Segoe UI" w:cs="Segoe UI"/>
                <w:bCs/>
                <w:color w:val="000000"/>
                <w:highlight w:val="lightGray"/>
              </w:rPr>
              <w:t>]</w:t>
            </w:r>
          </w:p>
        </w:tc>
        <w:tc>
          <w:tcPr>
            <w:tcW w:w="2613" w:type="dxa"/>
            <w:tcBorders>
              <w:top w:val="single" w:sz="4" w:space="0" w:color="auto"/>
              <w:left w:val="nil"/>
              <w:bottom w:val="single" w:sz="4" w:space="0" w:color="auto"/>
              <w:right w:val="single" w:sz="4" w:space="0" w:color="auto"/>
            </w:tcBorders>
            <w:shd w:val="clear" w:color="auto" w:fill="auto"/>
          </w:tcPr>
          <w:p w14:paraId="21DAC1C7" w14:textId="02C5F3C0" w:rsidR="00494973" w:rsidRPr="00492C3F" w:rsidRDefault="00494973" w:rsidP="00494973">
            <w:pPr>
              <w:suppressAutoHyphens/>
              <w:spacing w:before="120" w:after="120"/>
              <w:jc w:val="right"/>
              <w:rPr>
                <w:rFonts w:ascii="Segoe UI" w:hAnsi="Segoe UI" w:cs="Segoe UI"/>
                <w:bCs/>
                <w:color w:val="000000"/>
                <w:highlight w:val="lightGray"/>
              </w:rPr>
            </w:pPr>
            <w:r w:rsidRPr="00492C3F">
              <w:rPr>
                <w:rFonts w:ascii="Segoe UI" w:hAnsi="Segoe UI" w:cs="Segoe UI"/>
                <w:bCs/>
                <w:color w:val="000000"/>
                <w:highlight w:val="lightGray"/>
              </w:rPr>
              <w:t>[</w:t>
            </w:r>
            <w:r w:rsidRPr="009507A2">
              <w:rPr>
                <w:rFonts w:ascii="Segoe UI" w:hAnsi="Segoe UI" w:cs="Segoe UI"/>
                <w:bCs/>
                <w:color w:val="000000"/>
                <w:highlight w:val="lightGray"/>
              </w:rPr>
              <w:t>bude doplněno]</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14:paraId="6048B2E0" w14:textId="7F24BBE0" w:rsidR="00494973" w:rsidRPr="00492C3F" w:rsidRDefault="00494973" w:rsidP="00494973">
            <w:pPr>
              <w:suppressAutoHyphens/>
              <w:spacing w:before="120" w:after="120"/>
              <w:jc w:val="right"/>
              <w:rPr>
                <w:rFonts w:ascii="Segoe UI" w:hAnsi="Segoe UI" w:cs="Segoe UI"/>
                <w:bCs/>
                <w:color w:val="000000"/>
                <w:highlight w:val="lightGray"/>
              </w:rPr>
            </w:pPr>
            <w:r w:rsidRPr="009507A2">
              <w:rPr>
                <w:rFonts w:ascii="Segoe UI" w:hAnsi="Segoe UI" w:cs="Segoe UI"/>
                <w:bCs/>
                <w:color w:val="000000"/>
                <w:highlight w:val="lightGray"/>
              </w:rPr>
              <w:t>[bude doplněno</w:t>
            </w:r>
            <w:r w:rsidRPr="00492C3F">
              <w:rPr>
                <w:rFonts w:ascii="Segoe UI" w:hAnsi="Segoe UI" w:cs="Segoe UI"/>
                <w:bCs/>
                <w:color w:val="000000"/>
                <w:highlight w:val="lightGray"/>
              </w:rPr>
              <w:t>]</w:t>
            </w:r>
          </w:p>
        </w:tc>
      </w:tr>
      <w:tr w:rsidR="00FE3129" w:rsidRPr="00E513C8" w14:paraId="2AE73D96"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6AD6B92" w14:textId="22009E75" w:rsidR="00FE3129" w:rsidRPr="009507A2" w:rsidRDefault="00FE3129" w:rsidP="00FE3129">
            <w:pPr>
              <w:suppressAutoHyphens/>
              <w:spacing w:before="120" w:after="120"/>
              <w:ind w:right="-70"/>
              <w:rPr>
                <w:rFonts w:ascii="Segoe UI" w:hAnsi="Segoe UI" w:cs="Segoe UI"/>
                <w:bCs/>
                <w:color w:val="000000"/>
              </w:rPr>
            </w:pPr>
            <w:r>
              <w:rPr>
                <w:rFonts w:ascii="Segoe UI" w:hAnsi="Segoe UI" w:cs="Segoe UI"/>
                <w:bCs/>
                <w:color w:val="000000"/>
              </w:rPr>
              <w:t>Nemocniční lůžko typ III</w:t>
            </w:r>
          </w:p>
        </w:tc>
        <w:tc>
          <w:tcPr>
            <w:tcW w:w="1885" w:type="dxa"/>
            <w:tcBorders>
              <w:top w:val="single" w:sz="4" w:space="0" w:color="auto"/>
              <w:left w:val="nil"/>
              <w:bottom w:val="single" w:sz="4" w:space="0" w:color="auto"/>
              <w:right w:val="single" w:sz="4" w:space="0" w:color="auto"/>
            </w:tcBorders>
            <w:shd w:val="clear" w:color="auto" w:fill="auto"/>
          </w:tcPr>
          <w:p w14:paraId="160473AB" w14:textId="16CC4433" w:rsidR="00FE3129" w:rsidRPr="00492C3F" w:rsidRDefault="00FE3129" w:rsidP="00FE3129">
            <w:pPr>
              <w:spacing w:before="120" w:after="120"/>
              <w:jc w:val="center"/>
              <w:rPr>
                <w:rFonts w:ascii="Segoe UI" w:hAnsi="Segoe UI" w:cs="Segoe UI"/>
                <w:bCs/>
                <w:color w:val="000000"/>
                <w:highlight w:val="lightGray"/>
              </w:rPr>
            </w:pPr>
            <w:r w:rsidRPr="00492C3F">
              <w:rPr>
                <w:rFonts w:ascii="Segoe UI" w:hAnsi="Segoe UI" w:cs="Segoe UI"/>
                <w:bCs/>
                <w:color w:val="000000"/>
                <w:highlight w:val="lightGray"/>
              </w:rPr>
              <w:t>[</w:t>
            </w:r>
            <w:r w:rsidRPr="009507A2">
              <w:rPr>
                <w:rFonts w:ascii="Segoe UI" w:hAnsi="Segoe UI" w:cs="Segoe UI"/>
                <w:bCs/>
                <w:color w:val="000000"/>
                <w:highlight w:val="lightGray"/>
              </w:rPr>
              <w:t>bude doplněno</w:t>
            </w:r>
            <w:r w:rsidRPr="00492C3F">
              <w:rPr>
                <w:rFonts w:ascii="Segoe UI" w:hAnsi="Segoe UI" w:cs="Segoe UI"/>
                <w:bCs/>
                <w:color w:val="000000"/>
                <w:highlight w:val="lightGray"/>
              </w:rPr>
              <w:t>]</w:t>
            </w:r>
          </w:p>
        </w:tc>
        <w:tc>
          <w:tcPr>
            <w:tcW w:w="2613" w:type="dxa"/>
            <w:tcBorders>
              <w:top w:val="single" w:sz="4" w:space="0" w:color="auto"/>
              <w:left w:val="nil"/>
              <w:bottom w:val="single" w:sz="4" w:space="0" w:color="auto"/>
              <w:right w:val="single" w:sz="4" w:space="0" w:color="auto"/>
            </w:tcBorders>
            <w:shd w:val="clear" w:color="auto" w:fill="auto"/>
          </w:tcPr>
          <w:p w14:paraId="43D6205E" w14:textId="35611E10" w:rsidR="00FE3129" w:rsidRPr="00492C3F" w:rsidRDefault="00FE3129" w:rsidP="00FE3129">
            <w:pPr>
              <w:suppressAutoHyphens/>
              <w:spacing w:before="120" w:after="120"/>
              <w:jc w:val="right"/>
              <w:rPr>
                <w:rFonts w:ascii="Segoe UI" w:hAnsi="Segoe UI" w:cs="Segoe UI"/>
                <w:bCs/>
                <w:color w:val="000000"/>
                <w:highlight w:val="lightGray"/>
              </w:rPr>
            </w:pPr>
            <w:r w:rsidRPr="00492C3F">
              <w:rPr>
                <w:rFonts w:ascii="Segoe UI" w:hAnsi="Segoe UI" w:cs="Segoe UI"/>
                <w:bCs/>
                <w:color w:val="000000"/>
                <w:highlight w:val="lightGray"/>
              </w:rPr>
              <w:t>[</w:t>
            </w:r>
            <w:r w:rsidRPr="009507A2">
              <w:rPr>
                <w:rFonts w:ascii="Segoe UI" w:hAnsi="Segoe UI" w:cs="Segoe UI"/>
                <w:bCs/>
                <w:color w:val="000000"/>
                <w:highlight w:val="lightGray"/>
              </w:rPr>
              <w:t>bude doplněno]</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14:paraId="08A4874D" w14:textId="69CB14DE" w:rsidR="00FE3129" w:rsidRPr="009507A2" w:rsidRDefault="00FE3129" w:rsidP="00FE3129">
            <w:pPr>
              <w:suppressAutoHyphens/>
              <w:spacing w:before="120" w:after="120"/>
              <w:jc w:val="right"/>
              <w:rPr>
                <w:rFonts w:ascii="Segoe UI" w:hAnsi="Segoe UI" w:cs="Segoe UI"/>
                <w:bCs/>
                <w:color w:val="000000"/>
                <w:highlight w:val="lightGray"/>
              </w:rPr>
            </w:pPr>
            <w:r w:rsidRPr="009507A2">
              <w:rPr>
                <w:rFonts w:ascii="Segoe UI" w:hAnsi="Segoe UI" w:cs="Segoe UI"/>
                <w:bCs/>
                <w:color w:val="000000"/>
                <w:highlight w:val="lightGray"/>
              </w:rPr>
              <w:t>[bude doplněno</w:t>
            </w:r>
            <w:r w:rsidRPr="00492C3F">
              <w:rPr>
                <w:rFonts w:ascii="Segoe UI" w:hAnsi="Segoe UI" w:cs="Segoe UI"/>
                <w:bCs/>
                <w:color w:val="000000"/>
                <w:highlight w:val="lightGray"/>
              </w:rPr>
              <w:t>]</w:t>
            </w:r>
          </w:p>
        </w:tc>
      </w:tr>
      <w:tr w:rsidR="00FE3129" w:rsidRPr="00E513C8" w14:paraId="08BD4B78"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146736" w14:textId="4B0AFBE3" w:rsidR="00FE3129" w:rsidRPr="00E513C8" w:rsidRDefault="00FE3129" w:rsidP="00FE3129">
            <w:pPr>
              <w:suppressAutoHyphens/>
              <w:spacing w:before="120" w:after="120"/>
              <w:rPr>
                <w:rFonts w:ascii="Segoe UI" w:hAnsi="Segoe UI" w:cs="Segoe UI"/>
                <w:color w:val="000000"/>
              </w:rPr>
            </w:pPr>
            <w:r w:rsidRPr="00E513C8">
              <w:rPr>
                <w:rFonts w:ascii="Segoe UI" w:hAnsi="Segoe UI" w:cs="Segoe UI"/>
                <w:bCs/>
                <w:color w:val="000000"/>
              </w:rPr>
              <w:t>Matrace typ I</w:t>
            </w:r>
          </w:p>
        </w:tc>
        <w:tc>
          <w:tcPr>
            <w:tcW w:w="1885" w:type="dxa"/>
            <w:tcBorders>
              <w:top w:val="single" w:sz="4" w:space="0" w:color="auto"/>
              <w:left w:val="nil"/>
              <w:bottom w:val="single" w:sz="4" w:space="0" w:color="auto"/>
              <w:right w:val="single" w:sz="4" w:space="0" w:color="auto"/>
            </w:tcBorders>
            <w:shd w:val="clear" w:color="auto" w:fill="auto"/>
            <w:vAlign w:val="center"/>
          </w:tcPr>
          <w:p w14:paraId="2FC86539" w14:textId="28246F90" w:rsidR="00FE3129" w:rsidRPr="00E513C8" w:rsidRDefault="00FE3129" w:rsidP="00FE3129">
            <w:pPr>
              <w:spacing w:before="120" w:after="120"/>
              <w:jc w:val="center"/>
              <w:rPr>
                <w:rFonts w:ascii="Segoe UI" w:hAnsi="Segoe UI" w:cs="Segoe UI"/>
                <w:bCs/>
                <w:color w:val="000000"/>
              </w:rPr>
            </w:pPr>
            <w:r w:rsidRPr="00E513C8">
              <w:rPr>
                <w:rFonts w:ascii="Segoe UI" w:hAnsi="Segoe UI" w:cs="Segoe UI"/>
                <w:bCs/>
                <w:color w:val="000000"/>
                <w:highlight w:val="lightGray"/>
              </w:rPr>
              <w:t>[bude doplněno]</w:t>
            </w:r>
          </w:p>
        </w:tc>
        <w:tc>
          <w:tcPr>
            <w:tcW w:w="2613" w:type="dxa"/>
            <w:tcBorders>
              <w:top w:val="single" w:sz="4" w:space="0" w:color="auto"/>
              <w:left w:val="nil"/>
              <w:bottom w:val="single" w:sz="4" w:space="0" w:color="auto"/>
              <w:right w:val="single" w:sz="4" w:space="0" w:color="auto"/>
            </w:tcBorders>
            <w:shd w:val="clear" w:color="auto" w:fill="auto"/>
            <w:vAlign w:val="center"/>
          </w:tcPr>
          <w:p w14:paraId="35E0170C" w14:textId="5F87CBB7"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[bude doplněno]</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0EAF1" w14:textId="578124D7"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[bude doplněno]</w:t>
            </w:r>
          </w:p>
        </w:tc>
      </w:tr>
      <w:tr w:rsidR="00FE3129" w:rsidRPr="00E513C8" w14:paraId="5F476675"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5113B82" w14:textId="39B115A6" w:rsidR="00FE3129" w:rsidRPr="00E513C8" w:rsidRDefault="00FE3129" w:rsidP="00FE3129">
            <w:pPr>
              <w:suppressAutoHyphens/>
              <w:spacing w:before="120" w:after="120"/>
              <w:rPr>
                <w:rFonts w:ascii="Segoe UI" w:hAnsi="Segoe UI" w:cs="Segoe UI"/>
                <w:color w:val="000000"/>
              </w:rPr>
            </w:pPr>
            <w:r w:rsidRPr="00E513C8">
              <w:rPr>
                <w:rFonts w:ascii="Segoe UI" w:hAnsi="Segoe UI" w:cs="Segoe UI"/>
                <w:bCs/>
                <w:color w:val="000000"/>
              </w:rPr>
              <w:t>Matrace typ II</w:t>
            </w:r>
          </w:p>
        </w:tc>
        <w:tc>
          <w:tcPr>
            <w:tcW w:w="1885" w:type="dxa"/>
            <w:tcBorders>
              <w:top w:val="single" w:sz="4" w:space="0" w:color="auto"/>
              <w:left w:val="nil"/>
              <w:bottom w:val="single" w:sz="4" w:space="0" w:color="auto"/>
              <w:right w:val="single" w:sz="4" w:space="0" w:color="auto"/>
            </w:tcBorders>
            <w:shd w:val="clear" w:color="auto" w:fill="auto"/>
            <w:vAlign w:val="center"/>
          </w:tcPr>
          <w:p w14:paraId="5124A019" w14:textId="49CAFCA4" w:rsidR="00FE3129" w:rsidRPr="00E513C8" w:rsidRDefault="00FE3129" w:rsidP="00FE3129">
            <w:pPr>
              <w:spacing w:before="120" w:after="120"/>
              <w:jc w:val="center"/>
              <w:rPr>
                <w:rFonts w:ascii="Segoe UI" w:hAnsi="Segoe UI" w:cs="Segoe UI"/>
                <w:bCs/>
                <w:color w:val="000000"/>
              </w:rPr>
            </w:pPr>
            <w:r w:rsidRPr="00E513C8">
              <w:rPr>
                <w:rFonts w:ascii="Segoe UI" w:hAnsi="Segoe UI" w:cs="Segoe UI"/>
                <w:bCs/>
                <w:color w:val="000000"/>
                <w:highlight w:val="lightGray"/>
              </w:rPr>
              <w:t>[bude doplněno]</w:t>
            </w:r>
          </w:p>
        </w:tc>
        <w:tc>
          <w:tcPr>
            <w:tcW w:w="2613" w:type="dxa"/>
            <w:tcBorders>
              <w:top w:val="single" w:sz="4" w:space="0" w:color="auto"/>
              <w:left w:val="nil"/>
              <w:bottom w:val="single" w:sz="4" w:space="0" w:color="auto"/>
              <w:right w:val="single" w:sz="4" w:space="0" w:color="auto"/>
            </w:tcBorders>
            <w:shd w:val="clear" w:color="auto" w:fill="auto"/>
            <w:vAlign w:val="center"/>
          </w:tcPr>
          <w:p w14:paraId="051ECFEE" w14:textId="2E47E22C"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[bude doplněno]</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B7FB5" w14:textId="12DBC8EB"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[bude doplněno]</w:t>
            </w:r>
          </w:p>
        </w:tc>
      </w:tr>
      <w:tr w:rsidR="00FE3129" w:rsidRPr="00E513C8" w14:paraId="4C63601A"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5EEC7B" w14:textId="59985FA3" w:rsidR="00FE3129" w:rsidRPr="00E513C8" w:rsidRDefault="00FE3129" w:rsidP="00FE3129">
            <w:pPr>
              <w:suppressAutoHyphens/>
              <w:spacing w:before="120" w:after="120"/>
              <w:rPr>
                <w:rFonts w:ascii="Segoe UI" w:hAnsi="Segoe UI" w:cs="Segoe UI"/>
                <w:color w:val="000000"/>
              </w:rPr>
            </w:pPr>
            <w:r w:rsidRPr="00E513C8">
              <w:rPr>
                <w:rFonts w:ascii="Segoe UI" w:hAnsi="Segoe UI" w:cs="Segoe UI"/>
                <w:bCs/>
                <w:color w:val="000000"/>
              </w:rPr>
              <w:t>Matrace typ III</w:t>
            </w:r>
          </w:p>
        </w:tc>
        <w:tc>
          <w:tcPr>
            <w:tcW w:w="1885" w:type="dxa"/>
            <w:tcBorders>
              <w:top w:val="single" w:sz="4" w:space="0" w:color="auto"/>
              <w:left w:val="nil"/>
              <w:bottom w:val="single" w:sz="4" w:space="0" w:color="auto"/>
              <w:right w:val="single" w:sz="4" w:space="0" w:color="auto"/>
            </w:tcBorders>
            <w:shd w:val="clear" w:color="auto" w:fill="auto"/>
            <w:vAlign w:val="center"/>
          </w:tcPr>
          <w:p w14:paraId="03A33082" w14:textId="0B4AECFC" w:rsidR="00FE3129" w:rsidRPr="00E513C8" w:rsidRDefault="00FE3129" w:rsidP="00FE3129">
            <w:pPr>
              <w:spacing w:before="120" w:after="120"/>
              <w:jc w:val="center"/>
              <w:rPr>
                <w:rFonts w:ascii="Segoe UI" w:hAnsi="Segoe UI" w:cs="Segoe UI"/>
                <w:bCs/>
                <w:color w:val="000000"/>
              </w:rPr>
            </w:pPr>
            <w:r w:rsidRPr="00E513C8">
              <w:rPr>
                <w:rFonts w:ascii="Segoe UI" w:hAnsi="Segoe UI" w:cs="Segoe UI"/>
                <w:bCs/>
                <w:color w:val="000000"/>
                <w:highlight w:val="lightGray"/>
              </w:rPr>
              <w:t>[bude doplněno]</w:t>
            </w:r>
          </w:p>
        </w:tc>
        <w:tc>
          <w:tcPr>
            <w:tcW w:w="2613" w:type="dxa"/>
            <w:tcBorders>
              <w:top w:val="single" w:sz="4" w:space="0" w:color="auto"/>
              <w:left w:val="nil"/>
              <w:bottom w:val="single" w:sz="4" w:space="0" w:color="auto"/>
              <w:right w:val="single" w:sz="4" w:space="0" w:color="auto"/>
            </w:tcBorders>
            <w:shd w:val="clear" w:color="auto" w:fill="auto"/>
            <w:vAlign w:val="center"/>
          </w:tcPr>
          <w:p w14:paraId="2688AE97" w14:textId="16BC8695"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[bude doplněno]</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E95A5" w14:textId="14B78FDA"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[bude doplněno]</w:t>
            </w:r>
          </w:p>
        </w:tc>
      </w:tr>
      <w:tr w:rsidR="00FE3129" w:rsidRPr="00E513C8" w14:paraId="29476410"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4AF49F" w14:textId="3829D6BF" w:rsidR="00FE3129" w:rsidRPr="00E513C8" w:rsidRDefault="00FE3129" w:rsidP="00FE3129">
            <w:pPr>
              <w:suppressAutoHyphens/>
              <w:spacing w:before="120" w:after="120"/>
              <w:rPr>
                <w:rFonts w:ascii="Segoe UI" w:hAnsi="Segoe UI" w:cs="Segoe UI"/>
                <w:color w:val="000000"/>
              </w:rPr>
            </w:pPr>
            <w:r>
              <w:rPr>
                <w:rFonts w:ascii="Segoe UI" w:hAnsi="Segoe UI" w:cs="Segoe UI"/>
                <w:bCs/>
                <w:color w:val="000000"/>
              </w:rPr>
              <w:t>Stolek</w:t>
            </w:r>
          </w:p>
        </w:tc>
        <w:tc>
          <w:tcPr>
            <w:tcW w:w="1885" w:type="dxa"/>
            <w:tcBorders>
              <w:top w:val="single" w:sz="4" w:space="0" w:color="auto"/>
              <w:left w:val="nil"/>
              <w:bottom w:val="single" w:sz="4" w:space="0" w:color="auto"/>
              <w:right w:val="single" w:sz="4" w:space="0" w:color="auto"/>
            </w:tcBorders>
            <w:shd w:val="clear" w:color="auto" w:fill="auto"/>
            <w:vAlign w:val="center"/>
          </w:tcPr>
          <w:p w14:paraId="039736EE" w14:textId="54722503" w:rsidR="00FE3129" w:rsidRPr="00E513C8" w:rsidRDefault="00FE3129" w:rsidP="00FE3129">
            <w:pPr>
              <w:spacing w:before="120" w:after="120"/>
              <w:jc w:val="center"/>
              <w:rPr>
                <w:rFonts w:ascii="Segoe UI" w:hAnsi="Segoe UI" w:cs="Segoe UI"/>
                <w:bCs/>
                <w:color w:val="000000"/>
              </w:rPr>
            </w:pPr>
            <w:r w:rsidRPr="00E513C8">
              <w:rPr>
                <w:rFonts w:ascii="Segoe UI" w:hAnsi="Segoe UI" w:cs="Segoe UI"/>
                <w:bCs/>
                <w:color w:val="000000"/>
                <w:highlight w:val="lightGray"/>
              </w:rPr>
              <w:t>[bude doplněno]</w:t>
            </w:r>
          </w:p>
        </w:tc>
        <w:tc>
          <w:tcPr>
            <w:tcW w:w="2613" w:type="dxa"/>
            <w:tcBorders>
              <w:top w:val="single" w:sz="4" w:space="0" w:color="auto"/>
              <w:left w:val="nil"/>
              <w:bottom w:val="single" w:sz="4" w:space="0" w:color="auto"/>
              <w:right w:val="single" w:sz="4" w:space="0" w:color="auto"/>
            </w:tcBorders>
            <w:shd w:val="clear" w:color="auto" w:fill="auto"/>
            <w:vAlign w:val="center"/>
          </w:tcPr>
          <w:p w14:paraId="5B2300A8" w14:textId="5983B860"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[bude doplněno]</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D0FB6" w14:textId="611665AD"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[bude doplněno]</w:t>
            </w:r>
          </w:p>
        </w:tc>
      </w:tr>
      <w:tr w:rsidR="00FE3129" w:rsidRPr="00E513C8" w14:paraId="46139C2B" w14:textId="77777777" w:rsidTr="009507A2">
        <w:trPr>
          <w:trHeight w:val="813"/>
        </w:trPr>
        <w:tc>
          <w:tcPr>
            <w:tcW w:w="70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E811E" w14:textId="3A35238F" w:rsidR="00FE3129" w:rsidRPr="00E513C8" w:rsidRDefault="00FE3129" w:rsidP="00FE3129">
            <w:pPr>
              <w:suppressAutoHyphens/>
              <w:spacing w:before="120" w:after="120"/>
              <w:rPr>
                <w:rFonts w:ascii="Segoe UI" w:hAnsi="Segoe UI" w:cs="Segoe UI"/>
                <w:b/>
                <w:highlight w:val="lightGray"/>
                <w:lang w:eastAsia="en-US" w:bidi="en-US"/>
              </w:rPr>
            </w:pPr>
            <w:r w:rsidRPr="00E513C8">
              <w:rPr>
                <w:rFonts w:ascii="Segoe UI" w:hAnsi="Segoe UI" w:cs="Segoe UI"/>
                <w:b/>
                <w:highlight w:val="lightGray"/>
                <w:lang w:eastAsia="en-US" w:bidi="en-US"/>
              </w:rPr>
              <w:t>Cena celkem v Kč bez DPH</w:t>
            </w:r>
          </w:p>
        </w:tc>
        <w:tc>
          <w:tcPr>
            <w:tcW w:w="2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15F8" w14:textId="4410C280" w:rsidR="00FE3129" w:rsidRPr="00E513C8" w:rsidRDefault="00FE3129" w:rsidP="00FE3129">
            <w:pPr>
              <w:suppressAutoHyphens/>
              <w:spacing w:before="120" w:after="120"/>
              <w:jc w:val="right"/>
              <w:rPr>
                <w:rFonts w:ascii="Segoe UI" w:hAnsi="Segoe UI" w:cs="Segoe UI"/>
                <w:b/>
                <w:highlight w:val="lightGray"/>
                <w:lang w:eastAsia="en-US" w:bidi="en-US"/>
              </w:rPr>
            </w:pPr>
            <w:r w:rsidRPr="008965D9">
              <w:rPr>
                <w:rFonts w:ascii="Segoe UI" w:hAnsi="Segoe UI" w:cs="Segoe UI"/>
                <w:b/>
                <w:bCs/>
                <w:color w:val="000000"/>
                <w:highlight w:val="lightGray"/>
              </w:rPr>
              <w:t>[bude doplněno]</w:t>
            </w:r>
          </w:p>
        </w:tc>
      </w:tr>
      <w:tr w:rsidR="00FE3129" w:rsidRPr="00E513C8" w14:paraId="527DA4AE"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DB7E1B" w14:textId="1BDB366E" w:rsidR="00FE3129" w:rsidRPr="00E513C8" w:rsidRDefault="00FE3129" w:rsidP="00FE3129">
            <w:pPr>
              <w:suppressAutoHyphens/>
              <w:spacing w:before="120" w:after="120"/>
              <w:rPr>
                <w:rFonts w:ascii="Segoe UI" w:hAnsi="Segoe UI" w:cs="Segoe UI"/>
                <w:color w:val="000000"/>
              </w:rPr>
            </w:pPr>
            <w:r>
              <w:rPr>
                <w:rFonts w:ascii="Segoe UI" w:hAnsi="Segoe UI" w:cs="Segoe UI"/>
                <w:color w:val="000000"/>
              </w:rPr>
              <w:t>DPH</w:t>
            </w:r>
          </w:p>
        </w:tc>
        <w:tc>
          <w:tcPr>
            <w:tcW w:w="1885" w:type="dxa"/>
            <w:tcBorders>
              <w:top w:val="single" w:sz="4" w:space="0" w:color="auto"/>
              <w:left w:val="nil"/>
              <w:bottom w:val="single" w:sz="4" w:space="0" w:color="auto"/>
              <w:right w:val="single" w:sz="4" w:space="0" w:color="auto"/>
            </w:tcBorders>
            <w:shd w:val="clear" w:color="auto" w:fill="auto"/>
            <w:vAlign w:val="center"/>
          </w:tcPr>
          <w:p w14:paraId="3081BCF5" w14:textId="553333C4" w:rsidR="00FE3129" w:rsidRPr="00E513C8" w:rsidRDefault="00FE3129" w:rsidP="00FE3129">
            <w:pPr>
              <w:spacing w:before="120" w:after="120"/>
              <w:jc w:val="center"/>
              <w:rPr>
                <w:rFonts w:ascii="Segoe UI" w:hAnsi="Segoe UI" w:cs="Segoe UI"/>
                <w:bCs/>
                <w:color w:val="000000"/>
              </w:rPr>
            </w:pPr>
            <w:r>
              <w:rPr>
                <w:rFonts w:ascii="Segoe UI" w:hAnsi="Segoe UI" w:cs="Segoe UI"/>
                <w:bCs/>
                <w:color w:val="000000"/>
              </w:rPr>
              <w:t>15 %</w:t>
            </w:r>
          </w:p>
        </w:tc>
        <w:tc>
          <w:tcPr>
            <w:tcW w:w="2613" w:type="dxa"/>
            <w:tcBorders>
              <w:top w:val="single" w:sz="4" w:space="0" w:color="auto"/>
              <w:left w:val="nil"/>
              <w:bottom w:val="single" w:sz="4" w:space="0" w:color="auto"/>
              <w:right w:val="single" w:sz="4" w:space="0" w:color="auto"/>
            </w:tcBorders>
            <w:shd w:val="clear" w:color="auto" w:fill="auto"/>
            <w:vAlign w:val="center"/>
          </w:tcPr>
          <w:p w14:paraId="7C3AD319" w14:textId="27A39DCD" w:rsidR="00FE3129" w:rsidRPr="00E513C8" w:rsidRDefault="00FE3129" w:rsidP="00FE3129">
            <w:pPr>
              <w:suppressAutoHyphens/>
              <w:spacing w:before="120" w:after="120"/>
              <w:jc w:val="center"/>
              <w:rPr>
                <w:rFonts w:ascii="Segoe UI" w:hAnsi="Segoe UI" w:cs="Segoe UI"/>
                <w:highlight w:val="cyan"/>
                <w:lang w:eastAsia="en-US" w:bidi="en-US"/>
              </w:rPr>
            </w:pPr>
            <w:r>
              <w:rPr>
                <w:rFonts w:ascii="Segoe UI" w:hAnsi="Segoe UI" w:cs="Segoe UI"/>
                <w:bCs/>
                <w:color w:val="000000"/>
                <w:highlight w:val="lightGray"/>
              </w:rPr>
              <w:t>[bude doplněn základ v Kč</w:t>
            </w:r>
            <w:r w:rsidRPr="00E513C8">
              <w:rPr>
                <w:rFonts w:ascii="Segoe UI" w:hAnsi="Segoe UI" w:cs="Segoe UI"/>
                <w:bCs/>
                <w:color w:val="000000"/>
                <w:highlight w:val="lightGray"/>
              </w:rPr>
              <w:t>]</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16CF3" w14:textId="21072B0B" w:rsidR="00FE3129" w:rsidRPr="00E513C8" w:rsidRDefault="00FE3129" w:rsidP="00FE3129">
            <w:pPr>
              <w:suppressAutoHyphens/>
              <w:spacing w:before="120" w:after="120"/>
              <w:jc w:val="right"/>
              <w:rPr>
                <w:rFonts w:ascii="Segoe UI" w:hAnsi="Segoe UI" w:cs="Segoe UI"/>
                <w:highlight w:val="cyan"/>
                <w:lang w:eastAsia="en-US" w:bidi="en-US"/>
              </w:rPr>
            </w:pPr>
            <w:r w:rsidRPr="00E513C8">
              <w:rPr>
                <w:rFonts w:ascii="Segoe UI" w:hAnsi="Segoe UI" w:cs="Segoe UI"/>
                <w:bCs/>
                <w:color w:val="000000"/>
                <w:highlight w:val="lightGray"/>
              </w:rPr>
              <w:t>[</w:t>
            </w:r>
            <w:r>
              <w:rPr>
                <w:rFonts w:ascii="Segoe UI" w:hAnsi="Segoe UI" w:cs="Segoe UI"/>
                <w:bCs/>
                <w:color w:val="000000"/>
                <w:highlight w:val="lightGray"/>
              </w:rPr>
              <w:t>bude doplněna částka v Kč</w:t>
            </w:r>
            <w:r w:rsidRPr="00E513C8">
              <w:rPr>
                <w:rFonts w:ascii="Segoe UI" w:hAnsi="Segoe UI" w:cs="Segoe UI"/>
                <w:bCs/>
                <w:color w:val="000000"/>
                <w:highlight w:val="lightGray"/>
              </w:rPr>
              <w:t>]</w:t>
            </w:r>
          </w:p>
        </w:tc>
      </w:tr>
      <w:tr w:rsidR="00FE3129" w:rsidRPr="00E513C8" w14:paraId="29068F8C" w14:textId="77777777" w:rsidTr="00FE3129">
        <w:trPr>
          <w:gridAfter w:val="1"/>
          <w:wAfter w:w="11" w:type="dxa"/>
          <w:trHeight w:val="8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D27F0F" w14:textId="6809FF78" w:rsidR="00FE3129" w:rsidRDefault="00FE3129" w:rsidP="00FE3129">
            <w:pPr>
              <w:suppressAutoHyphens/>
              <w:spacing w:before="120" w:after="120"/>
              <w:rPr>
                <w:rFonts w:ascii="Segoe UI" w:hAnsi="Segoe UI" w:cs="Segoe UI"/>
                <w:color w:val="000000"/>
              </w:rPr>
            </w:pPr>
            <w:r>
              <w:rPr>
                <w:rFonts w:ascii="Segoe UI" w:hAnsi="Segoe UI" w:cs="Segoe UI"/>
                <w:color w:val="000000"/>
              </w:rPr>
              <w:t>DPH</w:t>
            </w:r>
          </w:p>
        </w:tc>
        <w:tc>
          <w:tcPr>
            <w:tcW w:w="1885" w:type="dxa"/>
            <w:tcBorders>
              <w:top w:val="single" w:sz="4" w:space="0" w:color="auto"/>
              <w:left w:val="nil"/>
              <w:bottom w:val="single" w:sz="4" w:space="0" w:color="auto"/>
              <w:right w:val="single" w:sz="4" w:space="0" w:color="auto"/>
            </w:tcBorders>
            <w:shd w:val="clear" w:color="auto" w:fill="auto"/>
            <w:vAlign w:val="center"/>
          </w:tcPr>
          <w:p w14:paraId="49614CC6" w14:textId="751B24D4" w:rsidR="00FE3129" w:rsidRDefault="00FE3129" w:rsidP="00FE3129">
            <w:pPr>
              <w:spacing w:before="120" w:after="120"/>
              <w:jc w:val="center"/>
              <w:rPr>
                <w:rFonts w:ascii="Segoe UI" w:hAnsi="Segoe UI" w:cs="Segoe UI"/>
                <w:bCs/>
                <w:color w:val="000000"/>
              </w:rPr>
            </w:pPr>
            <w:r>
              <w:rPr>
                <w:rFonts w:ascii="Segoe UI" w:hAnsi="Segoe UI" w:cs="Segoe UI"/>
                <w:bCs/>
                <w:color w:val="000000"/>
              </w:rPr>
              <w:t>21 %</w:t>
            </w:r>
          </w:p>
        </w:tc>
        <w:tc>
          <w:tcPr>
            <w:tcW w:w="2613" w:type="dxa"/>
            <w:tcBorders>
              <w:top w:val="single" w:sz="4" w:space="0" w:color="auto"/>
              <w:left w:val="nil"/>
              <w:bottom w:val="single" w:sz="4" w:space="0" w:color="auto"/>
              <w:right w:val="single" w:sz="4" w:space="0" w:color="auto"/>
            </w:tcBorders>
            <w:shd w:val="clear" w:color="auto" w:fill="auto"/>
            <w:vAlign w:val="center"/>
          </w:tcPr>
          <w:p w14:paraId="34CB182E" w14:textId="5B61481D" w:rsidR="00FE3129" w:rsidRPr="00E513C8" w:rsidRDefault="00FE3129" w:rsidP="00FE3129">
            <w:pPr>
              <w:suppressAutoHyphens/>
              <w:spacing w:before="120" w:after="120"/>
              <w:jc w:val="center"/>
              <w:rPr>
                <w:rFonts w:ascii="Segoe UI" w:hAnsi="Segoe UI" w:cs="Segoe UI"/>
                <w:bCs/>
                <w:color w:val="000000"/>
                <w:highlight w:val="lightGray"/>
              </w:rPr>
            </w:pPr>
            <w:r>
              <w:rPr>
                <w:rFonts w:ascii="Segoe UI" w:hAnsi="Segoe UI" w:cs="Segoe UI"/>
                <w:bCs/>
                <w:color w:val="000000"/>
                <w:highlight w:val="lightGray"/>
              </w:rPr>
              <w:t>[bude doplněn základ v Kč</w:t>
            </w:r>
            <w:r w:rsidRPr="00E513C8">
              <w:rPr>
                <w:rFonts w:ascii="Segoe UI" w:hAnsi="Segoe UI" w:cs="Segoe UI"/>
                <w:bCs/>
                <w:color w:val="000000"/>
                <w:highlight w:val="lightGray"/>
              </w:rPr>
              <w:t>]</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B64CA" w14:textId="348B1FBE" w:rsidR="00FE3129" w:rsidRPr="00E513C8" w:rsidRDefault="00FE3129" w:rsidP="00FE3129">
            <w:pPr>
              <w:suppressAutoHyphens/>
              <w:spacing w:before="120" w:after="120"/>
              <w:jc w:val="right"/>
              <w:rPr>
                <w:rFonts w:ascii="Segoe UI" w:hAnsi="Segoe UI" w:cs="Segoe UI"/>
                <w:bCs/>
                <w:color w:val="000000"/>
                <w:highlight w:val="lightGray"/>
              </w:rPr>
            </w:pPr>
            <w:r w:rsidRPr="00E513C8">
              <w:rPr>
                <w:rFonts w:ascii="Segoe UI" w:hAnsi="Segoe UI" w:cs="Segoe UI"/>
                <w:bCs/>
                <w:color w:val="000000"/>
                <w:highlight w:val="lightGray"/>
              </w:rPr>
              <w:t>[</w:t>
            </w:r>
            <w:r>
              <w:rPr>
                <w:rFonts w:ascii="Segoe UI" w:hAnsi="Segoe UI" w:cs="Segoe UI"/>
                <w:bCs/>
                <w:color w:val="000000"/>
                <w:highlight w:val="lightGray"/>
              </w:rPr>
              <w:t>bude doplněna částka v Kč</w:t>
            </w:r>
            <w:r w:rsidRPr="00E513C8">
              <w:rPr>
                <w:rFonts w:ascii="Segoe UI" w:hAnsi="Segoe UI" w:cs="Segoe UI"/>
                <w:bCs/>
                <w:color w:val="000000"/>
                <w:highlight w:val="lightGray"/>
              </w:rPr>
              <w:t>]</w:t>
            </w:r>
          </w:p>
        </w:tc>
      </w:tr>
      <w:tr w:rsidR="00FE3129" w:rsidRPr="00E513C8" w14:paraId="02A8B4EB" w14:textId="77777777" w:rsidTr="009507A2">
        <w:trPr>
          <w:trHeight w:val="813"/>
        </w:trPr>
        <w:tc>
          <w:tcPr>
            <w:tcW w:w="70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90801" w14:textId="58736F43" w:rsidR="00FE3129" w:rsidRPr="00E513C8" w:rsidRDefault="00FE3129" w:rsidP="00FE3129">
            <w:pPr>
              <w:suppressAutoHyphens/>
              <w:spacing w:before="120" w:after="120"/>
              <w:rPr>
                <w:rFonts w:ascii="Segoe UI" w:hAnsi="Segoe UI" w:cs="Segoe UI"/>
                <w:b/>
                <w:highlight w:val="cyan"/>
                <w:lang w:eastAsia="en-US" w:bidi="en-US"/>
              </w:rPr>
            </w:pPr>
            <w:r w:rsidRPr="00E513C8">
              <w:rPr>
                <w:rFonts w:ascii="Segoe UI" w:hAnsi="Segoe UI" w:cs="Segoe UI"/>
                <w:b/>
                <w:highlight w:val="lightGray"/>
                <w:lang w:eastAsia="en-US" w:bidi="en-US"/>
              </w:rPr>
              <w:t xml:space="preserve">Cena celkem v Kč </w:t>
            </w:r>
            <w:r>
              <w:rPr>
                <w:rFonts w:ascii="Segoe UI" w:hAnsi="Segoe UI" w:cs="Segoe UI"/>
                <w:b/>
                <w:highlight w:val="lightGray"/>
                <w:lang w:eastAsia="en-US" w:bidi="en-US"/>
              </w:rPr>
              <w:t>vč.</w:t>
            </w:r>
            <w:r w:rsidRPr="00E513C8">
              <w:rPr>
                <w:rFonts w:ascii="Segoe UI" w:hAnsi="Segoe UI" w:cs="Segoe UI"/>
                <w:b/>
                <w:highlight w:val="lightGray"/>
                <w:lang w:eastAsia="en-US" w:bidi="en-US"/>
              </w:rPr>
              <w:t xml:space="preserve"> DPH</w:t>
            </w:r>
          </w:p>
        </w:tc>
        <w:tc>
          <w:tcPr>
            <w:tcW w:w="2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4F145" w14:textId="424F3EFE" w:rsidR="00FE3129" w:rsidRPr="00E513C8" w:rsidRDefault="00FE3129" w:rsidP="00FE3129">
            <w:pPr>
              <w:suppressAutoHyphens/>
              <w:spacing w:before="120" w:after="120"/>
              <w:jc w:val="right"/>
              <w:rPr>
                <w:rFonts w:ascii="Segoe UI" w:hAnsi="Segoe UI" w:cs="Segoe UI"/>
                <w:b/>
                <w:highlight w:val="cyan"/>
                <w:lang w:eastAsia="en-US" w:bidi="en-US"/>
              </w:rPr>
            </w:pPr>
            <w:r w:rsidRPr="008965D9">
              <w:rPr>
                <w:rFonts w:ascii="Segoe UI" w:hAnsi="Segoe UI" w:cs="Segoe UI"/>
                <w:b/>
                <w:bCs/>
                <w:color w:val="000000"/>
                <w:highlight w:val="lightGray"/>
              </w:rPr>
              <w:t>[bude doplněno]</w:t>
            </w:r>
          </w:p>
        </w:tc>
      </w:tr>
    </w:tbl>
    <w:p w14:paraId="6A9925E0" w14:textId="3E5E8579" w:rsidR="00DE6543" w:rsidRPr="00E513C8" w:rsidRDefault="00D946CB" w:rsidP="004C6160">
      <w:pPr>
        <w:pStyle w:val="Odstavecseseznamem"/>
        <w:numPr>
          <w:ilvl w:val="0"/>
          <w:numId w:val="24"/>
        </w:numPr>
        <w:ind w:left="567"/>
        <w:jc w:val="center"/>
        <w:rPr>
          <w:rFonts w:ascii="Segoe UI" w:eastAsia="Calibri" w:hAnsi="Segoe UI" w:cs="Segoe UI"/>
          <w:b/>
          <w:lang w:eastAsia="en-US"/>
        </w:rPr>
      </w:pPr>
      <w:r w:rsidRPr="00E513C8">
        <w:rPr>
          <w:rFonts w:ascii="Segoe UI" w:eastAsia="Calibri" w:hAnsi="Segoe UI" w:cs="Segoe UI"/>
          <w:b/>
          <w:lang w:eastAsia="en-US"/>
        </w:rPr>
        <w:t xml:space="preserve"> </w:t>
      </w:r>
    </w:p>
    <w:p w14:paraId="104EFB16" w14:textId="77777777" w:rsidR="00DE6543" w:rsidRPr="00E513C8" w:rsidRDefault="00DE6543" w:rsidP="00DE6543">
      <w:pPr>
        <w:suppressAutoHyphens/>
        <w:jc w:val="center"/>
        <w:rPr>
          <w:rFonts w:ascii="Segoe UI" w:eastAsia="Calibri" w:hAnsi="Segoe UI" w:cs="Segoe UI"/>
          <w:b/>
          <w:lang w:eastAsia="en-US"/>
        </w:rPr>
      </w:pPr>
      <w:r w:rsidRPr="00E513C8">
        <w:rPr>
          <w:rFonts w:ascii="Segoe UI" w:eastAsia="Calibri" w:hAnsi="Segoe UI" w:cs="Segoe UI"/>
          <w:b/>
          <w:lang w:eastAsia="en-US"/>
        </w:rPr>
        <w:lastRenderedPageBreak/>
        <w:t>Kupní smlouvy</w:t>
      </w:r>
    </w:p>
    <w:p w14:paraId="35AF7A03" w14:textId="365F209B" w:rsidR="00DE6543" w:rsidRPr="00E513C8" w:rsidRDefault="00DE6543" w:rsidP="00DE6543">
      <w:pPr>
        <w:suppressAutoHyphens/>
        <w:jc w:val="center"/>
        <w:rPr>
          <w:rFonts w:ascii="Segoe UI" w:eastAsia="Calibri" w:hAnsi="Segoe UI" w:cs="Segoe UI"/>
          <w:b/>
          <w:lang w:eastAsia="en-US"/>
        </w:rPr>
      </w:pPr>
      <w:r w:rsidRPr="00E513C8">
        <w:rPr>
          <w:rFonts w:ascii="Segoe UI" w:eastAsia="Calibri" w:hAnsi="Segoe UI" w:cs="Segoe UI"/>
          <w:b/>
          <w:lang w:eastAsia="en-US"/>
        </w:rPr>
        <w:t>Specifikace Předmětu koupě</w:t>
      </w:r>
      <w:r w:rsidR="00FC3169">
        <w:rPr>
          <w:rStyle w:val="Znakapoznpodarou"/>
          <w:rFonts w:ascii="Segoe UI" w:eastAsia="Calibri" w:hAnsi="Segoe UI" w:cs="Segoe UI"/>
          <w:b/>
          <w:lang w:eastAsia="en-US"/>
        </w:rPr>
        <w:footnoteReference w:id="3"/>
      </w:r>
    </w:p>
    <w:p w14:paraId="07D46650" w14:textId="0303CA77" w:rsidR="009248E5" w:rsidRDefault="009248E5" w:rsidP="00DE6543">
      <w:pPr>
        <w:suppressAutoHyphens/>
        <w:jc w:val="both"/>
        <w:rPr>
          <w:rFonts w:ascii="Segoe UI" w:hAnsi="Segoe UI" w:cs="Segoe UI"/>
          <w:b/>
        </w:rPr>
      </w:pPr>
    </w:p>
    <w:p w14:paraId="7A4BE377" w14:textId="4EC42523" w:rsidR="00685972" w:rsidRDefault="00685972" w:rsidP="00685972">
      <w:pPr>
        <w:jc w:val="center"/>
        <w:rPr>
          <w:rFonts w:ascii="Segoe UI" w:hAnsi="Segoe UI" w:cs="Segoe UI"/>
          <w:b/>
          <w:sz w:val="32"/>
        </w:rPr>
      </w:pPr>
      <w:r>
        <w:rPr>
          <w:rFonts w:ascii="Segoe UI" w:hAnsi="Segoe UI" w:cs="Segoe UI"/>
          <w:b/>
          <w:sz w:val="32"/>
        </w:rPr>
        <w:t>Nemocniční lůžko</w:t>
      </w:r>
      <w:r w:rsidR="00351CAB">
        <w:rPr>
          <w:rFonts w:ascii="Segoe UI" w:hAnsi="Segoe UI" w:cs="Segoe UI"/>
          <w:b/>
          <w:sz w:val="32"/>
        </w:rPr>
        <w:t xml:space="preserve"> typ I</w:t>
      </w:r>
    </w:p>
    <w:tbl>
      <w:tblPr>
        <w:tblStyle w:val="Mkatabulky"/>
        <w:tblW w:w="0" w:type="auto"/>
        <w:tblLook w:val="04A0" w:firstRow="1" w:lastRow="0" w:firstColumn="1" w:lastColumn="0" w:noHBand="0" w:noVBand="1"/>
      </w:tblPr>
      <w:tblGrid>
        <w:gridCol w:w="527"/>
        <w:gridCol w:w="5673"/>
        <w:gridCol w:w="3088"/>
      </w:tblGrid>
      <w:tr w:rsidR="00685972" w14:paraId="06353803" w14:textId="77777777" w:rsidTr="00DF4F90">
        <w:tc>
          <w:tcPr>
            <w:tcW w:w="0" w:type="auto"/>
          </w:tcPr>
          <w:p w14:paraId="4C624B15" w14:textId="77777777" w:rsidR="00685972" w:rsidRDefault="00685972" w:rsidP="00435767">
            <w:pPr>
              <w:jc w:val="center"/>
              <w:rPr>
                <w:rFonts w:ascii="Segoe UI" w:hAnsi="Segoe UI" w:cs="Segoe UI"/>
                <w:b/>
                <w:sz w:val="32"/>
              </w:rPr>
            </w:pPr>
          </w:p>
        </w:tc>
        <w:tc>
          <w:tcPr>
            <w:tcW w:w="0" w:type="auto"/>
          </w:tcPr>
          <w:p w14:paraId="71E75265" w14:textId="77777777" w:rsidR="00685972" w:rsidRPr="00AD597E" w:rsidRDefault="00685972" w:rsidP="00435767">
            <w:pPr>
              <w:jc w:val="center"/>
              <w:rPr>
                <w:rFonts w:ascii="Segoe UI" w:hAnsi="Segoe UI" w:cs="Segoe UI"/>
                <w:b/>
                <w:sz w:val="28"/>
                <w:szCs w:val="24"/>
              </w:rPr>
            </w:pPr>
            <w:r w:rsidRPr="00AD597E">
              <w:rPr>
                <w:rFonts w:ascii="Segoe UI" w:hAnsi="Segoe UI" w:cs="Segoe UI"/>
                <w:b/>
                <w:sz w:val="28"/>
                <w:szCs w:val="24"/>
              </w:rPr>
              <w:t>Vymezení požadavku</w:t>
            </w:r>
          </w:p>
        </w:tc>
        <w:tc>
          <w:tcPr>
            <w:tcW w:w="0" w:type="auto"/>
          </w:tcPr>
          <w:p w14:paraId="5250F0DD" w14:textId="77777777" w:rsidR="00685972" w:rsidRPr="00AD597E" w:rsidRDefault="00685972" w:rsidP="00435767">
            <w:pPr>
              <w:jc w:val="center"/>
              <w:rPr>
                <w:rFonts w:ascii="Segoe UI" w:hAnsi="Segoe UI" w:cs="Segoe UI"/>
                <w:b/>
                <w:sz w:val="24"/>
                <w:szCs w:val="24"/>
              </w:rPr>
            </w:pPr>
            <w:r w:rsidRPr="00AD597E">
              <w:rPr>
                <w:rFonts w:ascii="Segoe UI" w:hAnsi="Segoe UI" w:cs="Segoe UI"/>
                <w:b/>
                <w:sz w:val="24"/>
                <w:szCs w:val="24"/>
              </w:rPr>
              <w:t>Nabídka zhotovitel</w:t>
            </w:r>
            <w:r>
              <w:rPr>
                <w:rFonts w:ascii="Segoe UI" w:hAnsi="Segoe UI" w:cs="Segoe UI"/>
                <w:b/>
                <w:sz w:val="24"/>
                <w:szCs w:val="24"/>
              </w:rPr>
              <w:t>e</w:t>
            </w:r>
          </w:p>
        </w:tc>
      </w:tr>
      <w:tr w:rsidR="00685972" w14:paraId="26114B0D" w14:textId="77777777" w:rsidTr="00DF4F90">
        <w:tc>
          <w:tcPr>
            <w:tcW w:w="0" w:type="auto"/>
          </w:tcPr>
          <w:p w14:paraId="42B289E1" w14:textId="77777777" w:rsidR="00685972" w:rsidRDefault="00685972" w:rsidP="00435767">
            <w:pPr>
              <w:jc w:val="center"/>
              <w:rPr>
                <w:rFonts w:ascii="Segoe UI" w:hAnsi="Segoe UI" w:cs="Segoe UI"/>
                <w:b/>
                <w:sz w:val="32"/>
              </w:rPr>
            </w:pPr>
          </w:p>
        </w:tc>
        <w:tc>
          <w:tcPr>
            <w:tcW w:w="0" w:type="auto"/>
          </w:tcPr>
          <w:p w14:paraId="56605ED2" w14:textId="77777777" w:rsidR="00685972" w:rsidRDefault="00685972" w:rsidP="00435767">
            <w:pPr>
              <w:jc w:val="center"/>
              <w:rPr>
                <w:rFonts w:ascii="Segoe UI" w:hAnsi="Segoe UI" w:cs="Segoe UI"/>
                <w:b/>
                <w:sz w:val="24"/>
                <w:szCs w:val="24"/>
              </w:rPr>
            </w:pPr>
            <w:r>
              <w:rPr>
                <w:rFonts w:ascii="Segoe UI" w:hAnsi="Segoe UI" w:cs="Segoe UI"/>
                <w:b/>
                <w:sz w:val="24"/>
                <w:szCs w:val="24"/>
              </w:rPr>
              <w:t>Základní parametry</w:t>
            </w:r>
          </w:p>
        </w:tc>
        <w:tc>
          <w:tcPr>
            <w:tcW w:w="0" w:type="auto"/>
          </w:tcPr>
          <w:p w14:paraId="4A226F36" w14:textId="77777777" w:rsidR="00685972" w:rsidRPr="00AD597E" w:rsidRDefault="00685972" w:rsidP="00435767">
            <w:pPr>
              <w:jc w:val="center"/>
              <w:rPr>
                <w:rFonts w:ascii="Segoe UI" w:hAnsi="Segoe UI" w:cs="Segoe UI"/>
                <w:b/>
                <w:sz w:val="24"/>
                <w:szCs w:val="24"/>
              </w:rPr>
            </w:pPr>
            <w:r>
              <w:rPr>
                <w:rFonts w:ascii="Segoe UI" w:hAnsi="Segoe UI" w:cs="Segoe UI"/>
                <w:b/>
                <w:sz w:val="24"/>
                <w:szCs w:val="24"/>
              </w:rPr>
              <w:t>Parametry nabídky</w:t>
            </w:r>
          </w:p>
        </w:tc>
      </w:tr>
      <w:tr w:rsidR="00435767" w14:paraId="2F625928" w14:textId="77777777" w:rsidTr="00DF4F90">
        <w:tc>
          <w:tcPr>
            <w:tcW w:w="0" w:type="auto"/>
          </w:tcPr>
          <w:p w14:paraId="007902CD"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1.</w:t>
            </w:r>
          </w:p>
        </w:tc>
        <w:tc>
          <w:tcPr>
            <w:tcW w:w="0" w:type="auto"/>
          </w:tcPr>
          <w:p w14:paraId="3D6D141E" w14:textId="77777777" w:rsidR="00435767" w:rsidRPr="00307DD5" w:rsidRDefault="00435767" w:rsidP="00435767">
            <w:pPr>
              <w:jc w:val="both"/>
              <w:rPr>
                <w:rFonts w:ascii="Segoe UI" w:hAnsi="Segoe UI" w:cs="Segoe UI"/>
                <w:sz w:val="24"/>
                <w:szCs w:val="24"/>
              </w:rPr>
            </w:pPr>
            <w:r w:rsidRPr="00307DD5">
              <w:rPr>
                <w:rFonts w:ascii="Segoe UI" w:hAnsi="Segoe UI" w:cs="Segoe UI"/>
                <w:color w:val="000000"/>
                <w:sz w:val="24"/>
                <w:szCs w:val="24"/>
              </w:rPr>
              <w:t>Platná norma ČSN EN 60601-2-52</w:t>
            </w:r>
          </w:p>
        </w:tc>
        <w:tc>
          <w:tcPr>
            <w:tcW w:w="0" w:type="auto"/>
          </w:tcPr>
          <w:p w14:paraId="1CA98BBB" w14:textId="3BA393F2" w:rsidR="00435767" w:rsidRPr="00AD597E" w:rsidRDefault="00435767" w:rsidP="00435767">
            <w:pPr>
              <w:jc w:val="center"/>
              <w:rPr>
                <w:rFonts w:ascii="Segoe UI" w:hAnsi="Segoe UI" w:cs="Segoe UI"/>
                <w:sz w:val="24"/>
                <w:szCs w:val="24"/>
              </w:rPr>
            </w:pPr>
            <w:r w:rsidRPr="00307DD5">
              <w:rPr>
                <w:rFonts w:ascii="Segoe UI" w:hAnsi="Segoe UI" w:cs="Segoe UI"/>
                <w:color w:val="000000"/>
                <w:sz w:val="24"/>
                <w:szCs w:val="24"/>
              </w:rPr>
              <w:t xml:space="preserve">Platná norma </w:t>
            </w:r>
            <w:r w:rsidRPr="00435767">
              <w:rPr>
                <w:rFonts w:ascii="Segoe UI" w:hAnsi="Segoe UI" w:cs="Segoe UI"/>
                <w:color w:val="000000"/>
                <w:sz w:val="24"/>
                <w:szCs w:val="24"/>
                <w:highlight w:val="yellow"/>
              </w:rPr>
              <w:t>…</w:t>
            </w:r>
          </w:p>
        </w:tc>
      </w:tr>
      <w:tr w:rsidR="00435767" w14:paraId="3E6BFF7D" w14:textId="77777777" w:rsidTr="00DF4F90">
        <w:tc>
          <w:tcPr>
            <w:tcW w:w="0" w:type="auto"/>
          </w:tcPr>
          <w:p w14:paraId="6B030D4C"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2.</w:t>
            </w:r>
          </w:p>
        </w:tc>
        <w:tc>
          <w:tcPr>
            <w:tcW w:w="0" w:type="auto"/>
          </w:tcPr>
          <w:p w14:paraId="6F221E88" w14:textId="77777777" w:rsidR="00435767" w:rsidRPr="00307DD5" w:rsidRDefault="00435767" w:rsidP="00435767">
            <w:pPr>
              <w:jc w:val="both"/>
              <w:rPr>
                <w:rFonts w:ascii="Segoe UI" w:hAnsi="Segoe UI" w:cs="Segoe UI"/>
                <w:sz w:val="24"/>
                <w:szCs w:val="24"/>
              </w:rPr>
            </w:pPr>
            <w:r w:rsidRPr="00307DD5">
              <w:rPr>
                <w:rFonts w:ascii="Segoe UI" w:hAnsi="Segoe UI" w:cs="Segoe UI"/>
                <w:color w:val="000000"/>
                <w:sz w:val="24"/>
                <w:szCs w:val="24"/>
              </w:rPr>
              <w:t xml:space="preserve">Čtyřdílná ložná plocha z </w:t>
            </w:r>
            <w:proofErr w:type="spellStart"/>
            <w:r w:rsidRPr="00307DD5">
              <w:rPr>
                <w:rFonts w:ascii="Segoe UI" w:hAnsi="Segoe UI" w:cs="Segoe UI"/>
                <w:color w:val="000000"/>
                <w:sz w:val="24"/>
                <w:szCs w:val="24"/>
              </w:rPr>
              <w:t>odjímatelných</w:t>
            </w:r>
            <w:proofErr w:type="spellEnd"/>
            <w:r w:rsidRPr="00307DD5">
              <w:rPr>
                <w:rFonts w:ascii="Segoe UI" w:hAnsi="Segoe UI" w:cs="Segoe UI"/>
                <w:color w:val="000000"/>
                <w:sz w:val="24"/>
                <w:szCs w:val="24"/>
              </w:rPr>
              <w:t xml:space="preserve"> plastových dílů</w:t>
            </w:r>
          </w:p>
        </w:tc>
        <w:tc>
          <w:tcPr>
            <w:tcW w:w="0" w:type="auto"/>
          </w:tcPr>
          <w:p w14:paraId="0AFA466A" w14:textId="3C20B494" w:rsidR="00435767" w:rsidRPr="00AD597E" w:rsidRDefault="00435767" w:rsidP="005A5619">
            <w:pPr>
              <w:jc w:val="center"/>
              <w:rPr>
                <w:rFonts w:ascii="Segoe UI" w:hAnsi="Segoe UI" w:cs="Segoe UI"/>
                <w:sz w:val="24"/>
                <w:szCs w:val="24"/>
              </w:rPr>
            </w:pPr>
            <w:r w:rsidRPr="00435767">
              <w:rPr>
                <w:rFonts w:ascii="Segoe UI" w:hAnsi="Segoe UI" w:cs="Segoe UI"/>
                <w:color w:val="000000"/>
                <w:sz w:val="24"/>
                <w:szCs w:val="24"/>
                <w:highlight w:val="yellow"/>
              </w:rPr>
              <w:t>…</w:t>
            </w:r>
            <w:r w:rsidR="00B32CA9">
              <w:rPr>
                <w:rFonts w:ascii="Segoe UI" w:hAnsi="Segoe UI" w:cs="Segoe UI"/>
                <w:color w:val="000000"/>
                <w:sz w:val="24"/>
                <w:szCs w:val="24"/>
              </w:rPr>
              <w:t xml:space="preserve"> </w:t>
            </w:r>
            <w:r w:rsidRPr="00307DD5">
              <w:rPr>
                <w:rFonts w:ascii="Segoe UI" w:hAnsi="Segoe UI" w:cs="Segoe UI"/>
                <w:color w:val="000000"/>
                <w:sz w:val="24"/>
                <w:szCs w:val="24"/>
              </w:rPr>
              <w:t xml:space="preserve">dílná ložná plocha z </w:t>
            </w:r>
            <w:r w:rsidR="005A5619" w:rsidRPr="005A5619">
              <w:rPr>
                <w:rFonts w:ascii="Segoe UI" w:hAnsi="Segoe UI" w:cs="Segoe UI"/>
                <w:color w:val="000000"/>
                <w:sz w:val="24"/>
                <w:szCs w:val="24"/>
                <w:highlight w:val="yellow"/>
              </w:rPr>
              <w:t>…</w:t>
            </w:r>
            <w:r w:rsidR="005A5619" w:rsidRPr="00307DD5">
              <w:rPr>
                <w:rFonts w:ascii="Segoe UI" w:hAnsi="Segoe UI" w:cs="Segoe UI"/>
                <w:color w:val="000000"/>
                <w:sz w:val="24"/>
                <w:szCs w:val="24"/>
              </w:rPr>
              <w:t xml:space="preserve"> </w:t>
            </w:r>
            <w:r w:rsidR="005A5619"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dílů</w:t>
            </w:r>
          </w:p>
        </w:tc>
      </w:tr>
      <w:tr w:rsidR="00435767" w14:paraId="1BEB794C" w14:textId="77777777" w:rsidTr="00DF4F90">
        <w:tc>
          <w:tcPr>
            <w:tcW w:w="0" w:type="auto"/>
          </w:tcPr>
          <w:p w14:paraId="503533FA"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3.</w:t>
            </w:r>
          </w:p>
        </w:tc>
        <w:tc>
          <w:tcPr>
            <w:tcW w:w="0" w:type="auto"/>
          </w:tcPr>
          <w:p w14:paraId="2417E84C" w14:textId="18689483" w:rsidR="00435767" w:rsidRPr="00307DD5" w:rsidRDefault="00435767" w:rsidP="00906640">
            <w:pPr>
              <w:jc w:val="both"/>
              <w:rPr>
                <w:rFonts w:ascii="Segoe UI" w:hAnsi="Segoe UI" w:cs="Segoe UI"/>
                <w:sz w:val="24"/>
                <w:szCs w:val="24"/>
              </w:rPr>
            </w:pPr>
            <w:r w:rsidRPr="00307DD5">
              <w:rPr>
                <w:rFonts w:ascii="Segoe UI" w:hAnsi="Segoe UI" w:cs="Segoe UI"/>
                <w:color w:val="000000"/>
                <w:sz w:val="24"/>
                <w:szCs w:val="24"/>
              </w:rPr>
              <w:t>Pevná ocelová konstrukce s nárazovými kolečky</w:t>
            </w:r>
            <w:r w:rsidR="00906640">
              <w:rPr>
                <w:rFonts w:ascii="Segoe UI" w:hAnsi="Segoe UI" w:cs="Segoe UI"/>
                <w:color w:val="000000"/>
                <w:sz w:val="24"/>
                <w:szCs w:val="24"/>
              </w:rPr>
              <w:t xml:space="preserve"> umístěných </w:t>
            </w:r>
            <w:r w:rsidR="00906640" w:rsidRPr="00307DD5">
              <w:rPr>
                <w:rFonts w:ascii="Segoe UI" w:hAnsi="Segoe UI" w:cs="Segoe UI"/>
                <w:color w:val="000000"/>
                <w:sz w:val="24"/>
                <w:szCs w:val="24"/>
              </w:rPr>
              <w:t>v</w:t>
            </w:r>
            <w:r w:rsidR="00906640">
              <w:rPr>
                <w:rFonts w:ascii="Segoe UI" w:hAnsi="Segoe UI" w:cs="Segoe UI"/>
                <w:color w:val="000000"/>
                <w:sz w:val="24"/>
                <w:szCs w:val="24"/>
              </w:rPr>
              <w:t xml:space="preserve"> jejích </w:t>
            </w:r>
            <w:r w:rsidR="00906640" w:rsidRPr="00307DD5">
              <w:rPr>
                <w:rFonts w:ascii="Segoe UI" w:hAnsi="Segoe UI" w:cs="Segoe UI"/>
                <w:color w:val="000000"/>
                <w:sz w:val="24"/>
                <w:szCs w:val="24"/>
              </w:rPr>
              <w:t>rozích</w:t>
            </w:r>
          </w:p>
        </w:tc>
        <w:tc>
          <w:tcPr>
            <w:tcW w:w="0" w:type="auto"/>
          </w:tcPr>
          <w:p w14:paraId="4437635B" w14:textId="3A784BEA" w:rsidR="00435767" w:rsidRPr="00AD597E" w:rsidRDefault="005A5619" w:rsidP="00906640">
            <w:pPr>
              <w:jc w:val="center"/>
              <w:rPr>
                <w:rFonts w:ascii="Segoe UI" w:hAnsi="Segoe UI" w:cs="Segoe UI"/>
                <w:sz w:val="24"/>
                <w:szCs w:val="24"/>
              </w:rPr>
            </w:pP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435767" w:rsidRPr="00307DD5">
              <w:rPr>
                <w:rFonts w:ascii="Segoe UI" w:hAnsi="Segoe UI" w:cs="Segoe UI"/>
                <w:color w:val="000000"/>
                <w:sz w:val="24"/>
                <w:szCs w:val="24"/>
              </w:rPr>
              <w:t xml:space="preserve"> konstrukce s </w:t>
            </w:r>
            <w:r w:rsidR="00906640" w:rsidRPr="00B32CA9">
              <w:rPr>
                <w:rFonts w:ascii="Segoe UI" w:hAnsi="Segoe UI" w:cs="Segoe UI"/>
                <w:color w:val="000000"/>
                <w:sz w:val="24"/>
                <w:szCs w:val="24"/>
                <w:highlight w:val="yellow"/>
              </w:rPr>
              <w:t>…</w:t>
            </w:r>
            <w:r w:rsidR="00906640">
              <w:rPr>
                <w:rFonts w:ascii="Segoe UI" w:hAnsi="Segoe UI" w:cs="Segoe UI"/>
                <w:color w:val="000000"/>
                <w:sz w:val="24"/>
                <w:szCs w:val="24"/>
              </w:rPr>
              <w:t xml:space="preserve"> umístěných </w:t>
            </w:r>
            <w:r w:rsidR="00906640" w:rsidRPr="00B32CA9">
              <w:rPr>
                <w:rFonts w:ascii="Segoe UI" w:hAnsi="Segoe UI" w:cs="Segoe UI"/>
                <w:color w:val="000000"/>
                <w:sz w:val="24"/>
                <w:szCs w:val="24"/>
                <w:highlight w:val="yellow"/>
              </w:rPr>
              <w:t>…</w:t>
            </w:r>
          </w:p>
        </w:tc>
      </w:tr>
      <w:tr w:rsidR="00435767" w14:paraId="042C0A0B" w14:textId="77777777" w:rsidTr="00DF4F90">
        <w:tc>
          <w:tcPr>
            <w:tcW w:w="0" w:type="auto"/>
          </w:tcPr>
          <w:p w14:paraId="339906EB"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4.</w:t>
            </w:r>
          </w:p>
        </w:tc>
        <w:tc>
          <w:tcPr>
            <w:tcW w:w="0" w:type="auto"/>
          </w:tcPr>
          <w:p w14:paraId="10AB2297" w14:textId="6AD23129" w:rsidR="00435767" w:rsidRPr="00307DD5" w:rsidRDefault="00725B64" w:rsidP="00435767">
            <w:pPr>
              <w:jc w:val="both"/>
              <w:rPr>
                <w:rFonts w:ascii="Segoe UI" w:hAnsi="Segoe UI" w:cs="Segoe UI"/>
                <w:sz w:val="24"/>
                <w:szCs w:val="24"/>
              </w:rPr>
            </w:pPr>
            <w:r>
              <w:rPr>
                <w:rFonts w:ascii="Segoe UI" w:hAnsi="Segoe UI" w:cs="Segoe UI"/>
                <w:color w:val="000000"/>
                <w:sz w:val="24"/>
                <w:szCs w:val="24"/>
              </w:rPr>
              <w:t>Šířka ložné plochy min. 90 cm</w:t>
            </w:r>
          </w:p>
        </w:tc>
        <w:tc>
          <w:tcPr>
            <w:tcW w:w="0" w:type="auto"/>
          </w:tcPr>
          <w:p w14:paraId="105ABDB2" w14:textId="6908BBD4" w:rsidR="00435767" w:rsidRPr="00AD597E" w:rsidRDefault="00B32CA9" w:rsidP="00435767">
            <w:pPr>
              <w:jc w:val="center"/>
              <w:rPr>
                <w:rFonts w:ascii="Segoe UI" w:hAnsi="Segoe UI" w:cs="Segoe UI"/>
                <w:sz w:val="24"/>
                <w:szCs w:val="24"/>
              </w:rPr>
            </w:pPr>
            <w:r w:rsidRPr="00B32CA9">
              <w:rPr>
                <w:rFonts w:ascii="Segoe UI" w:hAnsi="Segoe UI" w:cs="Segoe UI"/>
                <w:color w:val="000000"/>
                <w:sz w:val="24"/>
                <w:szCs w:val="24"/>
                <w:highlight w:val="yellow"/>
              </w:rPr>
              <w:t>…</w:t>
            </w:r>
            <w:r>
              <w:rPr>
                <w:rFonts w:ascii="Segoe UI" w:hAnsi="Segoe UI" w:cs="Segoe UI"/>
                <w:color w:val="000000"/>
                <w:sz w:val="24"/>
                <w:szCs w:val="24"/>
              </w:rPr>
              <w:t xml:space="preserve"> cm</w:t>
            </w:r>
          </w:p>
        </w:tc>
      </w:tr>
      <w:tr w:rsidR="00435767" w14:paraId="25FF5985" w14:textId="77777777" w:rsidTr="00DF4F90">
        <w:tc>
          <w:tcPr>
            <w:tcW w:w="0" w:type="auto"/>
          </w:tcPr>
          <w:p w14:paraId="2889FA33"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5.</w:t>
            </w:r>
          </w:p>
        </w:tc>
        <w:tc>
          <w:tcPr>
            <w:tcW w:w="0" w:type="auto"/>
          </w:tcPr>
          <w:p w14:paraId="505044D4" w14:textId="145D9769" w:rsidR="00435767" w:rsidRPr="00307DD5" w:rsidRDefault="00725B64" w:rsidP="00725B64">
            <w:pPr>
              <w:jc w:val="both"/>
              <w:rPr>
                <w:rFonts w:ascii="Segoe UI" w:hAnsi="Segoe UI" w:cs="Segoe UI"/>
                <w:sz w:val="24"/>
                <w:szCs w:val="24"/>
              </w:rPr>
            </w:pPr>
            <w:r>
              <w:rPr>
                <w:rFonts w:ascii="Segoe UI" w:hAnsi="Segoe UI" w:cs="Segoe UI"/>
                <w:color w:val="000000"/>
                <w:sz w:val="24"/>
                <w:szCs w:val="24"/>
              </w:rPr>
              <w:t>Délka ložné plochy 200 cm</w:t>
            </w:r>
          </w:p>
        </w:tc>
        <w:tc>
          <w:tcPr>
            <w:tcW w:w="0" w:type="auto"/>
          </w:tcPr>
          <w:p w14:paraId="326D4BBD" w14:textId="5F37F260" w:rsidR="00435767" w:rsidRPr="00AD597E" w:rsidRDefault="00B32CA9" w:rsidP="00435767">
            <w:pPr>
              <w:jc w:val="center"/>
              <w:rPr>
                <w:rFonts w:ascii="Segoe UI" w:hAnsi="Segoe UI" w:cs="Segoe UI"/>
                <w:sz w:val="24"/>
                <w:szCs w:val="24"/>
              </w:rPr>
            </w:pPr>
            <w:r w:rsidRPr="00B32CA9">
              <w:rPr>
                <w:rFonts w:ascii="Segoe UI" w:hAnsi="Segoe UI" w:cs="Segoe UI"/>
                <w:color w:val="000000"/>
                <w:sz w:val="24"/>
                <w:szCs w:val="24"/>
                <w:highlight w:val="yellow"/>
              </w:rPr>
              <w:t>…</w:t>
            </w:r>
            <w:r w:rsidR="005A5619">
              <w:rPr>
                <w:rFonts w:ascii="Segoe UI" w:hAnsi="Segoe UI" w:cs="Segoe UI"/>
                <w:color w:val="000000"/>
                <w:sz w:val="24"/>
                <w:szCs w:val="24"/>
              </w:rPr>
              <w:t xml:space="preserve"> cm</w:t>
            </w:r>
          </w:p>
        </w:tc>
      </w:tr>
      <w:tr w:rsidR="00435767" w14:paraId="6351A9A3" w14:textId="77777777" w:rsidTr="00DF4F90">
        <w:tc>
          <w:tcPr>
            <w:tcW w:w="0" w:type="auto"/>
          </w:tcPr>
          <w:p w14:paraId="5019FE36"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6.</w:t>
            </w:r>
          </w:p>
        </w:tc>
        <w:tc>
          <w:tcPr>
            <w:tcW w:w="0" w:type="auto"/>
          </w:tcPr>
          <w:p w14:paraId="103A2E9E" w14:textId="0F85F21D" w:rsidR="00435767" w:rsidRPr="00307DD5" w:rsidRDefault="00435767" w:rsidP="00725B64">
            <w:pPr>
              <w:jc w:val="both"/>
              <w:rPr>
                <w:rFonts w:ascii="Segoe UI" w:hAnsi="Segoe UI" w:cs="Segoe UI"/>
                <w:color w:val="000000"/>
                <w:sz w:val="24"/>
                <w:szCs w:val="24"/>
              </w:rPr>
            </w:pPr>
            <w:r w:rsidRPr="00307DD5">
              <w:rPr>
                <w:rFonts w:ascii="Segoe UI" w:hAnsi="Segoe UI" w:cs="Segoe UI"/>
                <w:color w:val="000000"/>
                <w:sz w:val="24"/>
                <w:szCs w:val="24"/>
              </w:rPr>
              <w:t>Celková š</w:t>
            </w:r>
            <w:r w:rsidR="00725B64">
              <w:rPr>
                <w:rFonts w:ascii="Segoe UI" w:hAnsi="Segoe UI" w:cs="Segoe UI"/>
                <w:color w:val="000000"/>
                <w:sz w:val="24"/>
                <w:szCs w:val="24"/>
              </w:rPr>
              <w:t>ířka lůžka včetně bočnic 100 cm +/- 2 cm</w:t>
            </w:r>
          </w:p>
        </w:tc>
        <w:tc>
          <w:tcPr>
            <w:tcW w:w="0" w:type="auto"/>
          </w:tcPr>
          <w:p w14:paraId="231B2470" w14:textId="68313C3B" w:rsidR="00435767" w:rsidRPr="00AD597E" w:rsidRDefault="005A5619" w:rsidP="00435767">
            <w:pPr>
              <w:jc w:val="center"/>
              <w:rPr>
                <w:rFonts w:ascii="Segoe UI" w:hAnsi="Segoe UI" w:cs="Segoe UI"/>
                <w:sz w:val="24"/>
                <w:szCs w:val="24"/>
              </w:rPr>
            </w:pPr>
            <w:r w:rsidRPr="00B32CA9">
              <w:rPr>
                <w:rFonts w:ascii="Segoe UI" w:hAnsi="Segoe UI" w:cs="Segoe UI"/>
                <w:color w:val="000000"/>
                <w:sz w:val="24"/>
                <w:szCs w:val="24"/>
                <w:highlight w:val="yellow"/>
              </w:rPr>
              <w:t>…</w:t>
            </w:r>
            <w:r>
              <w:rPr>
                <w:rFonts w:ascii="Segoe UI" w:hAnsi="Segoe UI" w:cs="Segoe UI"/>
                <w:color w:val="000000"/>
                <w:sz w:val="24"/>
                <w:szCs w:val="24"/>
              </w:rPr>
              <w:t xml:space="preserve"> cm</w:t>
            </w:r>
          </w:p>
        </w:tc>
      </w:tr>
      <w:tr w:rsidR="00435767" w14:paraId="5EC9F072" w14:textId="77777777" w:rsidTr="00DF4F90">
        <w:tc>
          <w:tcPr>
            <w:tcW w:w="0" w:type="auto"/>
          </w:tcPr>
          <w:p w14:paraId="4EE5C0F5"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7.</w:t>
            </w:r>
          </w:p>
        </w:tc>
        <w:tc>
          <w:tcPr>
            <w:tcW w:w="0" w:type="auto"/>
          </w:tcPr>
          <w:p w14:paraId="5F2862AD" w14:textId="4DABE529" w:rsidR="00435767" w:rsidRPr="00307DD5" w:rsidRDefault="00435767" w:rsidP="00435767">
            <w:pPr>
              <w:jc w:val="both"/>
              <w:rPr>
                <w:rFonts w:ascii="Segoe UI" w:hAnsi="Segoe UI" w:cs="Segoe UI"/>
                <w:sz w:val="24"/>
                <w:szCs w:val="24"/>
              </w:rPr>
            </w:pPr>
            <w:r w:rsidRPr="00307DD5">
              <w:rPr>
                <w:rFonts w:ascii="Segoe UI" w:hAnsi="Segoe UI" w:cs="Segoe UI"/>
                <w:color w:val="000000"/>
                <w:sz w:val="24"/>
                <w:szCs w:val="24"/>
              </w:rPr>
              <w:t xml:space="preserve">Nosnost (elektrický pohon musí zvednout, udržet a být </w:t>
            </w:r>
            <w:r w:rsidR="00380F04">
              <w:rPr>
                <w:rFonts w:ascii="Segoe UI" w:hAnsi="Segoe UI" w:cs="Segoe UI"/>
                <w:color w:val="000000"/>
                <w:sz w:val="24"/>
                <w:szCs w:val="24"/>
              </w:rPr>
              <w:t>plně funkční pro tuto nosnost)</w:t>
            </w:r>
            <w:r w:rsidRPr="00307DD5">
              <w:rPr>
                <w:rFonts w:ascii="Segoe UI" w:hAnsi="Segoe UI" w:cs="Segoe UI"/>
                <w:color w:val="000000"/>
                <w:sz w:val="24"/>
                <w:szCs w:val="24"/>
              </w:rPr>
              <w:t xml:space="preserve"> min. 250 kg </w:t>
            </w:r>
          </w:p>
        </w:tc>
        <w:tc>
          <w:tcPr>
            <w:tcW w:w="0" w:type="auto"/>
          </w:tcPr>
          <w:p w14:paraId="2B5E615D" w14:textId="22E0704E" w:rsidR="00435767" w:rsidRPr="00AD597E" w:rsidRDefault="00380F04" w:rsidP="00435767">
            <w:pPr>
              <w:jc w:val="center"/>
              <w:rPr>
                <w:rFonts w:ascii="Segoe UI" w:hAnsi="Segoe UI" w:cs="Segoe UI"/>
                <w:sz w:val="24"/>
                <w:szCs w:val="24"/>
              </w:rPr>
            </w:pPr>
            <w:r w:rsidRPr="00380F04">
              <w:rPr>
                <w:rFonts w:ascii="Segoe UI" w:hAnsi="Segoe UI" w:cs="Segoe UI"/>
                <w:color w:val="000000"/>
                <w:sz w:val="24"/>
                <w:szCs w:val="24"/>
                <w:highlight w:val="yellow"/>
              </w:rPr>
              <w:t>…</w:t>
            </w:r>
            <w:r w:rsidR="00435767" w:rsidRPr="00307DD5">
              <w:rPr>
                <w:rFonts w:ascii="Segoe UI" w:hAnsi="Segoe UI" w:cs="Segoe UI"/>
                <w:color w:val="000000"/>
                <w:sz w:val="24"/>
                <w:szCs w:val="24"/>
              </w:rPr>
              <w:t xml:space="preserve"> kg </w:t>
            </w:r>
          </w:p>
        </w:tc>
      </w:tr>
      <w:tr w:rsidR="00435767" w14:paraId="45F5121A" w14:textId="77777777" w:rsidTr="00DF4F90">
        <w:tc>
          <w:tcPr>
            <w:tcW w:w="0" w:type="auto"/>
          </w:tcPr>
          <w:p w14:paraId="041A2015"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8.</w:t>
            </w:r>
          </w:p>
        </w:tc>
        <w:tc>
          <w:tcPr>
            <w:tcW w:w="0" w:type="auto"/>
          </w:tcPr>
          <w:p w14:paraId="794D70DC" w14:textId="77777777" w:rsidR="00435767" w:rsidRPr="00307DD5" w:rsidRDefault="00435767" w:rsidP="00435767">
            <w:pPr>
              <w:jc w:val="both"/>
              <w:rPr>
                <w:rFonts w:ascii="Segoe UI" w:hAnsi="Segoe UI" w:cs="Segoe UI"/>
                <w:sz w:val="24"/>
                <w:szCs w:val="24"/>
              </w:rPr>
            </w:pPr>
            <w:r w:rsidRPr="00307DD5">
              <w:rPr>
                <w:rFonts w:ascii="Segoe UI" w:hAnsi="Segoe UI" w:cs="Segoe UI"/>
                <w:color w:val="000000"/>
                <w:sz w:val="24"/>
                <w:szCs w:val="24"/>
              </w:rPr>
              <w:t>Možnost prodloužení ložné plochy o min. 15 cm</w:t>
            </w:r>
          </w:p>
        </w:tc>
        <w:tc>
          <w:tcPr>
            <w:tcW w:w="0" w:type="auto"/>
          </w:tcPr>
          <w:p w14:paraId="2AEFA0B5" w14:textId="0F08DEB1" w:rsidR="00435767" w:rsidRPr="00AD597E" w:rsidRDefault="00435767" w:rsidP="00435767">
            <w:pPr>
              <w:jc w:val="center"/>
              <w:rPr>
                <w:rFonts w:ascii="Segoe UI" w:hAnsi="Segoe UI" w:cs="Segoe UI"/>
                <w:sz w:val="24"/>
                <w:szCs w:val="24"/>
              </w:rPr>
            </w:pPr>
            <w:r w:rsidRPr="00307DD5">
              <w:rPr>
                <w:rFonts w:ascii="Segoe UI" w:hAnsi="Segoe UI" w:cs="Segoe UI"/>
                <w:color w:val="000000"/>
                <w:sz w:val="24"/>
                <w:szCs w:val="24"/>
              </w:rPr>
              <w:t xml:space="preserve">Možnost prodloužení ložné plochy o </w:t>
            </w:r>
            <w:r w:rsidR="003679ED" w:rsidRPr="00B32CA9">
              <w:rPr>
                <w:rFonts w:ascii="Segoe UI" w:hAnsi="Segoe UI" w:cs="Segoe UI"/>
                <w:color w:val="000000"/>
                <w:sz w:val="24"/>
                <w:szCs w:val="24"/>
                <w:highlight w:val="yellow"/>
              </w:rPr>
              <w:t>…</w:t>
            </w:r>
            <w:r w:rsidRPr="00307DD5">
              <w:rPr>
                <w:rFonts w:ascii="Segoe UI" w:hAnsi="Segoe UI" w:cs="Segoe UI"/>
                <w:color w:val="000000"/>
                <w:sz w:val="24"/>
                <w:szCs w:val="24"/>
              </w:rPr>
              <w:t xml:space="preserve"> cm</w:t>
            </w:r>
          </w:p>
        </w:tc>
      </w:tr>
      <w:tr w:rsidR="00435767" w14:paraId="02E63AE5" w14:textId="77777777" w:rsidTr="00DF4F90">
        <w:tc>
          <w:tcPr>
            <w:tcW w:w="0" w:type="auto"/>
          </w:tcPr>
          <w:p w14:paraId="65C43AD2"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9.</w:t>
            </w:r>
          </w:p>
        </w:tc>
        <w:tc>
          <w:tcPr>
            <w:tcW w:w="0" w:type="auto"/>
          </w:tcPr>
          <w:p w14:paraId="34118027" w14:textId="77777777" w:rsidR="00435767" w:rsidRPr="00307DD5" w:rsidRDefault="00435767" w:rsidP="00435767">
            <w:pPr>
              <w:jc w:val="both"/>
              <w:rPr>
                <w:rFonts w:ascii="Segoe UI" w:hAnsi="Segoe UI" w:cs="Segoe UI"/>
                <w:sz w:val="24"/>
                <w:szCs w:val="24"/>
              </w:rPr>
            </w:pPr>
            <w:r w:rsidRPr="00307DD5">
              <w:rPr>
                <w:rFonts w:ascii="Segoe UI" w:hAnsi="Segoe UI" w:cs="Segoe UI"/>
                <w:color w:val="000000"/>
                <w:sz w:val="24"/>
                <w:szCs w:val="24"/>
              </w:rPr>
              <w:t xml:space="preserve">Zádový a stehenní díl ovládaný elektromotorem s automatickým odsunem při polohování (dvojitá </w:t>
            </w:r>
            <w:proofErr w:type="spellStart"/>
            <w:r w:rsidRPr="00307DD5">
              <w:rPr>
                <w:rFonts w:ascii="Segoe UI" w:hAnsi="Segoe UI" w:cs="Segoe UI"/>
                <w:color w:val="000000"/>
                <w:sz w:val="24"/>
                <w:szCs w:val="24"/>
              </w:rPr>
              <w:t>autoregrese</w:t>
            </w:r>
            <w:proofErr w:type="spellEnd"/>
            <w:r w:rsidRPr="00307DD5">
              <w:rPr>
                <w:rFonts w:ascii="Segoe UI" w:hAnsi="Segoe UI" w:cs="Segoe UI"/>
                <w:color w:val="000000"/>
                <w:sz w:val="24"/>
                <w:szCs w:val="24"/>
              </w:rPr>
              <w:t xml:space="preserve"> min. 16 cm)</w:t>
            </w:r>
          </w:p>
        </w:tc>
        <w:tc>
          <w:tcPr>
            <w:tcW w:w="0" w:type="auto"/>
          </w:tcPr>
          <w:p w14:paraId="1E6E274B" w14:textId="5CCBDD9C" w:rsidR="00435767" w:rsidRPr="00AD597E" w:rsidRDefault="00906640" w:rsidP="00435767">
            <w:pPr>
              <w:jc w:val="center"/>
              <w:rPr>
                <w:rFonts w:ascii="Segoe UI" w:hAnsi="Segoe UI" w:cs="Segoe UI"/>
                <w:sz w:val="24"/>
                <w:szCs w:val="24"/>
              </w:rPr>
            </w:pP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roofErr w:type="spellStart"/>
            <w:r w:rsidR="00435767" w:rsidRPr="00307DD5">
              <w:rPr>
                <w:rFonts w:ascii="Segoe UI" w:hAnsi="Segoe UI" w:cs="Segoe UI"/>
                <w:color w:val="000000"/>
                <w:sz w:val="24"/>
                <w:szCs w:val="24"/>
              </w:rPr>
              <w:t>autoregrese</w:t>
            </w:r>
            <w:proofErr w:type="spellEnd"/>
            <w:r w:rsidR="00435767" w:rsidRPr="00307DD5">
              <w:rPr>
                <w:rFonts w:ascii="Segoe UI" w:hAnsi="Segoe UI" w:cs="Segoe UI"/>
                <w:color w:val="000000"/>
                <w:sz w:val="24"/>
                <w:szCs w:val="24"/>
              </w:rPr>
              <w:t xml:space="preserve">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Pr>
                <w:rFonts w:ascii="Segoe UI" w:hAnsi="Segoe UI" w:cs="Segoe UI"/>
                <w:color w:val="000000"/>
                <w:sz w:val="24"/>
                <w:szCs w:val="24"/>
              </w:rPr>
              <w:t>cm</w:t>
            </w:r>
          </w:p>
        </w:tc>
      </w:tr>
      <w:tr w:rsidR="00435767" w14:paraId="07C8D19C" w14:textId="77777777" w:rsidTr="00DF4F90">
        <w:tc>
          <w:tcPr>
            <w:tcW w:w="0" w:type="auto"/>
          </w:tcPr>
          <w:p w14:paraId="556E2414"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10.</w:t>
            </w:r>
          </w:p>
        </w:tc>
        <w:tc>
          <w:tcPr>
            <w:tcW w:w="0" w:type="auto"/>
          </w:tcPr>
          <w:p w14:paraId="7D6AF8A4" w14:textId="77777777" w:rsidR="00435767" w:rsidRPr="00307DD5" w:rsidRDefault="00435767" w:rsidP="00435767">
            <w:pPr>
              <w:jc w:val="both"/>
              <w:rPr>
                <w:rFonts w:ascii="Segoe UI" w:hAnsi="Segoe UI" w:cs="Segoe UI"/>
                <w:sz w:val="24"/>
                <w:szCs w:val="24"/>
              </w:rPr>
            </w:pPr>
            <w:r w:rsidRPr="00307DD5">
              <w:rPr>
                <w:rFonts w:ascii="Segoe UI" w:hAnsi="Segoe UI" w:cs="Segoe UI"/>
                <w:color w:val="000000"/>
                <w:sz w:val="24"/>
                <w:szCs w:val="24"/>
              </w:rPr>
              <w:t xml:space="preserve">Lýtkový díl polohovatelný mechanicky </w:t>
            </w:r>
          </w:p>
        </w:tc>
        <w:tc>
          <w:tcPr>
            <w:tcW w:w="0" w:type="auto"/>
          </w:tcPr>
          <w:p w14:paraId="0BD1B992" w14:textId="5C9D285F" w:rsidR="00435767" w:rsidRPr="00AD597E" w:rsidRDefault="00B1676A" w:rsidP="00435767">
            <w:pPr>
              <w:jc w:val="center"/>
              <w:rPr>
                <w:rFonts w:ascii="Segoe UI" w:hAnsi="Segoe UI" w:cs="Segoe UI"/>
                <w:sz w:val="24"/>
                <w:szCs w:val="24"/>
              </w:rPr>
            </w:pPr>
            <w:r w:rsidRPr="00B1676A">
              <w:rPr>
                <w:rFonts w:ascii="Segoe UI" w:hAnsi="Segoe UI" w:cs="Segoe UI"/>
                <w:color w:val="000000"/>
                <w:sz w:val="24"/>
                <w:szCs w:val="24"/>
                <w:highlight w:val="yellow"/>
              </w:rPr>
              <w:t>…</w:t>
            </w:r>
          </w:p>
        </w:tc>
      </w:tr>
      <w:tr w:rsidR="00435767" w14:paraId="62AFCB50" w14:textId="77777777" w:rsidTr="00DF4F90">
        <w:tc>
          <w:tcPr>
            <w:tcW w:w="0" w:type="auto"/>
          </w:tcPr>
          <w:p w14:paraId="3E1E10A9" w14:textId="77777777" w:rsidR="00435767" w:rsidRPr="00307DD5" w:rsidRDefault="00435767" w:rsidP="00435767">
            <w:pPr>
              <w:jc w:val="center"/>
              <w:rPr>
                <w:rFonts w:ascii="Segoe UI" w:hAnsi="Segoe UI" w:cs="Segoe UI"/>
                <w:sz w:val="24"/>
                <w:szCs w:val="24"/>
              </w:rPr>
            </w:pPr>
            <w:r w:rsidRPr="00307DD5">
              <w:rPr>
                <w:rFonts w:ascii="Segoe UI" w:hAnsi="Segoe UI" w:cs="Segoe UI"/>
                <w:sz w:val="24"/>
                <w:szCs w:val="24"/>
              </w:rPr>
              <w:t>11.</w:t>
            </w:r>
          </w:p>
        </w:tc>
        <w:tc>
          <w:tcPr>
            <w:tcW w:w="0" w:type="auto"/>
          </w:tcPr>
          <w:p w14:paraId="2271E5B5" w14:textId="77777777" w:rsidR="00435767" w:rsidRPr="00307DD5" w:rsidRDefault="00435767" w:rsidP="00435767">
            <w:pPr>
              <w:jc w:val="both"/>
              <w:rPr>
                <w:rFonts w:ascii="Segoe UI" w:hAnsi="Segoe UI" w:cs="Segoe UI"/>
                <w:sz w:val="24"/>
                <w:szCs w:val="24"/>
              </w:rPr>
            </w:pPr>
            <w:r w:rsidRPr="00307DD5">
              <w:rPr>
                <w:rFonts w:ascii="Segoe UI" w:hAnsi="Segoe UI" w:cs="Segoe UI"/>
                <w:color w:val="000000"/>
                <w:sz w:val="24"/>
                <w:szCs w:val="24"/>
              </w:rPr>
              <w:t>Možnost mechanického nouzového odblokování zádového dílu</w:t>
            </w:r>
          </w:p>
        </w:tc>
        <w:tc>
          <w:tcPr>
            <w:tcW w:w="0" w:type="auto"/>
          </w:tcPr>
          <w:p w14:paraId="06862115" w14:textId="106DF73D" w:rsidR="00435767" w:rsidRPr="00AD597E" w:rsidRDefault="00B1676A" w:rsidP="00435767">
            <w:pPr>
              <w:jc w:val="center"/>
              <w:rPr>
                <w:rFonts w:ascii="Segoe UI" w:hAnsi="Segoe UI" w:cs="Segoe UI"/>
                <w:sz w:val="24"/>
                <w:szCs w:val="24"/>
              </w:rPr>
            </w:pPr>
            <w:r w:rsidRPr="00B1676A">
              <w:rPr>
                <w:rFonts w:ascii="Segoe UI" w:hAnsi="Segoe UI" w:cs="Segoe UI"/>
                <w:color w:val="000000"/>
                <w:sz w:val="24"/>
                <w:szCs w:val="24"/>
                <w:highlight w:val="yellow"/>
              </w:rPr>
              <w:t>…</w:t>
            </w:r>
          </w:p>
        </w:tc>
      </w:tr>
      <w:tr w:rsidR="000D66EF" w14:paraId="12585586" w14:textId="77777777" w:rsidTr="00DF4F90">
        <w:tc>
          <w:tcPr>
            <w:tcW w:w="0" w:type="auto"/>
          </w:tcPr>
          <w:p w14:paraId="0F48C92A" w14:textId="7F7DC872" w:rsidR="000D66EF" w:rsidRPr="00307DD5" w:rsidRDefault="000D66EF" w:rsidP="000D66EF">
            <w:pPr>
              <w:jc w:val="center"/>
              <w:rPr>
                <w:rFonts w:ascii="Segoe UI" w:hAnsi="Segoe UI" w:cs="Segoe UI"/>
                <w:sz w:val="24"/>
                <w:szCs w:val="24"/>
              </w:rPr>
            </w:pPr>
            <w:r w:rsidRPr="00307DD5">
              <w:rPr>
                <w:rFonts w:ascii="Segoe UI" w:hAnsi="Segoe UI" w:cs="Segoe UI"/>
                <w:sz w:val="24"/>
                <w:szCs w:val="24"/>
              </w:rPr>
              <w:t>12.</w:t>
            </w:r>
          </w:p>
        </w:tc>
        <w:tc>
          <w:tcPr>
            <w:tcW w:w="0" w:type="auto"/>
          </w:tcPr>
          <w:p w14:paraId="765A1B1C" w14:textId="177FAA23" w:rsidR="000D66EF" w:rsidRPr="00307DD5" w:rsidRDefault="000D66EF" w:rsidP="000D66EF">
            <w:pPr>
              <w:rPr>
                <w:rFonts w:ascii="Segoe UI" w:hAnsi="Segoe UI" w:cs="Segoe UI"/>
                <w:color w:val="000000"/>
                <w:sz w:val="24"/>
                <w:szCs w:val="24"/>
              </w:rPr>
            </w:pPr>
            <w:r w:rsidRPr="00307DD5">
              <w:rPr>
                <w:rFonts w:ascii="Segoe UI" w:hAnsi="Segoe UI" w:cs="Segoe UI"/>
                <w:color w:val="000000"/>
                <w:sz w:val="24"/>
                <w:szCs w:val="24"/>
              </w:rPr>
              <w:t>Funkce TR/ATR min. 15° pomocí elektromotoru</w:t>
            </w:r>
          </w:p>
        </w:tc>
        <w:tc>
          <w:tcPr>
            <w:tcW w:w="0" w:type="auto"/>
          </w:tcPr>
          <w:p w14:paraId="79CEEC9E" w14:textId="17AEC9C6" w:rsidR="000D66EF" w:rsidRPr="00307DD5" w:rsidRDefault="000D66EF" w:rsidP="000D66EF">
            <w:pPr>
              <w:jc w:val="center"/>
              <w:rPr>
                <w:rFonts w:ascii="Segoe UI" w:hAnsi="Segoe UI" w:cs="Segoe UI"/>
                <w:color w:val="000000"/>
                <w:sz w:val="24"/>
                <w:szCs w:val="24"/>
              </w:rPr>
            </w:pPr>
            <w:r w:rsidRPr="00307DD5">
              <w:rPr>
                <w:rFonts w:ascii="Segoe UI" w:hAnsi="Segoe UI" w:cs="Segoe UI"/>
                <w:color w:val="000000"/>
                <w:sz w:val="24"/>
                <w:szCs w:val="24"/>
              </w:rPr>
              <w:t xml:space="preserve">Funkce TR/ATR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 pomocí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
        </w:tc>
      </w:tr>
      <w:tr w:rsidR="00000512" w14:paraId="0F6DD29C" w14:textId="77777777" w:rsidTr="00DF4F90">
        <w:tc>
          <w:tcPr>
            <w:tcW w:w="0" w:type="auto"/>
          </w:tcPr>
          <w:p w14:paraId="0D17AE1B" w14:textId="1A4ED0F5" w:rsidR="00000512" w:rsidRPr="00307DD5" w:rsidRDefault="00000512" w:rsidP="00435767">
            <w:pPr>
              <w:jc w:val="center"/>
              <w:rPr>
                <w:rFonts w:ascii="Segoe UI" w:hAnsi="Segoe UI" w:cs="Segoe UI"/>
                <w:sz w:val="24"/>
                <w:szCs w:val="24"/>
              </w:rPr>
            </w:pPr>
            <w:r w:rsidRPr="00307DD5">
              <w:rPr>
                <w:rFonts w:ascii="Segoe UI" w:hAnsi="Segoe UI" w:cs="Segoe UI"/>
                <w:sz w:val="24"/>
                <w:szCs w:val="24"/>
              </w:rPr>
              <w:lastRenderedPageBreak/>
              <w:t>1</w:t>
            </w:r>
            <w:r w:rsidR="000D66EF">
              <w:rPr>
                <w:rFonts w:ascii="Segoe UI" w:hAnsi="Segoe UI" w:cs="Segoe UI"/>
                <w:sz w:val="24"/>
                <w:szCs w:val="24"/>
              </w:rPr>
              <w:t>3</w:t>
            </w:r>
            <w:r w:rsidRPr="00307DD5">
              <w:rPr>
                <w:rFonts w:ascii="Segoe UI" w:hAnsi="Segoe UI" w:cs="Segoe UI"/>
                <w:sz w:val="24"/>
                <w:szCs w:val="24"/>
              </w:rPr>
              <w:t>.</w:t>
            </w:r>
          </w:p>
        </w:tc>
        <w:tc>
          <w:tcPr>
            <w:tcW w:w="0" w:type="auto"/>
          </w:tcPr>
          <w:p w14:paraId="607F06D1" w14:textId="0EDF815B"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 xml:space="preserve">Výškové nastavení </w:t>
            </w:r>
            <w:proofErr w:type="gramStart"/>
            <w:r w:rsidRPr="00307DD5">
              <w:rPr>
                <w:rFonts w:ascii="Segoe UI" w:hAnsi="Segoe UI" w:cs="Segoe UI"/>
                <w:color w:val="000000"/>
                <w:sz w:val="24"/>
                <w:szCs w:val="24"/>
              </w:rPr>
              <w:t>lůžka - zdvih</w:t>
            </w:r>
            <w:proofErr w:type="gramEnd"/>
            <w:r w:rsidRPr="00307DD5">
              <w:rPr>
                <w:rFonts w:ascii="Segoe UI" w:hAnsi="Segoe UI" w:cs="Segoe UI"/>
                <w:color w:val="000000"/>
                <w:sz w:val="24"/>
                <w:szCs w:val="24"/>
              </w:rPr>
              <w:t xml:space="preserve"> lůžka pomocí elektromotoru</w:t>
            </w:r>
          </w:p>
        </w:tc>
        <w:tc>
          <w:tcPr>
            <w:tcW w:w="0" w:type="auto"/>
          </w:tcPr>
          <w:p w14:paraId="043564EF" w14:textId="4E717AF0" w:rsidR="00000512" w:rsidRPr="00AD597E" w:rsidRDefault="00000512" w:rsidP="009620D2">
            <w:pPr>
              <w:jc w:val="center"/>
              <w:rPr>
                <w:rFonts w:ascii="Segoe UI" w:hAnsi="Segoe UI" w:cs="Segoe UI"/>
                <w:sz w:val="24"/>
                <w:szCs w:val="24"/>
              </w:rPr>
            </w:pPr>
            <w:r w:rsidRPr="00307DD5">
              <w:rPr>
                <w:rFonts w:ascii="Segoe UI" w:hAnsi="Segoe UI" w:cs="Segoe UI"/>
                <w:color w:val="000000"/>
                <w:sz w:val="24"/>
                <w:szCs w:val="24"/>
              </w:rPr>
              <w:t xml:space="preserve">zdvih lůžka pomocí </w:t>
            </w:r>
            <w:r w:rsidRPr="00380F04">
              <w:rPr>
                <w:rFonts w:ascii="Segoe UI" w:hAnsi="Segoe UI" w:cs="Segoe UI"/>
                <w:color w:val="000000"/>
                <w:sz w:val="24"/>
                <w:szCs w:val="24"/>
                <w:highlight w:val="yellow"/>
              </w:rPr>
              <w:t>…</w:t>
            </w:r>
          </w:p>
        </w:tc>
      </w:tr>
      <w:tr w:rsidR="00000512" w:rsidRPr="00AD597E" w14:paraId="5B690785" w14:textId="77777777" w:rsidTr="000D66EF">
        <w:trPr>
          <w:trHeight w:val="1384"/>
        </w:trPr>
        <w:tc>
          <w:tcPr>
            <w:tcW w:w="0" w:type="auto"/>
          </w:tcPr>
          <w:p w14:paraId="03355D7A" w14:textId="5B737902" w:rsidR="00000512" w:rsidRPr="00307DD5" w:rsidRDefault="00000512" w:rsidP="00435767">
            <w:pPr>
              <w:jc w:val="center"/>
              <w:rPr>
                <w:rFonts w:ascii="Segoe UI" w:hAnsi="Segoe UI" w:cs="Segoe UI"/>
                <w:sz w:val="24"/>
                <w:szCs w:val="24"/>
              </w:rPr>
            </w:pPr>
            <w:r w:rsidRPr="00307DD5">
              <w:rPr>
                <w:rFonts w:ascii="Segoe UI" w:hAnsi="Segoe UI" w:cs="Segoe UI"/>
                <w:sz w:val="24"/>
                <w:szCs w:val="24"/>
              </w:rPr>
              <w:t>1</w:t>
            </w:r>
            <w:r w:rsidR="000D66EF">
              <w:rPr>
                <w:rFonts w:ascii="Segoe UI" w:hAnsi="Segoe UI" w:cs="Segoe UI"/>
                <w:sz w:val="24"/>
                <w:szCs w:val="24"/>
              </w:rPr>
              <w:t>4</w:t>
            </w:r>
            <w:r w:rsidRPr="00307DD5">
              <w:rPr>
                <w:rFonts w:ascii="Segoe UI" w:hAnsi="Segoe UI" w:cs="Segoe UI"/>
                <w:sz w:val="24"/>
                <w:szCs w:val="24"/>
              </w:rPr>
              <w:t>.</w:t>
            </w:r>
          </w:p>
        </w:tc>
        <w:tc>
          <w:tcPr>
            <w:tcW w:w="0" w:type="auto"/>
          </w:tcPr>
          <w:p w14:paraId="314FCAA4" w14:textId="1E092015"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 xml:space="preserve">Výškové nastavení ložné plochy pomocí elektromotoru minimálně v rozsahu minimálně </w:t>
            </w:r>
            <w:proofErr w:type="gramStart"/>
            <w:r w:rsidRPr="00307DD5">
              <w:rPr>
                <w:rFonts w:ascii="Segoe UI" w:hAnsi="Segoe UI" w:cs="Segoe UI"/>
                <w:color w:val="000000"/>
                <w:sz w:val="24"/>
                <w:szCs w:val="24"/>
              </w:rPr>
              <w:t>40 – 75</w:t>
            </w:r>
            <w:proofErr w:type="gramEnd"/>
            <w:r w:rsidRPr="00307DD5">
              <w:rPr>
                <w:rFonts w:ascii="Segoe UI" w:hAnsi="Segoe UI" w:cs="Segoe UI"/>
                <w:color w:val="000000"/>
                <w:sz w:val="24"/>
                <w:szCs w:val="24"/>
              </w:rPr>
              <w:t xml:space="preserve"> cm</w:t>
            </w:r>
          </w:p>
        </w:tc>
        <w:tc>
          <w:tcPr>
            <w:tcW w:w="0" w:type="auto"/>
          </w:tcPr>
          <w:p w14:paraId="5D1DCDB2" w14:textId="7BE9D171" w:rsidR="00000512" w:rsidRPr="00AD597E" w:rsidRDefault="00000512" w:rsidP="00435767">
            <w:pPr>
              <w:jc w:val="center"/>
              <w:rPr>
                <w:rFonts w:ascii="Segoe UI" w:hAnsi="Segoe UI" w:cs="Segoe UI"/>
                <w:sz w:val="24"/>
                <w:szCs w:val="24"/>
              </w:rPr>
            </w:pPr>
            <w:r w:rsidRPr="00307DD5">
              <w:rPr>
                <w:rFonts w:ascii="Segoe UI" w:hAnsi="Segoe UI" w:cs="Segoe UI"/>
                <w:color w:val="000000"/>
                <w:sz w:val="24"/>
                <w:szCs w:val="24"/>
              </w:rPr>
              <w:t xml:space="preserve">Výškové nastavení ložné plochy pomocí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v rozsahu minimálně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cm</w:t>
            </w:r>
          </w:p>
        </w:tc>
      </w:tr>
      <w:tr w:rsidR="00000512" w:rsidRPr="00AD597E" w14:paraId="0DB3D280" w14:textId="77777777" w:rsidTr="00DF4F90">
        <w:tc>
          <w:tcPr>
            <w:tcW w:w="0" w:type="auto"/>
          </w:tcPr>
          <w:p w14:paraId="67525BB2" w14:textId="372A9FBF" w:rsidR="00000512" w:rsidRPr="00307DD5" w:rsidRDefault="00000512" w:rsidP="00435767">
            <w:pPr>
              <w:jc w:val="center"/>
              <w:rPr>
                <w:rFonts w:ascii="Segoe UI" w:hAnsi="Segoe UI" w:cs="Segoe UI"/>
                <w:sz w:val="24"/>
                <w:szCs w:val="24"/>
              </w:rPr>
            </w:pPr>
            <w:r w:rsidRPr="00307DD5">
              <w:rPr>
                <w:rFonts w:ascii="Segoe UI" w:hAnsi="Segoe UI" w:cs="Segoe UI"/>
                <w:sz w:val="24"/>
                <w:szCs w:val="24"/>
              </w:rPr>
              <w:t>1</w:t>
            </w:r>
            <w:r w:rsidR="000D66EF">
              <w:rPr>
                <w:rFonts w:ascii="Segoe UI" w:hAnsi="Segoe UI" w:cs="Segoe UI"/>
                <w:sz w:val="24"/>
                <w:szCs w:val="24"/>
              </w:rPr>
              <w:t>5</w:t>
            </w:r>
            <w:r w:rsidRPr="00307DD5">
              <w:rPr>
                <w:rFonts w:ascii="Segoe UI" w:hAnsi="Segoe UI" w:cs="Segoe UI"/>
                <w:sz w:val="24"/>
                <w:szCs w:val="24"/>
              </w:rPr>
              <w:t>.</w:t>
            </w:r>
          </w:p>
        </w:tc>
        <w:tc>
          <w:tcPr>
            <w:tcW w:w="0" w:type="auto"/>
          </w:tcPr>
          <w:p w14:paraId="5D94A875" w14:textId="401032D3"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 xml:space="preserve">Odolnost proti vodě, mycím a dezinfekčním prostředkům </w:t>
            </w:r>
            <w:r>
              <w:rPr>
                <w:rFonts w:ascii="Segoe UI" w:hAnsi="Segoe UI" w:cs="Segoe UI"/>
                <w:color w:val="000000"/>
                <w:sz w:val="24"/>
                <w:szCs w:val="24"/>
              </w:rPr>
              <w:t>běžně používaným v nemocnicích</w:t>
            </w:r>
          </w:p>
        </w:tc>
        <w:tc>
          <w:tcPr>
            <w:tcW w:w="0" w:type="auto"/>
          </w:tcPr>
          <w:p w14:paraId="2B0F86D1" w14:textId="242E6825" w:rsidR="00000512" w:rsidRPr="00AD597E" w:rsidRDefault="00000512" w:rsidP="009620D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245558EC" w14:textId="77777777" w:rsidTr="00DF4F90">
        <w:tc>
          <w:tcPr>
            <w:tcW w:w="0" w:type="auto"/>
          </w:tcPr>
          <w:p w14:paraId="469F326B" w14:textId="07E5668B" w:rsidR="00000512" w:rsidRPr="00307DD5" w:rsidRDefault="00000512" w:rsidP="00435767">
            <w:pPr>
              <w:jc w:val="center"/>
              <w:rPr>
                <w:rFonts w:ascii="Segoe UI" w:hAnsi="Segoe UI" w:cs="Segoe UI"/>
                <w:sz w:val="24"/>
                <w:szCs w:val="24"/>
              </w:rPr>
            </w:pPr>
            <w:r w:rsidRPr="00307DD5">
              <w:rPr>
                <w:rFonts w:ascii="Segoe UI" w:hAnsi="Segoe UI" w:cs="Segoe UI"/>
                <w:sz w:val="24"/>
                <w:szCs w:val="24"/>
              </w:rPr>
              <w:t>1</w:t>
            </w:r>
            <w:r w:rsidR="000D66EF">
              <w:rPr>
                <w:rFonts w:ascii="Segoe UI" w:hAnsi="Segoe UI" w:cs="Segoe UI"/>
                <w:sz w:val="24"/>
                <w:szCs w:val="24"/>
              </w:rPr>
              <w:t>6</w:t>
            </w:r>
            <w:r w:rsidRPr="00307DD5">
              <w:rPr>
                <w:rFonts w:ascii="Segoe UI" w:hAnsi="Segoe UI" w:cs="Segoe UI"/>
                <w:sz w:val="24"/>
                <w:szCs w:val="24"/>
              </w:rPr>
              <w:t>.</w:t>
            </w:r>
          </w:p>
        </w:tc>
        <w:tc>
          <w:tcPr>
            <w:tcW w:w="0" w:type="auto"/>
          </w:tcPr>
          <w:p w14:paraId="645E1C5E" w14:textId="6C97B05F"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Absence dutin s možností zatečení mycí vody</w:t>
            </w:r>
          </w:p>
        </w:tc>
        <w:tc>
          <w:tcPr>
            <w:tcW w:w="0" w:type="auto"/>
          </w:tcPr>
          <w:p w14:paraId="097338C3" w14:textId="0E3DA2D2" w:rsidR="00000512" w:rsidRPr="00AD597E" w:rsidRDefault="00000512" w:rsidP="00435767">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01D5064E" w14:textId="77777777" w:rsidTr="00DF4F90">
        <w:tc>
          <w:tcPr>
            <w:tcW w:w="0" w:type="auto"/>
          </w:tcPr>
          <w:p w14:paraId="79412588" w14:textId="1870D32B" w:rsidR="00000512" w:rsidRPr="00307DD5" w:rsidRDefault="00000512" w:rsidP="00435767">
            <w:pPr>
              <w:jc w:val="center"/>
              <w:rPr>
                <w:rFonts w:ascii="Segoe UI" w:hAnsi="Segoe UI" w:cs="Segoe UI"/>
                <w:sz w:val="24"/>
                <w:szCs w:val="24"/>
              </w:rPr>
            </w:pPr>
            <w:r w:rsidRPr="00307DD5">
              <w:rPr>
                <w:rFonts w:ascii="Segoe UI" w:hAnsi="Segoe UI" w:cs="Segoe UI"/>
                <w:sz w:val="24"/>
                <w:szCs w:val="24"/>
              </w:rPr>
              <w:t>1</w:t>
            </w:r>
            <w:r w:rsidR="000D66EF">
              <w:rPr>
                <w:rFonts w:ascii="Segoe UI" w:hAnsi="Segoe UI" w:cs="Segoe UI"/>
                <w:sz w:val="24"/>
                <w:szCs w:val="24"/>
              </w:rPr>
              <w:t>7</w:t>
            </w:r>
            <w:r w:rsidRPr="00307DD5">
              <w:rPr>
                <w:rFonts w:ascii="Segoe UI" w:hAnsi="Segoe UI" w:cs="Segoe UI"/>
                <w:sz w:val="24"/>
                <w:szCs w:val="24"/>
              </w:rPr>
              <w:t>.</w:t>
            </w:r>
          </w:p>
        </w:tc>
        <w:tc>
          <w:tcPr>
            <w:tcW w:w="0" w:type="auto"/>
          </w:tcPr>
          <w:p w14:paraId="5349BD67" w14:textId="16A71598"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Montáž a demontáž pohyblivých a odnímatelných prvků lůžka a příslušenství bez nutnosti použití nástrojů</w:t>
            </w:r>
          </w:p>
        </w:tc>
        <w:tc>
          <w:tcPr>
            <w:tcW w:w="0" w:type="auto"/>
          </w:tcPr>
          <w:p w14:paraId="4EF400F1" w14:textId="089B1B91" w:rsidR="00000512" w:rsidRPr="00AD597E" w:rsidRDefault="00000512" w:rsidP="00435767">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77B56610" w14:textId="77777777" w:rsidTr="00DF4F90">
        <w:tc>
          <w:tcPr>
            <w:tcW w:w="0" w:type="auto"/>
          </w:tcPr>
          <w:p w14:paraId="645F8F43" w14:textId="25AEBE8F" w:rsidR="00000512" w:rsidRPr="00307DD5" w:rsidRDefault="00000512" w:rsidP="00435767">
            <w:pPr>
              <w:jc w:val="center"/>
              <w:rPr>
                <w:rFonts w:ascii="Segoe UI" w:hAnsi="Segoe UI" w:cs="Segoe UI"/>
                <w:sz w:val="24"/>
                <w:szCs w:val="24"/>
              </w:rPr>
            </w:pPr>
          </w:p>
        </w:tc>
        <w:tc>
          <w:tcPr>
            <w:tcW w:w="0" w:type="auto"/>
          </w:tcPr>
          <w:p w14:paraId="4107EEA2" w14:textId="7B805FC5" w:rsidR="00000512" w:rsidRPr="00307DD5" w:rsidRDefault="00000512" w:rsidP="00000512">
            <w:pPr>
              <w:jc w:val="center"/>
              <w:rPr>
                <w:rFonts w:ascii="Segoe UI" w:hAnsi="Segoe UI" w:cs="Segoe UI"/>
                <w:sz w:val="24"/>
                <w:szCs w:val="24"/>
              </w:rPr>
            </w:pPr>
            <w:r w:rsidRPr="00307DD5">
              <w:rPr>
                <w:rFonts w:ascii="Segoe UI" w:hAnsi="Segoe UI" w:cs="Segoe UI"/>
                <w:b/>
                <w:sz w:val="24"/>
                <w:szCs w:val="24"/>
              </w:rPr>
              <w:t>Postranice</w:t>
            </w:r>
          </w:p>
        </w:tc>
        <w:tc>
          <w:tcPr>
            <w:tcW w:w="0" w:type="auto"/>
          </w:tcPr>
          <w:p w14:paraId="685A9FE8" w14:textId="06E6FE6F" w:rsidR="00000512" w:rsidRPr="00AD597E" w:rsidRDefault="00000512" w:rsidP="00435767">
            <w:pPr>
              <w:jc w:val="center"/>
              <w:rPr>
                <w:rFonts w:ascii="Segoe UI" w:hAnsi="Segoe UI" w:cs="Segoe UI"/>
                <w:sz w:val="24"/>
                <w:szCs w:val="24"/>
              </w:rPr>
            </w:pPr>
          </w:p>
        </w:tc>
      </w:tr>
      <w:tr w:rsidR="00000512" w:rsidRPr="00AD597E" w14:paraId="2653985D" w14:textId="77777777" w:rsidTr="00DF4F90">
        <w:tc>
          <w:tcPr>
            <w:tcW w:w="0" w:type="auto"/>
          </w:tcPr>
          <w:p w14:paraId="05196B67" w14:textId="33A5D852"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1</w:t>
            </w:r>
            <w:r w:rsidR="000D66EF">
              <w:rPr>
                <w:rFonts w:ascii="Segoe UI" w:hAnsi="Segoe UI" w:cs="Segoe UI"/>
                <w:sz w:val="24"/>
                <w:szCs w:val="24"/>
              </w:rPr>
              <w:t>8</w:t>
            </w:r>
            <w:r w:rsidRPr="00307DD5">
              <w:rPr>
                <w:rFonts w:ascii="Segoe UI" w:hAnsi="Segoe UI" w:cs="Segoe UI"/>
                <w:sz w:val="24"/>
                <w:szCs w:val="24"/>
              </w:rPr>
              <w:t>.</w:t>
            </w:r>
          </w:p>
        </w:tc>
        <w:tc>
          <w:tcPr>
            <w:tcW w:w="0" w:type="auto"/>
          </w:tcPr>
          <w:p w14:paraId="3B39FE00" w14:textId="44BCAB82"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 xml:space="preserve">Integrované spustitelné (s tlumením) dělené plastové postranice na 2/3 lůžka </w:t>
            </w:r>
          </w:p>
        </w:tc>
        <w:tc>
          <w:tcPr>
            <w:tcW w:w="0" w:type="auto"/>
          </w:tcPr>
          <w:p w14:paraId="3AD20697" w14:textId="150C7D5C"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0DCC1F73" w14:textId="77777777" w:rsidTr="00DF4F90">
        <w:tc>
          <w:tcPr>
            <w:tcW w:w="0" w:type="auto"/>
          </w:tcPr>
          <w:p w14:paraId="7008E287" w14:textId="543E4020"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1</w:t>
            </w:r>
            <w:r w:rsidR="000D66EF">
              <w:rPr>
                <w:rFonts w:ascii="Segoe UI" w:hAnsi="Segoe UI" w:cs="Segoe UI"/>
                <w:sz w:val="24"/>
                <w:szCs w:val="24"/>
              </w:rPr>
              <w:t>9</w:t>
            </w:r>
            <w:r w:rsidRPr="00307DD5">
              <w:rPr>
                <w:rFonts w:ascii="Segoe UI" w:hAnsi="Segoe UI" w:cs="Segoe UI"/>
                <w:sz w:val="24"/>
                <w:szCs w:val="24"/>
              </w:rPr>
              <w:t>.</w:t>
            </w:r>
          </w:p>
        </w:tc>
        <w:tc>
          <w:tcPr>
            <w:tcW w:w="0" w:type="auto"/>
          </w:tcPr>
          <w:p w14:paraId="1FE73E78" w14:textId="661685A9"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Nožní postranice s pojistkou proti náhodnému spuštění</w:t>
            </w:r>
          </w:p>
        </w:tc>
        <w:tc>
          <w:tcPr>
            <w:tcW w:w="0" w:type="auto"/>
          </w:tcPr>
          <w:p w14:paraId="05544AF4" w14:textId="2ABA3955"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5C2A9F59" w14:textId="77777777" w:rsidTr="00DF4F90">
        <w:tc>
          <w:tcPr>
            <w:tcW w:w="0" w:type="auto"/>
          </w:tcPr>
          <w:p w14:paraId="6ADF4A14" w14:textId="368CB306" w:rsidR="00000512" w:rsidRPr="00307DD5" w:rsidRDefault="000D66EF" w:rsidP="00000512">
            <w:pPr>
              <w:jc w:val="center"/>
              <w:rPr>
                <w:rFonts w:ascii="Segoe UI" w:hAnsi="Segoe UI" w:cs="Segoe UI"/>
                <w:sz w:val="24"/>
                <w:szCs w:val="24"/>
              </w:rPr>
            </w:pPr>
            <w:r>
              <w:rPr>
                <w:rFonts w:ascii="Segoe UI" w:hAnsi="Segoe UI" w:cs="Segoe UI"/>
                <w:sz w:val="24"/>
                <w:szCs w:val="24"/>
              </w:rPr>
              <w:t>20</w:t>
            </w:r>
            <w:r w:rsidR="00000512" w:rsidRPr="00307DD5">
              <w:rPr>
                <w:rFonts w:ascii="Segoe UI" w:hAnsi="Segoe UI" w:cs="Segoe UI"/>
                <w:sz w:val="24"/>
                <w:szCs w:val="24"/>
              </w:rPr>
              <w:t>.</w:t>
            </w:r>
          </w:p>
        </w:tc>
        <w:tc>
          <w:tcPr>
            <w:tcW w:w="0" w:type="auto"/>
          </w:tcPr>
          <w:p w14:paraId="1329D02A" w14:textId="4F3A410F"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Čela s aretací proti samovolnému vytažení, celoplastová; dekor bílý, nebo odstíny bílé</w:t>
            </w:r>
          </w:p>
        </w:tc>
        <w:tc>
          <w:tcPr>
            <w:tcW w:w="0" w:type="auto"/>
          </w:tcPr>
          <w:p w14:paraId="46238824" w14:textId="62B66A0B"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45BA2949" w14:textId="77777777" w:rsidTr="00DF4F90">
        <w:tc>
          <w:tcPr>
            <w:tcW w:w="0" w:type="auto"/>
          </w:tcPr>
          <w:p w14:paraId="6A30041A" w14:textId="55A4FB22" w:rsidR="00000512" w:rsidRPr="00307DD5" w:rsidRDefault="00000512" w:rsidP="00000512">
            <w:pPr>
              <w:jc w:val="center"/>
              <w:rPr>
                <w:rFonts w:ascii="Segoe UI" w:hAnsi="Segoe UI" w:cs="Segoe UI"/>
                <w:sz w:val="24"/>
                <w:szCs w:val="24"/>
              </w:rPr>
            </w:pPr>
          </w:p>
        </w:tc>
        <w:tc>
          <w:tcPr>
            <w:tcW w:w="0" w:type="auto"/>
          </w:tcPr>
          <w:p w14:paraId="4F1A536E" w14:textId="5EE22592" w:rsidR="00000512" w:rsidRPr="00307DD5" w:rsidRDefault="00000512" w:rsidP="00000512">
            <w:pPr>
              <w:jc w:val="center"/>
              <w:rPr>
                <w:rFonts w:ascii="Segoe UI" w:hAnsi="Segoe UI" w:cs="Segoe UI"/>
                <w:sz w:val="24"/>
                <w:szCs w:val="24"/>
              </w:rPr>
            </w:pPr>
            <w:r w:rsidRPr="00307DD5">
              <w:rPr>
                <w:rFonts w:ascii="Segoe UI" w:hAnsi="Segoe UI" w:cs="Segoe UI"/>
                <w:b/>
                <w:sz w:val="24"/>
                <w:szCs w:val="24"/>
              </w:rPr>
              <w:t>Podvozek</w:t>
            </w:r>
          </w:p>
        </w:tc>
        <w:tc>
          <w:tcPr>
            <w:tcW w:w="0" w:type="auto"/>
          </w:tcPr>
          <w:p w14:paraId="3FFF71B6" w14:textId="24C83027" w:rsidR="00000512" w:rsidRPr="00AD597E" w:rsidRDefault="00000512" w:rsidP="00000512">
            <w:pPr>
              <w:jc w:val="center"/>
              <w:rPr>
                <w:rFonts w:ascii="Segoe UI" w:hAnsi="Segoe UI" w:cs="Segoe UI"/>
                <w:sz w:val="24"/>
                <w:szCs w:val="24"/>
              </w:rPr>
            </w:pPr>
          </w:p>
        </w:tc>
      </w:tr>
      <w:tr w:rsidR="00000512" w:rsidRPr="00AD597E" w14:paraId="41C05CA3" w14:textId="77777777" w:rsidTr="00DF4F90">
        <w:tc>
          <w:tcPr>
            <w:tcW w:w="0" w:type="auto"/>
          </w:tcPr>
          <w:p w14:paraId="11CEAB04" w14:textId="39968EB9"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2</w:t>
            </w:r>
            <w:r w:rsidR="000D66EF">
              <w:rPr>
                <w:rFonts w:ascii="Segoe UI" w:hAnsi="Segoe UI" w:cs="Segoe UI"/>
                <w:sz w:val="24"/>
                <w:szCs w:val="24"/>
              </w:rPr>
              <w:t>1</w:t>
            </w:r>
            <w:r w:rsidRPr="00307DD5">
              <w:rPr>
                <w:rFonts w:ascii="Segoe UI" w:hAnsi="Segoe UI" w:cs="Segoe UI"/>
                <w:sz w:val="24"/>
                <w:szCs w:val="24"/>
              </w:rPr>
              <w:t>.</w:t>
            </w:r>
          </w:p>
        </w:tc>
        <w:tc>
          <w:tcPr>
            <w:tcW w:w="0" w:type="auto"/>
          </w:tcPr>
          <w:p w14:paraId="40837598" w14:textId="2EF0B14E"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Mobilní lůžko - 4 ks koleček, Ø minimálně 150 mm, centrální brzda (brzda v každém rohu lůžka), směrová aretace</w:t>
            </w:r>
          </w:p>
        </w:tc>
        <w:tc>
          <w:tcPr>
            <w:tcW w:w="0" w:type="auto"/>
          </w:tcPr>
          <w:p w14:paraId="0E432A74" w14:textId="62CEBA8D"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ks koleček, Ø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mm,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 xml:space="preserve">brzda,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aretace</w:t>
            </w:r>
          </w:p>
        </w:tc>
      </w:tr>
      <w:tr w:rsidR="00000512" w:rsidRPr="00AD597E" w14:paraId="5BDB6CB7" w14:textId="77777777" w:rsidTr="00DF4F90">
        <w:tc>
          <w:tcPr>
            <w:tcW w:w="0" w:type="auto"/>
          </w:tcPr>
          <w:p w14:paraId="47D8B49A" w14:textId="77777777" w:rsidR="00000512" w:rsidRPr="00307DD5" w:rsidRDefault="00000512" w:rsidP="00000512">
            <w:pPr>
              <w:rPr>
                <w:rFonts w:ascii="Segoe UI" w:hAnsi="Segoe UI" w:cs="Segoe UI"/>
                <w:sz w:val="24"/>
                <w:szCs w:val="24"/>
              </w:rPr>
            </w:pPr>
          </w:p>
        </w:tc>
        <w:tc>
          <w:tcPr>
            <w:tcW w:w="0" w:type="auto"/>
          </w:tcPr>
          <w:p w14:paraId="1AEC9D03" w14:textId="7D98B5F8" w:rsidR="00000512" w:rsidRPr="00307DD5" w:rsidRDefault="00000512" w:rsidP="00000512">
            <w:pPr>
              <w:jc w:val="center"/>
              <w:rPr>
                <w:rFonts w:ascii="Segoe UI" w:hAnsi="Segoe UI" w:cs="Segoe UI"/>
                <w:sz w:val="24"/>
                <w:szCs w:val="24"/>
              </w:rPr>
            </w:pPr>
            <w:r w:rsidRPr="00307DD5">
              <w:rPr>
                <w:rFonts w:ascii="Segoe UI" w:hAnsi="Segoe UI" w:cs="Segoe UI"/>
                <w:b/>
                <w:sz w:val="24"/>
                <w:szCs w:val="24"/>
              </w:rPr>
              <w:t>Ovladač lůžka</w:t>
            </w:r>
          </w:p>
        </w:tc>
        <w:tc>
          <w:tcPr>
            <w:tcW w:w="0" w:type="auto"/>
          </w:tcPr>
          <w:p w14:paraId="02504107" w14:textId="6689EA05" w:rsidR="00000512" w:rsidRPr="00AD597E" w:rsidRDefault="00000512" w:rsidP="00000512">
            <w:pPr>
              <w:rPr>
                <w:rFonts w:ascii="Segoe UI" w:hAnsi="Segoe UI" w:cs="Segoe UI"/>
                <w:sz w:val="24"/>
                <w:szCs w:val="24"/>
              </w:rPr>
            </w:pPr>
          </w:p>
        </w:tc>
      </w:tr>
      <w:tr w:rsidR="00000512" w:rsidRPr="00AD597E" w14:paraId="6FE64A12" w14:textId="77777777" w:rsidTr="00DF4F90">
        <w:tc>
          <w:tcPr>
            <w:tcW w:w="0" w:type="auto"/>
          </w:tcPr>
          <w:p w14:paraId="70610C0C" w14:textId="4F6FDA1B"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2</w:t>
            </w:r>
            <w:r w:rsidR="000D66EF">
              <w:rPr>
                <w:rFonts w:ascii="Segoe UI" w:hAnsi="Segoe UI" w:cs="Segoe UI"/>
                <w:sz w:val="24"/>
                <w:szCs w:val="24"/>
              </w:rPr>
              <w:t>2</w:t>
            </w:r>
            <w:r w:rsidRPr="00307DD5">
              <w:rPr>
                <w:rFonts w:ascii="Segoe UI" w:hAnsi="Segoe UI" w:cs="Segoe UI"/>
                <w:sz w:val="24"/>
                <w:szCs w:val="24"/>
              </w:rPr>
              <w:t>.</w:t>
            </w:r>
          </w:p>
          <w:p w14:paraId="0BE68F66" w14:textId="77777777" w:rsidR="00000512" w:rsidRPr="00307DD5" w:rsidRDefault="00000512" w:rsidP="00000512">
            <w:pPr>
              <w:jc w:val="center"/>
              <w:rPr>
                <w:rFonts w:ascii="Segoe UI" w:hAnsi="Segoe UI" w:cs="Segoe UI"/>
                <w:sz w:val="24"/>
                <w:szCs w:val="24"/>
              </w:rPr>
            </w:pPr>
          </w:p>
        </w:tc>
        <w:tc>
          <w:tcPr>
            <w:tcW w:w="0" w:type="auto"/>
          </w:tcPr>
          <w:p w14:paraId="271805DC" w14:textId="282CD189"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Pacientský ovladač pro nastavení výšky a polohování zádového a stehenního dílu s integrovanou svítilnou</w:t>
            </w:r>
          </w:p>
        </w:tc>
        <w:tc>
          <w:tcPr>
            <w:tcW w:w="0" w:type="auto"/>
          </w:tcPr>
          <w:p w14:paraId="5FA59F8A" w14:textId="76873D9F" w:rsidR="00000512" w:rsidRPr="00AD597E" w:rsidRDefault="00000512" w:rsidP="00000512">
            <w:pPr>
              <w:jc w:val="center"/>
              <w:rPr>
                <w:rFonts w:ascii="Segoe UI" w:hAnsi="Segoe UI" w:cs="Segoe UI"/>
                <w:sz w:val="24"/>
                <w:szCs w:val="24"/>
              </w:rPr>
            </w:pPr>
            <w:r w:rsidRPr="00307DD5">
              <w:rPr>
                <w:rFonts w:ascii="Segoe UI" w:hAnsi="Segoe UI" w:cs="Segoe UI"/>
                <w:color w:val="000000"/>
                <w:sz w:val="24"/>
                <w:szCs w:val="24"/>
              </w:rPr>
              <w:t xml:space="preserve">Pacientský ovladač pro nastavení </w:t>
            </w:r>
            <w:r w:rsidRPr="004F1C6A">
              <w:rPr>
                <w:rFonts w:ascii="Segoe UI" w:hAnsi="Segoe UI" w:cs="Segoe UI"/>
                <w:color w:val="000000"/>
                <w:sz w:val="24"/>
                <w:szCs w:val="24"/>
                <w:highlight w:val="yellow"/>
              </w:rPr>
              <w:t>…</w:t>
            </w:r>
          </w:p>
        </w:tc>
      </w:tr>
      <w:tr w:rsidR="000D66EF" w:rsidRPr="00AD597E" w14:paraId="4C4F330C" w14:textId="77777777" w:rsidTr="00DF4F90">
        <w:tc>
          <w:tcPr>
            <w:tcW w:w="0" w:type="auto"/>
          </w:tcPr>
          <w:p w14:paraId="61E645D2" w14:textId="0E5B06D4" w:rsidR="000D66EF" w:rsidRPr="00307DD5" w:rsidRDefault="000D66EF" w:rsidP="000D66EF">
            <w:pPr>
              <w:jc w:val="center"/>
              <w:rPr>
                <w:rFonts w:ascii="Segoe UI" w:hAnsi="Segoe UI" w:cs="Segoe UI"/>
                <w:sz w:val="24"/>
                <w:szCs w:val="24"/>
              </w:rPr>
            </w:pPr>
            <w:r w:rsidRPr="00307DD5">
              <w:rPr>
                <w:rFonts w:ascii="Segoe UI" w:hAnsi="Segoe UI" w:cs="Segoe UI"/>
                <w:sz w:val="24"/>
                <w:szCs w:val="24"/>
              </w:rPr>
              <w:t>2</w:t>
            </w:r>
            <w:r>
              <w:rPr>
                <w:rFonts w:ascii="Segoe UI" w:hAnsi="Segoe UI" w:cs="Segoe UI"/>
                <w:sz w:val="24"/>
                <w:szCs w:val="24"/>
              </w:rPr>
              <w:t>3</w:t>
            </w:r>
            <w:r w:rsidRPr="00307DD5">
              <w:rPr>
                <w:rFonts w:ascii="Segoe UI" w:hAnsi="Segoe UI" w:cs="Segoe UI"/>
                <w:sz w:val="24"/>
                <w:szCs w:val="24"/>
              </w:rPr>
              <w:t>.</w:t>
            </w:r>
          </w:p>
        </w:tc>
        <w:tc>
          <w:tcPr>
            <w:tcW w:w="0" w:type="auto"/>
          </w:tcPr>
          <w:p w14:paraId="5A118119" w14:textId="062C740C" w:rsidR="000D66EF" w:rsidRPr="00307DD5" w:rsidRDefault="000D66EF" w:rsidP="000D66EF">
            <w:pPr>
              <w:rPr>
                <w:rFonts w:ascii="Segoe UI" w:hAnsi="Segoe UI" w:cs="Segoe UI"/>
                <w:b/>
                <w:sz w:val="24"/>
                <w:szCs w:val="24"/>
              </w:rPr>
            </w:pPr>
            <w:r w:rsidRPr="00307DD5">
              <w:rPr>
                <w:rFonts w:ascii="Segoe UI" w:hAnsi="Segoe UI" w:cs="Segoe UI"/>
                <w:color w:val="000000"/>
                <w:sz w:val="24"/>
                <w:szCs w:val="24"/>
              </w:rPr>
              <w:t xml:space="preserve">Sesterský ovladač lůžka s ochranou proti nechtěnému polohování, s možností blokace jednotlivých funkcí a </w:t>
            </w:r>
            <w:proofErr w:type="spellStart"/>
            <w:r w:rsidRPr="00307DD5">
              <w:rPr>
                <w:rFonts w:ascii="Segoe UI" w:hAnsi="Segoe UI" w:cs="Segoe UI"/>
                <w:color w:val="000000"/>
                <w:sz w:val="24"/>
                <w:szCs w:val="24"/>
              </w:rPr>
              <w:t>předprogramovanými</w:t>
            </w:r>
            <w:proofErr w:type="spellEnd"/>
            <w:r w:rsidRPr="00307DD5">
              <w:rPr>
                <w:rFonts w:ascii="Segoe UI" w:hAnsi="Segoe UI" w:cs="Segoe UI"/>
                <w:color w:val="000000"/>
                <w:sz w:val="24"/>
                <w:szCs w:val="24"/>
              </w:rPr>
              <w:t xml:space="preserve"> důležitými polohami (minimálně resuscitační poloha CPR, kardiacké křeslo, </w:t>
            </w:r>
            <w:proofErr w:type="spellStart"/>
            <w:r w:rsidRPr="00307DD5">
              <w:rPr>
                <w:rFonts w:ascii="Segoe UI" w:hAnsi="Segoe UI" w:cs="Segoe UI"/>
                <w:color w:val="000000"/>
                <w:sz w:val="24"/>
                <w:szCs w:val="24"/>
              </w:rPr>
              <w:t>Trendelenburgova</w:t>
            </w:r>
            <w:proofErr w:type="spellEnd"/>
            <w:r w:rsidRPr="00307DD5">
              <w:rPr>
                <w:rFonts w:ascii="Segoe UI" w:hAnsi="Segoe UI" w:cs="Segoe UI"/>
                <w:color w:val="000000"/>
                <w:sz w:val="24"/>
                <w:szCs w:val="24"/>
              </w:rPr>
              <w:t xml:space="preserve"> poloha)</w:t>
            </w:r>
          </w:p>
        </w:tc>
        <w:tc>
          <w:tcPr>
            <w:tcW w:w="0" w:type="auto"/>
          </w:tcPr>
          <w:p w14:paraId="726C92E6" w14:textId="77777777" w:rsidR="000D66EF" w:rsidRDefault="000D66EF" w:rsidP="000D66EF">
            <w:pPr>
              <w:jc w:val="center"/>
              <w:rPr>
                <w:rFonts w:ascii="Segoe UI" w:hAnsi="Segoe UI" w:cs="Segoe UI"/>
                <w:color w:val="000000"/>
                <w:sz w:val="24"/>
                <w:szCs w:val="24"/>
              </w:rPr>
            </w:pPr>
            <w:r w:rsidRPr="004F1C6A">
              <w:rPr>
                <w:rFonts w:ascii="Segoe UI" w:hAnsi="Segoe UI" w:cs="Segoe UI"/>
                <w:color w:val="000000"/>
                <w:sz w:val="24"/>
                <w:szCs w:val="24"/>
                <w:highlight w:val="yellow"/>
              </w:rPr>
              <w:t>…</w:t>
            </w:r>
          </w:p>
          <w:p w14:paraId="6C9286ED" w14:textId="4A4C77A4" w:rsidR="000D66EF" w:rsidRPr="00AD597E" w:rsidRDefault="000D66EF" w:rsidP="000D66EF">
            <w:pPr>
              <w:jc w:val="center"/>
              <w:rPr>
                <w:rFonts w:ascii="Segoe UI" w:hAnsi="Segoe UI" w:cs="Segoe UI"/>
                <w:sz w:val="24"/>
                <w:szCs w:val="24"/>
              </w:rPr>
            </w:pPr>
            <w:proofErr w:type="spellStart"/>
            <w:r>
              <w:rPr>
                <w:rFonts w:ascii="Segoe UI" w:hAnsi="Segoe UI" w:cs="Segoe UI"/>
                <w:color w:val="000000"/>
                <w:sz w:val="24"/>
                <w:szCs w:val="24"/>
              </w:rPr>
              <w:t>Předprogramované</w:t>
            </w:r>
            <w:proofErr w:type="spellEnd"/>
            <w:r w:rsidRPr="00307DD5">
              <w:rPr>
                <w:rFonts w:ascii="Segoe UI" w:hAnsi="Segoe UI" w:cs="Segoe UI"/>
                <w:color w:val="000000"/>
                <w:sz w:val="24"/>
                <w:szCs w:val="24"/>
              </w:rPr>
              <w:t xml:space="preserve"> </w:t>
            </w:r>
            <w:r>
              <w:rPr>
                <w:rFonts w:ascii="Segoe UI" w:hAnsi="Segoe UI" w:cs="Segoe UI"/>
                <w:color w:val="000000"/>
                <w:sz w:val="24"/>
                <w:szCs w:val="24"/>
              </w:rPr>
              <w:t xml:space="preserve">polohy: </w:t>
            </w:r>
            <w:r w:rsidRPr="004F1C6A">
              <w:rPr>
                <w:rFonts w:ascii="Segoe UI" w:hAnsi="Segoe UI" w:cs="Segoe UI"/>
                <w:color w:val="000000"/>
                <w:sz w:val="24"/>
                <w:szCs w:val="24"/>
                <w:highlight w:val="yellow"/>
              </w:rPr>
              <w:t>…</w:t>
            </w:r>
          </w:p>
        </w:tc>
      </w:tr>
      <w:tr w:rsidR="00000512" w:rsidRPr="00AD597E" w14:paraId="64274E35" w14:textId="77777777" w:rsidTr="00DF4F90">
        <w:tc>
          <w:tcPr>
            <w:tcW w:w="0" w:type="auto"/>
          </w:tcPr>
          <w:p w14:paraId="70B485AE" w14:textId="06D32B39" w:rsidR="00000512" w:rsidRPr="00307DD5" w:rsidRDefault="00000512" w:rsidP="00000512">
            <w:pPr>
              <w:jc w:val="center"/>
              <w:rPr>
                <w:rFonts w:ascii="Segoe UI" w:hAnsi="Segoe UI" w:cs="Segoe UI"/>
                <w:sz w:val="24"/>
                <w:szCs w:val="24"/>
              </w:rPr>
            </w:pPr>
          </w:p>
        </w:tc>
        <w:tc>
          <w:tcPr>
            <w:tcW w:w="0" w:type="auto"/>
          </w:tcPr>
          <w:p w14:paraId="587948D7" w14:textId="5B86912E" w:rsidR="00000512" w:rsidRPr="00307DD5" w:rsidRDefault="00000512" w:rsidP="00000512">
            <w:pPr>
              <w:jc w:val="center"/>
              <w:rPr>
                <w:rFonts w:ascii="Segoe UI" w:hAnsi="Segoe UI" w:cs="Segoe UI"/>
                <w:sz w:val="24"/>
                <w:szCs w:val="24"/>
              </w:rPr>
            </w:pPr>
            <w:r w:rsidRPr="00307DD5">
              <w:rPr>
                <w:rFonts w:ascii="Segoe UI" w:hAnsi="Segoe UI" w:cs="Segoe UI"/>
                <w:b/>
                <w:sz w:val="24"/>
                <w:szCs w:val="24"/>
              </w:rPr>
              <w:t>Další parametry</w:t>
            </w:r>
          </w:p>
        </w:tc>
        <w:tc>
          <w:tcPr>
            <w:tcW w:w="0" w:type="auto"/>
          </w:tcPr>
          <w:p w14:paraId="3FEC37D9" w14:textId="547C83E7" w:rsidR="00000512" w:rsidRPr="00AD597E" w:rsidRDefault="00000512" w:rsidP="00000512">
            <w:pPr>
              <w:jc w:val="center"/>
              <w:rPr>
                <w:rFonts w:ascii="Segoe UI" w:hAnsi="Segoe UI" w:cs="Segoe UI"/>
                <w:sz w:val="24"/>
                <w:szCs w:val="24"/>
              </w:rPr>
            </w:pPr>
          </w:p>
        </w:tc>
      </w:tr>
      <w:tr w:rsidR="00000512" w:rsidRPr="00AD597E" w14:paraId="6EE800A9" w14:textId="77777777" w:rsidTr="00DF4F90">
        <w:tc>
          <w:tcPr>
            <w:tcW w:w="0" w:type="auto"/>
          </w:tcPr>
          <w:p w14:paraId="52F020F1" w14:textId="08B4CDAA" w:rsidR="00000512" w:rsidRPr="00307DD5" w:rsidRDefault="00000512" w:rsidP="00000512">
            <w:pPr>
              <w:jc w:val="center"/>
              <w:rPr>
                <w:rFonts w:ascii="Segoe UI" w:hAnsi="Segoe UI" w:cs="Segoe UI"/>
                <w:sz w:val="24"/>
                <w:szCs w:val="24"/>
              </w:rPr>
            </w:pPr>
            <w:r w:rsidRPr="00000512">
              <w:rPr>
                <w:rFonts w:ascii="Segoe UI" w:hAnsi="Segoe UI" w:cs="Segoe UI"/>
                <w:sz w:val="24"/>
                <w:szCs w:val="24"/>
              </w:rPr>
              <w:t>2</w:t>
            </w:r>
            <w:r w:rsidR="000D66EF">
              <w:rPr>
                <w:rFonts w:ascii="Segoe UI" w:hAnsi="Segoe UI" w:cs="Segoe UI"/>
                <w:sz w:val="24"/>
                <w:szCs w:val="24"/>
              </w:rPr>
              <w:t>4</w:t>
            </w:r>
            <w:r w:rsidRPr="00000512">
              <w:rPr>
                <w:rFonts w:ascii="Segoe UI" w:hAnsi="Segoe UI" w:cs="Segoe UI"/>
                <w:sz w:val="24"/>
                <w:szCs w:val="24"/>
              </w:rPr>
              <w:t>.</w:t>
            </w:r>
          </w:p>
        </w:tc>
        <w:tc>
          <w:tcPr>
            <w:tcW w:w="0" w:type="auto"/>
          </w:tcPr>
          <w:p w14:paraId="612CA7A6" w14:textId="0583860D"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Napájení 230 V, 50 Hz</w:t>
            </w:r>
          </w:p>
        </w:tc>
        <w:tc>
          <w:tcPr>
            <w:tcW w:w="0" w:type="auto"/>
          </w:tcPr>
          <w:p w14:paraId="09286CF1" w14:textId="21BA4F41" w:rsidR="00000512" w:rsidRPr="00AD597E" w:rsidRDefault="00000512" w:rsidP="00000512">
            <w:pPr>
              <w:jc w:val="center"/>
              <w:rPr>
                <w:rFonts w:ascii="Segoe UI" w:hAnsi="Segoe UI" w:cs="Segoe UI"/>
                <w:sz w:val="24"/>
                <w:szCs w:val="24"/>
              </w:rPr>
            </w:pPr>
            <w:r w:rsidRPr="00307DD5">
              <w:rPr>
                <w:rFonts w:ascii="Segoe UI" w:hAnsi="Segoe UI" w:cs="Segoe UI"/>
                <w:color w:val="000000"/>
                <w:sz w:val="24"/>
                <w:szCs w:val="24"/>
              </w:rPr>
              <w:t xml:space="preserve">Napájení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V,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Hz</w:t>
            </w:r>
          </w:p>
        </w:tc>
      </w:tr>
      <w:tr w:rsidR="00000512" w:rsidRPr="00AD597E" w14:paraId="7E005C6A" w14:textId="77777777" w:rsidTr="00DF4F90">
        <w:tc>
          <w:tcPr>
            <w:tcW w:w="0" w:type="auto"/>
          </w:tcPr>
          <w:p w14:paraId="556E4C8D" w14:textId="7FAAA505" w:rsidR="00000512" w:rsidRPr="00307DD5" w:rsidRDefault="000D66EF" w:rsidP="00000512">
            <w:pPr>
              <w:jc w:val="center"/>
              <w:rPr>
                <w:rFonts w:ascii="Segoe UI" w:hAnsi="Segoe UI" w:cs="Segoe UI"/>
                <w:sz w:val="24"/>
                <w:szCs w:val="24"/>
              </w:rPr>
            </w:pPr>
            <w:r>
              <w:rPr>
                <w:rFonts w:ascii="Segoe UI" w:hAnsi="Segoe UI" w:cs="Segoe UI"/>
                <w:sz w:val="24"/>
                <w:szCs w:val="24"/>
              </w:rPr>
              <w:t>25.</w:t>
            </w:r>
          </w:p>
        </w:tc>
        <w:tc>
          <w:tcPr>
            <w:tcW w:w="0" w:type="auto"/>
          </w:tcPr>
          <w:p w14:paraId="037BB27D" w14:textId="44300322" w:rsidR="00000512" w:rsidRPr="00307DD5" w:rsidRDefault="00000512" w:rsidP="00000512">
            <w:pPr>
              <w:rPr>
                <w:rFonts w:ascii="Segoe UI" w:hAnsi="Segoe UI" w:cs="Segoe UI"/>
                <w:b/>
                <w:sz w:val="24"/>
                <w:szCs w:val="24"/>
              </w:rPr>
            </w:pPr>
            <w:r w:rsidRPr="00307DD5">
              <w:rPr>
                <w:rFonts w:ascii="Segoe UI" w:hAnsi="Segoe UI" w:cs="Segoe UI"/>
                <w:color w:val="000000"/>
                <w:sz w:val="24"/>
                <w:szCs w:val="24"/>
              </w:rPr>
              <w:t>Zálohová baterie</w:t>
            </w:r>
          </w:p>
        </w:tc>
        <w:tc>
          <w:tcPr>
            <w:tcW w:w="0" w:type="auto"/>
          </w:tcPr>
          <w:p w14:paraId="3B7B2327" w14:textId="53BC0AFB"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7D2C34FD" w14:textId="77777777" w:rsidTr="00DF4F90">
        <w:tc>
          <w:tcPr>
            <w:tcW w:w="0" w:type="auto"/>
          </w:tcPr>
          <w:p w14:paraId="6EE6591F" w14:textId="4A3F8242" w:rsidR="00000512" w:rsidRPr="00307DD5" w:rsidRDefault="00000512" w:rsidP="00000512">
            <w:pPr>
              <w:jc w:val="center"/>
              <w:rPr>
                <w:rFonts w:ascii="Segoe UI" w:hAnsi="Segoe UI" w:cs="Segoe UI"/>
                <w:sz w:val="24"/>
                <w:szCs w:val="24"/>
              </w:rPr>
            </w:pPr>
            <w:r w:rsidRPr="00000512">
              <w:rPr>
                <w:rFonts w:ascii="Segoe UI" w:hAnsi="Segoe UI" w:cs="Segoe UI"/>
                <w:sz w:val="24"/>
                <w:szCs w:val="24"/>
              </w:rPr>
              <w:t>2</w:t>
            </w:r>
            <w:r w:rsidR="000D66EF">
              <w:rPr>
                <w:rFonts w:ascii="Segoe UI" w:hAnsi="Segoe UI" w:cs="Segoe UI"/>
                <w:sz w:val="24"/>
                <w:szCs w:val="24"/>
              </w:rPr>
              <w:t>6</w:t>
            </w:r>
            <w:r w:rsidRPr="00000512">
              <w:rPr>
                <w:rFonts w:ascii="Segoe UI" w:hAnsi="Segoe UI" w:cs="Segoe UI"/>
                <w:sz w:val="24"/>
                <w:szCs w:val="24"/>
              </w:rPr>
              <w:t>.</w:t>
            </w:r>
          </w:p>
        </w:tc>
        <w:tc>
          <w:tcPr>
            <w:tcW w:w="0" w:type="auto"/>
          </w:tcPr>
          <w:p w14:paraId="15F5FBF7" w14:textId="02943280" w:rsidR="00000512" w:rsidRPr="00307DD5" w:rsidRDefault="00000512" w:rsidP="00000512">
            <w:pPr>
              <w:rPr>
                <w:rFonts w:ascii="Segoe UI" w:hAnsi="Segoe UI" w:cs="Segoe UI"/>
                <w:sz w:val="24"/>
                <w:szCs w:val="24"/>
              </w:rPr>
            </w:pPr>
            <w:r w:rsidRPr="00307DD5">
              <w:rPr>
                <w:rFonts w:ascii="Segoe UI" w:hAnsi="Segoe UI" w:cs="Segoe UI"/>
                <w:color w:val="000000"/>
                <w:sz w:val="24"/>
                <w:szCs w:val="24"/>
              </w:rPr>
              <w:t>Ochrana elektromotorů proti přetížení (zhotovitel uvede způsob ochrany)</w:t>
            </w:r>
          </w:p>
        </w:tc>
        <w:tc>
          <w:tcPr>
            <w:tcW w:w="0" w:type="auto"/>
          </w:tcPr>
          <w:p w14:paraId="18CFF665" w14:textId="6E21CB1D"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7477DDC0" w14:textId="77777777" w:rsidTr="00DF4F90">
        <w:tc>
          <w:tcPr>
            <w:tcW w:w="0" w:type="auto"/>
          </w:tcPr>
          <w:p w14:paraId="23F9C5DF" w14:textId="7E488A9F"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2</w:t>
            </w:r>
            <w:r w:rsidR="000D66EF">
              <w:rPr>
                <w:rFonts w:ascii="Segoe UI" w:hAnsi="Segoe UI" w:cs="Segoe UI"/>
                <w:sz w:val="24"/>
                <w:szCs w:val="24"/>
              </w:rPr>
              <w:t>7</w:t>
            </w:r>
            <w:r w:rsidRPr="00307DD5">
              <w:rPr>
                <w:rFonts w:ascii="Segoe UI" w:hAnsi="Segoe UI" w:cs="Segoe UI"/>
                <w:sz w:val="24"/>
                <w:szCs w:val="24"/>
              </w:rPr>
              <w:t>.</w:t>
            </w:r>
          </w:p>
        </w:tc>
        <w:tc>
          <w:tcPr>
            <w:tcW w:w="0" w:type="auto"/>
          </w:tcPr>
          <w:p w14:paraId="4028CE82" w14:textId="619A1E3D" w:rsidR="00000512" w:rsidRPr="00307DD5" w:rsidRDefault="00000512" w:rsidP="00000512">
            <w:pPr>
              <w:jc w:val="both"/>
              <w:rPr>
                <w:rFonts w:ascii="Segoe UI" w:hAnsi="Segoe UI" w:cs="Segoe UI"/>
                <w:sz w:val="24"/>
                <w:szCs w:val="24"/>
              </w:rPr>
            </w:pPr>
            <w:r w:rsidRPr="00307DD5">
              <w:rPr>
                <w:rFonts w:ascii="Segoe UI" w:hAnsi="Segoe UI" w:cs="Segoe UI"/>
                <w:color w:val="000000"/>
                <w:sz w:val="24"/>
                <w:szCs w:val="24"/>
              </w:rPr>
              <w:t xml:space="preserve">Zvukový alarm </w:t>
            </w:r>
            <w:proofErr w:type="spellStart"/>
            <w:r w:rsidRPr="00307DD5">
              <w:rPr>
                <w:rFonts w:ascii="Segoe UI" w:hAnsi="Segoe UI" w:cs="Segoe UI"/>
                <w:color w:val="000000"/>
                <w:sz w:val="24"/>
                <w:szCs w:val="24"/>
              </w:rPr>
              <w:t>nezabržděného</w:t>
            </w:r>
            <w:proofErr w:type="spellEnd"/>
            <w:r w:rsidRPr="00307DD5">
              <w:rPr>
                <w:rFonts w:ascii="Segoe UI" w:hAnsi="Segoe UI" w:cs="Segoe UI"/>
                <w:color w:val="000000"/>
                <w:sz w:val="24"/>
                <w:szCs w:val="24"/>
              </w:rPr>
              <w:t xml:space="preserve"> lůžka</w:t>
            </w:r>
          </w:p>
        </w:tc>
        <w:tc>
          <w:tcPr>
            <w:tcW w:w="0" w:type="auto"/>
          </w:tcPr>
          <w:p w14:paraId="78872A8A" w14:textId="04F6625F"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437435A4" w14:textId="77777777" w:rsidTr="00DF4F90">
        <w:tc>
          <w:tcPr>
            <w:tcW w:w="0" w:type="auto"/>
          </w:tcPr>
          <w:p w14:paraId="35830510" w14:textId="199B435E"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2</w:t>
            </w:r>
            <w:r w:rsidR="000D66EF">
              <w:rPr>
                <w:rFonts w:ascii="Segoe UI" w:hAnsi="Segoe UI" w:cs="Segoe UI"/>
                <w:sz w:val="24"/>
                <w:szCs w:val="24"/>
              </w:rPr>
              <w:t>8</w:t>
            </w:r>
            <w:r w:rsidRPr="00307DD5">
              <w:rPr>
                <w:rFonts w:ascii="Segoe UI" w:hAnsi="Segoe UI" w:cs="Segoe UI"/>
                <w:sz w:val="24"/>
                <w:szCs w:val="24"/>
              </w:rPr>
              <w:t>.</w:t>
            </w:r>
          </w:p>
        </w:tc>
        <w:tc>
          <w:tcPr>
            <w:tcW w:w="0" w:type="auto"/>
          </w:tcPr>
          <w:p w14:paraId="7E660974" w14:textId="5B5416D3" w:rsidR="00000512" w:rsidRPr="00307DD5" w:rsidRDefault="00000512" w:rsidP="00000512">
            <w:pPr>
              <w:jc w:val="both"/>
              <w:rPr>
                <w:rFonts w:ascii="Segoe UI" w:hAnsi="Segoe UI" w:cs="Segoe UI"/>
                <w:sz w:val="24"/>
                <w:szCs w:val="24"/>
              </w:rPr>
            </w:pPr>
            <w:r w:rsidRPr="00307DD5">
              <w:rPr>
                <w:rFonts w:ascii="Segoe UI" w:hAnsi="Segoe UI" w:cs="Segoe UI"/>
                <w:color w:val="000000"/>
                <w:sz w:val="24"/>
                <w:szCs w:val="24"/>
              </w:rPr>
              <w:t>Univerzální lišty a držáky pro hrazdu a infuzní stojan v hlavové a nožní části</w:t>
            </w:r>
          </w:p>
        </w:tc>
        <w:tc>
          <w:tcPr>
            <w:tcW w:w="0" w:type="auto"/>
          </w:tcPr>
          <w:p w14:paraId="2B85B4C2" w14:textId="4A0C7268"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118EF878" w14:textId="77777777" w:rsidTr="00DF4F90">
        <w:tc>
          <w:tcPr>
            <w:tcW w:w="0" w:type="auto"/>
          </w:tcPr>
          <w:p w14:paraId="5C3AB323" w14:textId="26E6425C"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2</w:t>
            </w:r>
            <w:r w:rsidR="000D66EF">
              <w:rPr>
                <w:rFonts w:ascii="Segoe UI" w:hAnsi="Segoe UI" w:cs="Segoe UI"/>
                <w:sz w:val="24"/>
                <w:szCs w:val="24"/>
              </w:rPr>
              <w:t>9</w:t>
            </w:r>
            <w:r w:rsidRPr="00307DD5">
              <w:rPr>
                <w:rFonts w:ascii="Segoe UI" w:hAnsi="Segoe UI" w:cs="Segoe UI"/>
                <w:sz w:val="24"/>
                <w:szCs w:val="24"/>
              </w:rPr>
              <w:t>.</w:t>
            </w:r>
          </w:p>
        </w:tc>
        <w:tc>
          <w:tcPr>
            <w:tcW w:w="0" w:type="auto"/>
          </w:tcPr>
          <w:p w14:paraId="52F72865" w14:textId="10132CBA" w:rsidR="00000512" w:rsidRPr="00307DD5" w:rsidRDefault="00000512" w:rsidP="00000512">
            <w:pPr>
              <w:jc w:val="both"/>
              <w:rPr>
                <w:rFonts w:ascii="Segoe UI" w:hAnsi="Segoe UI" w:cs="Segoe UI"/>
                <w:sz w:val="24"/>
                <w:szCs w:val="24"/>
              </w:rPr>
            </w:pPr>
            <w:r w:rsidRPr="00307DD5">
              <w:rPr>
                <w:rFonts w:ascii="Segoe UI" w:hAnsi="Segoe UI" w:cs="Segoe UI"/>
                <w:color w:val="000000"/>
                <w:sz w:val="24"/>
                <w:szCs w:val="24"/>
              </w:rPr>
              <w:t>Univerzální lišty na příslušenství po stranách lůžka s držáky na močové sáčky</w:t>
            </w:r>
          </w:p>
        </w:tc>
        <w:tc>
          <w:tcPr>
            <w:tcW w:w="0" w:type="auto"/>
          </w:tcPr>
          <w:p w14:paraId="6ED58CFF" w14:textId="1C9CE934"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5B3B5F8A" w14:textId="77777777" w:rsidTr="00DF4F90">
        <w:tc>
          <w:tcPr>
            <w:tcW w:w="0" w:type="auto"/>
          </w:tcPr>
          <w:p w14:paraId="34DEC160" w14:textId="6A090D80" w:rsidR="00000512" w:rsidRPr="00307DD5" w:rsidRDefault="000D66EF" w:rsidP="00000512">
            <w:pPr>
              <w:jc w:val="center"/>
              <w:rPr>
                <w:rFonts w:ascii="Segoe UI" w:hAnsi="Segoe UI" w:cs="Segoe UI"/>
                <w:sz w:val="24"/>
                <w:szCs w:val="24"/>
              </w:rPr>
            </w:pPr>
            <w:r>
              <w:rPr>
                <w:rFonts w:ascii="Segoe UI" w:hAnsi="Segoe UI" w:cs="Segoe UI"/>
                <w:sz w:val="24"/>
                <w:szCs w:val="24"/>
              </w:rPr>
              <w:t>30</w:t>
            </w:r>
            <w:r w:rsidR="00000512" w:rsidRPr="00307DD5">
              <w:rPr>
                <w:rFonts w:ascii="Segoe UI" w:hAnsi="Segoe UI" w:cs="Segoe UI"/>
                <w:sz w:val="24"/>
                <w:szCs w:val="24"/>
              </w:rPr>
              <w:t>.</w:t>
            </w:r>
          </w:p>
        </w:tc>
        <w:tc>
          <w:tcPr>
            <w:tcW w:w="0" w:type="auto"/>
          </w:tcPr>
          <w:p w14:paraId="60AD590A" w14:textId="21E8E54A" w:rsidR="00000512" w:rsidRPr="00307DD5" w:rsidRDefault="00000512" w:rsidP="00000512">
            <w:pPr>
              <w:jc w:val="both"/>
              <w:rPr>
                <w:rFonts w:ascii="Segoe UI" w:hAnsi="Segoe UI" w:cs="Segoe UI"/>
                <w:sz w:val="24"/>
                <w:szCs w:val="24"/>
              </w:rPr>
            </w:pPr>
            <w:r w:rsidRPr="00307DD5">
              <w:rPr>
                <w:rFonts w:ascii="Segoe UI" w:hAnsi="Segoe UI" w:cs="Segoe UI"/>
                <w:color w:val="000000"/>
                <w:sz w:val="24"/>
                <w:szCs w:val="24"/>
              </w:rPr>
              <w:t>Polička na lůžkoviny</w:t>
            </w:r>
          </w:p>
        </w:tc>
        <w:tc>
          <w:tcPr>
            <w:tcW w:w="0" w:type="auto"/>
          </w:tcPr>
          <w:p w14:paraId="753DB450" w14:textId="68B8B24C"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11FDB9BB" w14:textId="77777777" w:rsidTr="00DF4F90">
        <w:tc>
          <w:tcPr>
            <w:tcW w:w="0" w:type="auto"/>
          </w:tcPr>
          <w:p w14:paraId="0FCD225A" w14:textId="3CCAA77D" w:rsidR="00000512" w:rsidRPr="00307DD5" w:rsidRDefault="00000512" w:rsidP="00000512">
            <w:pPr>
              <w:jc w:val="center"/>
              <w:rPr>
                <w:rFonts w:ascii="Segoe UI" w:hAnsi="Segoe UI" w:cs="Segoe UI"/>
                <w:sz w:val="24"/>
                <w:szCs w:val="24"/>
              </w:rPr>
            </w:pPr>
          </w:p>
        </w:tc>
        <w:tc>
          <w:tcPr>
            <w:tcW w:w="0" w:type="auto"/>
          </w:tcPr>
          <w:p w14:paraId="4BAB9BC7" w14:textId="6FB56972" w:rsidR="00000512" w:rsidRPr="00307DD5" w:rsidRDefault="00000512" w:rsidP="00000512">
            <w:pPr>
              <w:jc w:val="center"/>
              <w:rPr>
                <w:rFonts w:ascii="Segoe UI" w:hAnsi="Segoe UI" w:cs="Segoe UI"/>
                <w:sz w:val="24"/>
                <w:szCs w:val="24"/>
              </w:rPr>
            </w:pPr>
            <w:r w:rsidRPr="00307DD5">
              <w:rPr>
                <w:rFonts w:ascii="Segoe UI" w:hAnsi="Segoe UI" w:cs="Segoe UI"/>
                <w:b/>
                <w:sz w:val="24"/>
                <w:szCs w:val="24"/>
              </w:rPr>
              <w:t>Příslušenství</w:t>
            </w:r>
          </w:p>
        </w:tc>
        <w:tc>
          <w:tcPr>
            <w:tcW w:w="0" w:type="auto"/>
          </w:tcPr>
          <w:p w14:paraId="11840D45" w14:textId="1D9B287C" w:rsidR="00000512" w:rsidRPr="00AD597E" w:rsidRDefault="00000512" w:rsidP="00000512">
            <w:pPr>
              <w:jc w:val="center"/>
              <w:rPr>
                <w:rFonts w:ascii="Segoe UI" w:hAnsi="Segoe UI" w:cs="Segoe UI"/>
                <w:sz w:val="24"/>
                <w:szCs w:val="24"/>
              </w:rPr>
            </w:pPr>
          </w:p>
        </w:tc>
      </w:tr>
      <w:tr w:rsidR="00000512" w:rsidRPr="00AD597E" w14:paraId="44BFAAEA" w14:textId="77777777" w:rsidTr="00DF4F90">
        <w:tc>
          <w:tcPr>
            <w:tcW w:w="0" w:type="auto"/>
          </w:tcPr>
          <w:p w14:paraId="4DCAEE1C" w14:textId="182C9362"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3</w:t>
            </w:r>
            <w:r w:rsidR="000D66EF">
              <w:rPr>
                <w:rFonts w:ascii="Segoe UI" w:hAnsi="Segoe UI" w:cs="Segoe UI"/>
                <w:sz w:val="24"/>
                <w:szCs w:val="24"/>
              </w:rPr>
              <w:t>1</w:t>
            </w:r>
            <w:r w:rsidRPr="00307DD5">
              <w:rPr>
                <w:rFonts w:ascii="Segoe UI" w:hAnsi="Segoe UI" w:cs="Segoe UI"/>
                <w:sz w:val="24"/>
                <w:szCs w:val="24"/>
              </w:rPr>
              <w:t>.</w:t>
            </w:r>
          </w:p>
        </w:tc>
        <w:tc>
          <w:tcPr>
            <w:tcW w:w="0" w:type="auto"/>
          </w:tcPr>
          <w:p w14:paraId="7D1D8455" w14:textId="4250FF42" w:rsidR="00000512" w:rsidRPr="00307DD5" w:rsidRDefault="00000512" w:rsidP="00000512">
            <w:pPr>
              <w:jc w:val="both"/>
              <w:rPr>
                <w:rFonts w:ascii="Segoe UI" w:hAnsi="Segoe UI" w:cs="Segoe UI"/>
                <w:sz w:val="24"/>
                <w:szCs w:val="24"/>
              </w:rPr>
            </w:pPr>
            <w:r w:rsidRPr="00307DD5">
              <w:rPr>
                <w:rFonts w:ascii="Segoe UI" w:hAnsi="Segoe UI" w:cs="Segoe UI"/>
                <w:color w:val="000000"/>
                <w:sz w:val="24"/>
                <w:szCs w:val="24"/>
              </w:rPr>
              <w:t>Hrazda</w:t>
            </w:r>
          </w:p>
        </w:tc>
        <w:tc>
          <w:tcPr>
            <w:tcW w:w="0" w:type="auto"/>
          </w:tcPr>
          <w:p w14:paraId="706A9AC0" w14:textId="385D6982"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3E5696E6" w14:textId="77777777" w:rsidTr="00DF4F90">
        <w:tc>
          <w:tcPr>
            <w:tcW w:w="0" w:type="auto"/>
          </w:tcPr>
          <w:p w14:paraId="080CB3E5" w14:textId="55E04BFD" w:rsidR="00000512" w:rsidRPr="00307DD5" w:rsidRDefault="000D66EF" w:rsidP="00000512">
            <w:pPr>
              <w:jc w:val="center"/>
              <w:rPr>
                <w:rFonts w:ascii="Segoe UI" w:hAnsi="Segoe UI" w:cs="Segoe UI"/>
                <w:sz w:val="24"/>
                <w:szCs w:val="24"/>
              </w:rPr>
            </w:pPr>
            <w:r>
              <w:rPr>
                <w:rFonts w:ascii="Segoe UI" w:hAnsi="Segoe UI" w:cs="Segoe UI"/>
                <w:sz w:val="24"/>
                <w:szCs w:val="24"/>
              </w:rPr>
              <w:t>32.</w:t>
            </w:r>
          </w:p>
        </w:tc>
        <w:tc>
          <w:tcPr>
            <w:tcW w:w="0" w:type="auto"/>
          </w:tcPr>
          <w:p w14:paraId="6A5E0658" w14:textId="5076D94A" w:rsidR="00000512" w:rsidRPr="00307DD5" w:rsidRDefault="00000512" w:rsidP="000D66EF">
            <w:pPr>
              <w:rPr>
                <w:rFonts w:ascii="Segoe UI" w:hAnsi="Segoe UI" w:cs="Segoe UI"/>
                <w:b/>
                <w:sz w:val="24"/>
                <w:szCs w:val="24"/>
              </w:rPr>
            </w:pPr>
            <w:r w:rsidRPr="00307DD5">
              <w:rPr>
                <w:rFonts w:ascii="Segoe UI" w:hAnsi="Segoe UI" w:cs="Segoe UI"/>
                <w:color w:val="000000"/>
                <w:sz w:val="24"/>
                <w:szCs w:val="24"/>
              </w:rPr>
              <w:t>Madlo  </w:t>
            </w:r>
          </w:p>
        </w:tc>
        <w:tc>
          <w:tcPr>
            <w:tcW w:w="0" w:type="auto"/>
          </w:tcPr>
          <w:p w14:paraId="342659FA" w14:textId="5208E700"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000512" w:rsidRPr="00AD597E" w14:paraId="2992D0FB" w14:textId="77777777" w:rsidTr="00DF4F90">
        <w:tc>
          <w:tcPr>
            <w:tcW w:w="0" w:type="auto"/>
          </w:tcPr>
          <w:p w14:paraId="1AE7CF8C" w14:textId="02CD95DF" w:rsidR="00000512" w:rsidRPr="00307DD5" w:rsidRDefault="00000512" w:rsidP="00000512">
            <w:pPr>
              <w:jc w:val="center"/>
              <w:rPr>
                <w:rFonts w:ascii="Segoe UI" w:hAnsi="Segoe UI" w:cs="Segoe UI"/>
                <w:sz w:val="24"/>
                <w:szCs w:val="24"/>
              </w:rPr>
            </w:pPr>
            <w:r w:rsidRPr="00307DD5">
              <w:rPr>
                <w:rFonts w:ascii="Segoe UI" w:hAnsi="Segoe UI" w:cs="Segoe UI"/>
                <w:sz w:val="24"/>
                <w:szCs w:val="24"/>
              </w:rPr>
              <w:t>3</w:t>
            </w:r>
            <w:r w:rsidR="000D66EF">
              <w:rPr>
                <w:rFonts w:ascii="Segoe UI" w:hAnsi="Segoe UI" w:cs="Segoe UI"/>
                <w:sz w:val="24"/>
                <w:szCs w:val="24"/>
              </w:rPr>
              <w:t>3</w:t>
            </w:r>
            <w:r w:rsidRPr="00307DD5">
              <w:rPr>
                <w:rFonts w:ascii="Segoe UI" w:hAnsi="Segoe UI" w:cs="Segoe UI"/>
                <w:sz w:val="24"/>
                <w:szCs w:val="24"/>
              </w:rPr>
              <w:t>.</w:t>
            </w:r>
          </w:p>
        </w:tc>
        <w:tc>
          <w:tcPr>
            <w:tcW w:w="0" w:type="auto"/>
          </w:tcPr>
          <w:p w14:paraId="4A11E71B" w14:textId="2CE3AEC7" w:rsidR="00000512" w:rsidRPr="00307DD5" w:rsidRDefault="00000512" w:rsidP="00000512">
            <w:pPr>
              <w:jc w:val="both"/>
              <w:rPr>
                <w:rFonts w:ascii="Segoe UI" w:hAnsi="Segoe UI" w:cs="Segoe UI"/>
                <w:sz w:val="24"/>
                <w:szCs w:val="24"/>
              </w:rPr>
            </w:pPr>
            <w:r w:rsidRPr="00307DD5">
              <w:rPr>
                <w:rFonts w:ascii="Segoe UI" w:hAnsi="Segoe UI" w:cs="Segoe UI"/>
                <w:color w:val="000000"/>
                <w:sz w:val="24"/>
                <w:szCs w:val="24"/>
              </w:rPr>
              <w:t>Infuzní stojan</w:t>
            </w:r>
          </w:p>
        </w:tc>
        <w:tc>
          <w:tcPr>
            <w:tcW w:w="0" w:type="auto"/>
          </w:tcPr>
          <w:p w14:paraId="2BDBC7F5" w14:textId="749C6351" w:rsidR="00000512" w:rsidRPr="00AD597E" w:rsidRDefault="00000512" w:rsidP="00000512">
            <w:pPr>
              <w:jc w:val="center"/>
              <w:rPr>
                <w:rFonts w:ascii="Segoe UI" w:hAnsi="Segoe UI" w:cs="Segoe UI"/>
                <w:sz w:val="24"/>
                <w:szCs w:val="24"/>
              </w:rPr>
            </w:pPr>
            <w:r w:rsidRPr="004F1C6A">
              <w:rPr>
                <w:rFonts w:ascii="Segoe UI" w:hAnsi="Segoe UI" w:cs="Segoe UI"/>
                <w:color w:val="000000"/>
                <w:sz w:val="24"/>
                <w:szCs w:val="24"/>
                <w:highlight w:val="yellow"/>
              </w:rPr>
              <w:t>…</w:t>
            </w:r>
          </w:p>
        </w:tc>
      </w:tr>
    </w:tbl>
    <w:p w14:paraId="16D74A40" w14:textId="34CA2AF4" w:rsidR="00825C22" w:rsidRDefault="00825C22" w:rsidP="00685972">
      <w:pPr>
        <w:jc w:val="center"/>
        <w:rPr>
          <w:rFonts w:ascii="Segoe UI" w:hAnsi="Segoe UI" w:cs="Segoe UI"/>
          <w:b/>
          <w:sz w:val="32"/>
        </w:rPr>
      </w:pPr>
    </w:p>
    <w:p w14:paraId="4ADE94A7" w14:textId="77777777" w:rsidR="00825C22" w:rsidRDefault="00825C22">
      <w:pPr>
        <w:spacing w:after="0" w:line="240" w:lineRule="auto"/>
        <w:rPr>
          <w:rFonts w:ascii="Segoe UI" w:hAnsi="Segoe UI" w:cs="Segoe UI"/>
          <w:b/>
          <w:sz w:val="32"/>
        </w:rPr>
      </w:pPr>
      <w:r>
        <w:rPr>
          <w:rFonts w:ascii="Segoe UI" w:hAnsi="Segoe UI" w:cs="Segoe UI"/>
          <w:b/>
          <w:sz w:val="32"/>
        </w:rPr>
        <w:br w:type="page"/>
      </w:r>
    </w:p>
    <w:p w14:paraId="13C0BCEF" w14:textId="0AE2EC09" w:rsidR="00825C22" w:rsidRDefault="00825C22" w:rsidP="00825C22">
      <w:pPr>
        <w:jc w:val="center"/>
        <w:rPr>
          <w:rFonts w:ascii="Segoe UI" w:hAnsi="Segoe UI" w:cs="Segoe UI"/>
          <w:b/>
          <w:sz w:val="32"/>
        </w:rPr>
      </w:pPr>
      <w:r>
        <w:rPr>
          <w:rFonts w:ascii="Segoe UI" w:hAnsi="Segoe UI" w:cs="Segoe UI"/>
          <w:b/>
          <w:sz w:val="32"/>
        </w:rPr>
        <w:lastRenderedPageBreak/>
        <w:t>Nemocniční lůžko typ II</w:t>
      </w:r>
    </w:p>
    <w:tbl>
      <w:tblPr>
        <w:tblStyle w:val="Mkatabulky"/>
        <w:tblW w:w="0" w:type="auto"/>
        <w:tblLook w:val="04A0" w:firstRow="1" w:lastRow="0" w:firstColumn="1" w:lastColumn="0" w:noHBand="0" w:noVBand="1"/>
      </w:tblPr>
      <w:tblGrid>
        <w:gridCol w:w="527"/>
        <w:gridCol w:w="5422"/>
        <w:gridCol w:w="3113"/>
      </w:tblGrid>
      <w:tr w:rsidR="00825C22" w14:paraId="583AA0DD" w14:textId="77777777" w:rsidTr="00492C3F">
        <w:tc>
          <w:tcPr>
            <w:tcW w:w="0" w:type="auto"/>
          </w:tcPr>
          <w:p w14:paraId="641CD4A5" w14:textId="77777777" w:rsidR="00825C22" w:rsidRDefault="00825C22" w:rsidP="00825C22">
            <w:pPr>
              <w:jc w:val="center"/>
              <w:rPr>
                <w:rFonts w:ascii="Segoe UI" w:hAnsi="Segoe UI" w:cs="Segoe UI"/>
                <w:b/>
                <w:sz w:val="32"/>
              </w:rPr>
            </w:pPr>
          </w:p>
        </w:tc>
        <w:tc>
          <w:tcPr>
            <w:tcW w:w="5422" w:type="dxa"/>
          </w:tcPr>
          <w:p w14:paraId="4116A425" w14:textId="77777777" w:rsidR="00825C22" w:rsidRPr="00AD597E" w:rsidRDefault="00825C22" w:rsidP="00825C22">
            <w:pPr>
              <w:jc w:val="center"/>
              <w:rPr>
                <w:rFonts w:ascii="Segoe UI" w:hAnsi="Segoe UI" w:cs="Segoe UI"/>
                <w:b/>
                <w:sz w:val="28"/>
                <w:szCs w:val="24"/>
              </w:rPr>
            </w:pPr>
            <w:r w:rsidRPr="00AD597E">
              <w:rPr>
                <w:rFonts w:ascii="Segoe UI" w:hAnsi="Segoe UI" w:cs="Segoe UI"/>
                <w:b/>
                <w:sz w:val="28"/>
                <w:szCs w:val="24"/>
              </w:rPr>
              <w:t>Vymezení požadavku</w:t>
            </w:r>
          </w:p>
        </w:tc>
        <w:tc>
          <w:tcPr>
            <w:tcW w:w="3113" w:type="dxa"/>
          </w:tcPr>
          <w:p w14:paraId="1CA3EFFE" w14:textId="77777777" w:rsidR="00825C22" w:rsidRPr="00AD597E" w:rsidRDefault="00825C22" w:rsidP="00825C22">
            <w:pPr>
              <w:jc w:val="center"/>
              <w:rPr>
                <w:rFonts w:ascii="Segoe UI" w:hAnsi="Segoe UI" w:cs="Segoe UI"/>
                <w:b/>
                <w:sz w:val="24"/>
                <w:szCs w:val="24"/>
              </w:rPr>
            </w:pPr>
            <w:r w:rsidRPr="00AD597E">
              <w:rPr>
                <w:rFonts w:ascii="Segoe UI" w:hAnsi="Segoe UI" w:cs="Segoe UI"/>
                <w:b/>
                <w:sz w:val="24"/>
                <w:szCs w:val="24"/>
              </w:rPr>
              <w:t>Nabídka zhotovitel</w:t>
            </w:r>
            <w:r>
              <w:rPr>
                <w:rFonts w:ascii="Segoe UI" w:hAnsi="Segoe UI" w:cs="Segoe UI"/>
                <w:b/>
                <w:sz w:val="24"/>
                <w:szCs w:val="24"/>
              </w:rPr>
              <w:t>e</w:t>
            </w:r>
          </w:p>
        </w:tc>
      </w:tr>
      <w:tr w:rsidR="00825C22" w14:paraId="71A23442" w14:textId="77777777" w:rsidTr="00492C3F">
        <w:tc>
          <w:tcPr>
            <w:tcW w:w="0" w:type="auto"/>
          </w:tcPr>
          <w:p w14:paraId="5C3A23F6" w14:textId="77777777" w:rsidR="00825C22" w:rsidRDefault="00825C22" w:rsidP="00825C22">
            <w:pPr>
              <w:jc w:val="center"/>
              <w:rPr>
                <w:rFonts w:ascii="Segoe UI" w:hAnsi="Segoe UI" w:cs="Segoe UI"/>
                <w:b/>
                <w:sz w:val="32"/>
              </w:rPr>
            </w:pPr>
          </w:p>
        </w:tc>
        <w:tc>
          <w:tcPr>
            <w:tcW w:w="5422" w:type="dxa"/>
          </w:tcPr>
          <w:p w14:paraId="3D8280DD" w14:textId="77777777" w:rsidR="00825C22" w:rsidRDefault="00825C22" w:rsidP="00825C22">
            <w:pPr>
              <w:jc w:val="center"/>
              <w:rPr>
                <w:rFonts w:ascii="Segoe UI" w:hAnsi="Segoe UI" w:cs="Segoe UI"/>
                <w:b/>
                <w:sz w:val="24"/>
                <w:szCs w:val="24"/>
              </w:rPr>
            </w:pPr>
            <w:r>
              <w:rPr>
                <w:rFonts w:ascii="Segoe UI" w:hAnsi="Segoe UI" w:cs="Segoe UI"/>
                <w:b/>
                <w:sz w:val="24"/>
                <w:szCs w:val="24"/>
              </w:rPr>
              <w:t>Základní parametry</w:t>
            </w:r>
          </w:p>
        </w:tc>
        <w:tc>
          <w:tcPr>
            <w:tcW w:w="3113" w:type="dxa"/>
          </w:tcPr>
          <w:p w14:paraId="529678B9" w14:textId="77777777" w:rsidR="00825C22" w:rsidRPr="00AD597E" w:rsidRDefault="00825C22" w:rsidP="00825C22">
            <w:pPr>
              <w:jc w:val="center"/>
              <w:rPr>
                <w:rFonts w:ascii="Segoe UI" w:hAnsi="Segoe UI" w:cs="Segoe UI"/>
                <w:b/>
                <w:sz w:val="24"/>
                <w:szCs w:val="24"/>
              </w:rPr>
            </w:pPr>
            <w:r>
              <w:rPr>
                <w:rFonts w:ascii="Segoe UI" w:hAnsi="Segoe UI" w:cs="Segoe UI"/>
                <w:b/>
                <w:sz w:val="24"/>
                <w:szCs w:val="24"/>
              </w:rPr>
              <w:t>Parametry nabídky</w:t>
            </w:r>
          </w:p>
        </w:tc>
      </w:tr>
      <w:tr w:rsidR="00825C22" w14:paraId="4A1C0BA4" w14:textId="77777777" w:rsidTr="00492C3F">
        <w:tc>
          <w:tcPr>
            <w:tcW w:w="0" w:type="auto"/>
          </w:tcPr>
          <w:p w14:paraId="76BBCD1F"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w:t>
            </w:r>
          </w:p>
        </w:tc>
        <w:tc>
          <w:tcPr>
            <w:tcW w:w="5422" w:type="dxa"/>
          </w:tcPr>
          <w:p w14:paraId="1DB915ED"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Platná norma ČSN EN 60601-2-52</w:t>
            </w:r>
          </w:p>
        </w:tc>
        <w:tc>
          <w:tcPr>
            <w:tcW w:w="3113" w:type="dxa"/>
          </w:tcPr>
          <w:p w14:paraId="608ADBB8" w14:textId="77777777" w:rsidR="00825C22" w:rsidRPr="00AD597E" w:rsidRDefault="00825C22" w:rsidP="00825C22">
            <w:pPr>
              <w:jc w:val="center"/>
              <w:rPr>
                <w:rFonts w:ascii="Segoe UI" w:hAnsi="Segoe UI" w:cs="Segoe UI"/>
                <w:sz w:val="24"/>
                <w:szCs w:val="24"/>
              </w:rPr>
            </w:pPr>
            <w:r w:rsidRPr="00307DD5">
              <w:rPr>
                <w:rFonts w:ascii="Segoe UI" w:hAnsi="Segoe UI" w:cs="Segoe UI"/>
                <w:color w:val="000000"/>
                <w:sz w:val="24"/>
                <w:szCs w:val="24"/>
              </w:rPr>
              <w:t xml:space="preserve">Platná norma </w:t>
            </w:r>
            <w:r w:rsidRPr="00435767">
              <w:rPr>
                <w:rFonts w:ascii="Segoe UI" w:hAnsi="Segoe UI" w:cs="Segoe UI"/>
                <w:color w:val="000000"/>
                <w:sz w:val="24"/>
                <w:szCs w:val="24"/>
                <w:highlight w:val="yellow"/>
              </w:rPr>
              <w:t>…</w:t>
            </w:r>
          </w:p>
        </w:tc>
      </w:tr>
      <w:tr w:rsidR="00825C22" w14:paraId="1CA3632B" w14:textId="77777777" w:rsidTr="00492C3F">
        <w:tc>
          <w:tcPr>
            <w:tcW w:w="0" w:type="auto"/>
          </w:tcPr>
          <w:p w14:paraId="30F77EB3"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2.</w:t>
            </w:r>
          </w:p>
        </w:tc>
        <w:tc>
          <w:tcPr>
            <w:tcW w:w="5422" w:type="dxa"/>
          </w:tcPr>
          <w:p w14:paraId="21C476FD"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Čtyřdílná ložná plocha z </w:t>
            </w:r>
            <w:proofErr w:type="spellStart"/>
            <w:r w:rsidRPr="00307DD5">
              <w:rPr>
                <w:rFonts w:ascii="Segoe UI" w:hAnsi="Segoe UI" w:cs="Segoe UI"/>
                <w:color w:val="000000"/>
                <w:sz w:val="24"/>
                <w:szCs w:val="24"/>
              </w:rPr>
              <w:t>odjímatelných</w:t>
            </w:r>
            <w:proofErr w:type="spellEnd"/>
            <w:r w:rsidRPr="00307DD5">
              <w:rPr>
                <w:rFonts w:ascii="Segoe UI" w:hAnsi="Segoe UI" w:cs="Segoe UI"/>
                <w:color w:val="000000"/>
                <w:sz w:val="24"/>
                <w:szCs w:val="24"/>
              </w:rPr>
              <w:t xml:space="preserve"> plastových dílů</w:t>
            </w:r>
          </w:p>
        </w:tc>
        <w:tc>
          <w:tcPr>
            <w:tcW w:w="3113" w:type="dxa"/>
          </w:tcPr>
          <w:p w14:paraId="09159936" w14:textId="77777777" w:rsidR="00825C22" w:rsidRPr="00AD597E" w:rsidRDefault="00825C22" w:rsidP="00825C22">
            <w:pPr>
              <w:jc w:val="center"/>
              <w:rPr>
                <w:rFonts w:ascii="Segoe UI" w:hAnsi="Segoe UI" w:cs="Segoe UI"/>
                <w:sz w:val="24"/>
                <w:szCs w:val="24"/>
              </w:rPr>
            </w:pPr>
            <w:r w:rsidRPr="00435767">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 xml:space="preserve">dílná ložná plocha z </w:t>
            </w: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dílů</w:t>
            </w:r>
          </w:p>
        </w:tc>
      </w:tr>
      <w:tr w:rsidR="00825C22" w14:paraId="1C21E86C" w14:textId="77777777" w:rsidTr="00492C3F">
        <w:tc>
          <w:tcPr>
            <w:tcW w:w="0" w:type="auto"/>
          </w:tcPr>
          <w:p w14:paraId="43202517"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3.</w:t>
            </w:r>
          </w:p>
        </w:tc>
        <w:tc>
          <w:tcPr>
            <w:tcW w:w="5422" w:type="dxa"/>
          </w:tcPr>
          <w:p w14:paraId="433BAD3C"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Pevná ocelová konstrukce s nárazovými kolečky</w:t>
            </w:r>
            <w:r>
              <w:rPr>
                <w:rFonts w:ascii="Segoe UI" w:hAnsi="Segoe UI" w:cs="Segoe UI"/>
                <w:color w:val="000000"/>
                <w:sz w:val="24"/>
                <w:szCs w:val="24"/>
              </w:rPr>
              <w:t xml:space="preserve"> umístěných </w:t>
            </w:r>
            <w:r w:rsidRPr="00307DD5">
              <w:rPr>
                <w:rFonts w:ascii="Segoe UI" w:hAnsi="Segoe UI" w:cs="Segoe UI"/>
                <w:color w:val="000000"/>
                <w:sz w:val="24"/>
                <w:szCs w:val="24"/>
              </w:rPr>
              <w:t>v</w:t>
            </w:r>
            <w:r>
              <w:rPr>
                <w:rFonts w:ascii="Segoe UI" w:hAnsi="Segoe UI" w:cs="Segoe UI"/>
                <w:color w:val="000000"/>
                <w:sz w:val="24"/>
                <w:szCs w:val="24"/>
              </w:rPr>
              <w:t xml:space="preserve"> jejích </w:t>
            </w:r>
            <w:r w:rsidRPr="00307DD5">
              <w:rPr>
                <w:rFonts w:ascii="Segoe UI" w:hAnsi="Segoe UI" w:cs="Segoe UI"/>
                <w:color w:val="000000"/>
                <w:sz w:val="24"/>
                <w:szCs w:val="24"/>
              </w:rPr>
              <w:t>rozích</w:t>
            </w:r>
          </w:p>
        </w:tc>
        <w:tc>
          <w:tcPr>
            <w:tcW w:w="3113" w:type="dxa"/>
          </w:tcPr>
          <w:p w14:paraId="6371B461" w14:textId="77777777" w:rsidR="00825C22" w:rsidRPr="00AD597E" w:rsidRDefault="00825C22" w:rsidP="00825C22">
            <w:pPr>
              <w:jc w:val="center"/>
              <w:rPr>
                <w:rFonts w:ascii="Segoe UI" w:hAnsi="Segoe UI" w:cs="Segoe UI"/>
                <w:sz w:val="24"/>
                <w:szCs w:val="24"/>
              </w:rPr>
            </w:pP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konstrukce s </w:t>
            </w:r>
            <w:r w:rsidRPr="00B32CA9">
              <w:rPr>
                <w:rFonts w:ascii="Segoe UI" w:hAnsi="Segoe UI" w:cs="Segoe UI"/>
                <w:color w:val="000000"/>
                <w:sz w:val="24"/>
                <w:szCs w:val="24"/>
                <w:highlight w:val="yellow"/>
              </w:rPr>
              <w:t>…</w:t>
            </w:r>
            <w:r>
              <w:rPr>
                <w:rFonts w:ascii="Segoe UI" w:hAnsi="Segoe UI" w:cs="Segoe UI"/>
                <w:color w:val="000000"/>
                <w:sz w:val="24"/>
                <w:szCs w:val="24"/>
              </w:rPr>
              <w:t xml:space="preserve"> umístěných </w:t>
            </w:r>
            <w:r w:rsidRPr="00B32CA9">
              <w:rPr>
                <w:rFonts w:ascii="Segoe UI" w:hAnsi="Segoe UI" w:cs="Segoe UI"/>
                <w:color w:val="000000"/>
                <w:sz w:val="24"/>
                <w:szCs w:val="24"/>
                <w:highlight w:val="yellow"/>
              </w:rPr>
              <w:t>…</w:t>
            </w:r>
          </w:p>
        </w:tc>
      </w:tr>
      <w:tr w:rsidR="00825C22" w14:paraId="0117414F" w14:textId="77777777" w:rsidTr="00492C3F">
        <w:tc>
          <w:tcPr>
            <w:tcW w:w="0" w:type="auto"/>
          </w:tcPr>
          <w:p w14:paraId="5BDE4263"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4.</w:t>
            </w:r>
          </w:p>
        </w:tc>
        <w:tc>
          <w:tcPr>
            <w:tcW w:w="5422" w:type="dxa"/>
          </w:tcPr>
          <w:p w14:paraId="78A5B0EB" w14:textId="77777777" w:rsidR="00825C22" w:rsidRPr="00307DD5" w:rsidRDefault="00825C22" w:rsidP="00825C22">
            <w:pPr>
              <w:jc w:val="both"/>
              <w:rPr>
                <w:rFonts w:ascii="Segoe UI" w:hAnsi="Segoe UI" w:cs="Segoe UI"/>
                <w:sz w:val="24"/>
                <w:szCs w:val="24"/>
              </w:rPr>
            </w:pPr>
            <w:r>
              <w:rPr>
                <w:rFonts w:ascii="Segoe UI" w:hAnsi="Segoe UI" w:cs="Segoe UI"/>
                <w:color w:val="000000"/>
                <w:sz w:val="24"/>
                <w:szCs w:val="24"/>
              </w:rPr>
              <w:t>Šířka ložné plochy min. 90 cm</w:t>
            </w:r>
          </w:p>
        </w:tc>
        <w:tc>
          <w:tcPr>
            <w:tcW w:w="3113" w:type="dxa"/>
          </w:tcPr>
          <w:p w14:paraId="0781293A" w14:textId="77777777" w:rsidR="00825C22" w:rsidRPr="00AD597E" w:rsidRDefault="00825C22" w:rsidP="00825C22">
            <w:pPr>
              <w:jc w:val="center"/>
              <w:rPr>
                <w:rFonts w:ascii="Segoe UI" w:hAnsi="Segoe UI" w:cs="Segoe UI"/>
                <w:sz w:val="24"/>
                <w:szCs w:val="24"/>
              </w:rPr>
            </w:pPr>
            <w:r w:rsidRPr="00B32CA9">
              <w:rPr>
                <w:rFonts w:ascii="Segoe UI" w:hAnsi="Segoe UI" w:cs="Segoe UI"/>
                <w:color w:val="000000"/>
                <w:sz w:val="24"/>
                <w:szCs w:val="24"/>
                <w:highlight w:val="yellow"/>
              </w:rPr>
              <w:t>…</w:t>
            </w:r>
            <w:r>
              <w:rPr>
                <w:rFonts w:ascii="Segoe UI" w:hAnsi="Segoe UI" w:cs="Segoe UI"/>
                <w:color w:val="000000"/>
                <w:sz w:val="24"/>
                <w:szCs w:val="24"/>
              </w:rPr>
              <w:t xml:space="preserve"> cm</w:t>
            </w:r>
          </w:p>
        </w:tc>
      </w:tr>
      <w:tr w:rsidR="00825C22" w14:paraId="230FAF5D" w14:textId="77777777" w:rsidTr="00492C3F">
        <w:tc>
          <w:tcPr>
            <w:tcW w:w="0" w:type="auto"/>
          </w:tcPr>
          <w:p w14:paraId="74311FC1"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5.</w:t>
            </w:r>
          </w:p>
        </w:tc>
        <w:tc>
          <w:tcPr>
            <w:tcW w:w="5422" w:type="dxa"/>
          </w:tcPr>
          <w:p w14:paraId="1B9C27D4" w14:textId="77777777" w:rsidR="00825C22" w:rsidRPr="00307DD5" w:rsidRDefault="00825C22" w:rsidP="00825C22">
            <w:pPr>
              <w:jc w:val="both"/>
              <w:rPr>
                <w:rFonts w:ascii="Segoe UI" w:hAnsi="Segoe UI" w:cs="Segoe UI"/>
                <w:sz w:val="24"/>
                <w:szCs w:val="24"/>
              </w:rPr>
            </w:pPr>
            <w:r>
              <w:rPr>
                <w:rFonts w:ascii="Segoe UI" w:hAnsi="Segoe UI" w:cs="Segoe UI"/>
                <w:color w:val="000000"/>
                <w:sz w:val="24"/>
                <w:szCs w:val="24"/>
              </w:rPr>
              <w:t>Délka ložné plochy 200 cm</w:t>
            </w:r>
          </w:p>
        </w:tc>
        <w:tc>
          <w:tcPr>
            <w:tcW w:w="3113" w:type="dxa"/>
          </w:tcPr>
          <w:p w14:paraId="50B0A0A5" w14:textId="77777777" w:rsidR="00825C22" w:rsidRPr="00AD597E" w:rsidRDefault="00825C22" w:rsidP="00825C22">
            <w:pPr>
              <w:jc w:val="center"/>
              <w:rPr>
                <w:rFonts w:ascii="Segoe UI" w:hAnsi="Segoe UI" w:cs="Segoe UI"/>
                <w:sz w:val="24"/>
                <w:szCs w:val="24"/>
              </w:rPr>
            </w:pPr>
            <w:r w:rsidRPr="00B32CA9">
              <w:rPr>
                <w:rFonts w:ascii="Segoe UI" w:hAnsi="Segoe UI" w:cs="Segoe UI"/>
                <w:color w:val="000000"/>
                <w:sz w:val="24"/>
                <w:szCs w:val="24"/>
                <w:highlight w:val="yellow"/>
              </w:rPr>
              <w:t>…</w:t>
            </w:r>
            <w:r>
              <w:rPr>
                <w:rFonts w:ascii="Segoe UI" w:hAnsi="Segoe UI" w:cs="Segoe UI"/>
                <w:color w:val="000000"/>
                <w:sz w:val="24"/>
                <w:szCs w:val="24"/>
              </w:rPr>
              <w:t xml:space="preserve"> cm</w:t>
            </w:r>
          </w:p>
        </w:tc>
      </w:tr>
      <w:tr w:rsidR="00825C22" w14:paraId="2769EA36" w14:textId="77777777" w:rsidTr="00492C3F">
        <w:tc>
          <w:tcPr>
            <w:tcW w:w="0" w:type="auto"/>
          </w:tcPr>
          <w:p w14:paraId="2BC738F6"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6.</w:t>
            </w:r>
          </w:p>
        </w:tc>
        <w:tc>
          <w:tcPr>
            <w:tcW w:w="5422" w:type="dxa"/>
          </w:tcPr>
          <w:p w14:paraId="14E0F55C" w14:textId="77777777" w:rsidR="00825C22" w:rsidRPr="00307DD5" w:rsidRDefault="00825C22" w:rsidP="00825C22">
            <w:pPr>
              <w:jc w:val="both"/>
              <w:rPr>
                <w:rFonts w:ascii="Segoe UI" w:hAnsi="Segoe UI" w:cs="Segoe UI"/>
                <w:color w:val="000000"/>
                <w:sz w:val="24"/>
                <w:szCs w:val="24"/>
              </w:rPr>
            </w:pPr>
            <w:r w:rsidRPr="00307DD5">
              <w:rPr>
                <w:rFonts w:ascii="Segoe UI" w:hAnsi="Segoe UI" w:cs="Segoe UI"/>
                <w:color w:val="000000"/>
                <w:sz w:val="24"/>
                <w:szCs w:val="24"/>
              </w:rPr>
              <w:t>Celková š</w:t>
            </w:r>
            <w:r>
              <w:rPr>
                <w:rFonts w:ascii="Segoe UI" w:hAnsi="Segoe UI" w:cs="Segoe UI"/>
                <w:color w:val="000000"/>
                <w:sz w:val="24"/>
                <w:szCs w:val="24"/>
              </w:rPr>
              <w:t>ířka lůžka včetně bočnic 100 cm +/- 2 cm</w:t>
            </w:r>
          </w:p>
        </w:tc>
        <w:tc>
          <w:tcPr>
            <w:tcW w:w="3113" w:type="dxa"/>
          </w:tcPr>
          <w:p w14:paraId="1531828C" w14:textId="77777777" w:rsidR="00825C22" w:rsidRPr="00AD597E" w:rsidRDefault="00825C22" w:rsidP="00825C22">
            <w:pPr>
              <w:jc w:val="center"/>
              <w:rPr>
                <w:rFonts w:ascii="Segoe UI" w:hAnsi="Segoe UI" w:cs="Segoe UI"/>
                <w:sz w:val="24"/>
                <w:szCs w:val="24"/>
              </w:rPr>
            </w:pPr>
            <w:r w:rsidRPr="00B32CA9">
              <w:rPr>
                <w:rFonts w:ascii="Segoe UI" w:hAnsi="Segoe UI" w:cs="Segoe UI"/>
                <w:color w:val="000000"/>
                <w:sz w:val="24"/>
                <w:szCs w:val="24"/>
                <w:highlight w:val="yellow"/>
              </w:rPr>
              <w:t>…</w:t>
            </w:r>
            <w:r>
              <w:rPr>
                <w:rFonts w:ascii="Segoe UI" w:hAnsi="Segoe UI" w:cs="Segoe UI"/>
                <w:color w:val="000000"/>
                <w:sz w:val="24"/>
                <w:szCs w:val="24"/>
              </w:rPr>
              <w:t xml:space="preserve"> cm</w:t>
            </w:r>
          </w:p>
        </w:tc>
      </w:tr>
      <w:tr w:rsidR="00825C22" w14:paraId="55BA9F22" w14:textId="77777777" w:rsidTr="00492C3F">
        <w:tc>
          <w:tcPr>
            <w:tcW w:w="0" w:type="auto"/>
          </w:tcPr>
          <w:p w14:paraId="254AD9AF"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7.</w:t>
            </w:r>
          </w:p>
        </w:tc>
        <w:tc>
          <w:tcPr>
            <w:tcW w:w="5422" w:type="dxa"/>
          </w:tcPr>
          <w:p w14:paraId="438DCDAA"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Nosnost (elektrický pohon musí zvednout, udržet a být </w:t>
            </w:r>
            <w:r>
              <w:rPr>
                <w:rFonts w:ascii="Segoe UI" w:hAnsi="Segoe UI" w:cs="Segoe UI"/>
                <w:color w:val="000000"/>
                <w:sz w:val="24"/>
                <w:szCs w:val="24"/>
              </w:rPr>
              <w:t>plně funkční pro tuto nosnost)</w:t>
            </w:r>
            <w:r w:rsidRPr="00307DD5">
              <w:rPr>
                <w:rFonts w:ascii="Segoe UI" w:hAnsi="Segoe UI" w:cs="Segoe UI"/>
                <w:color w:val="000000"/>
                <w:sz w:val="24"/>
                <w:szCs w:val="24"/>
              </w:rPr>
              <w:t xml:space="preserve"> min. 250 kg </w:t>
            </w:r>
          </w:p>
        </w:tc>
        <w:tc>
          <w:tcPr>
            <w:tcW w:w="3113" w:type="dxa"/>
          </w:tcPr>
          <w:p w14:paraId="3217CA5A" w14:textId="77777777" w:rsidR="00825C22" w:rsidRPr="00AD597E" w:rsidRDefault="00825C22" w:rsidP="00825C22">
            <w:pPr>
              <w:jc w:val="center"/>
              <w:rPr>
                <w:rFonts w:ascii="Segoe UI" w:hAnsi="Segoe UI" w:cs="Segoe UI"/>
                <w:sz w:val="24"/>
                <w:szCs w:val="24"/>
              </w:rPr>
            </w:pP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kg </w:t>
            </w:r>
          </w:p>
        </w:tc>
      </w:tr>
      <w:tr w:rsidR="00825C22" w14:paraId="24ACA333" w14:textId="77777777" w:rsidTr="00492C3F">
        <w:tc>
          <w:tcPr>
            <w:tcW w:w="0" w:type="auto"/>
          </w:tcPr>
          <w:p w14:paraId="7377BD48"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8.</w:t>
            </w:r>
          </w:p>
        </w:tc>
        <w:tc>
          <w:tcPr>
            <w:tcW w:w="5422" w:type="dxa"/>
          </w:tcPr>
          <w:p w14:paraId="53A55C81"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Možnost prodloužení ložné plochy o min. 15 cm</w:t>
            </w:r>
          </w:p>
        </w:tc>
        <w:tc>
          <w:tcPr>
            <w:tcW w:w="3113" w:type="dxa"/>
          </w:tcPr>
          <w:p w14:paraId="09DAA9B1" w14:textId="77777777" w:rsidR="00825C22" w:rsidRPr="00AD597E" w:rsidRDefault="00825C22" w:rsidP="00825C22">
            <w:pPr>
              <w:jc w:val="center"/>
              <w:rPr>
                <w:rFonts w:ascii="Segoe UI" w:hAnsi="Segoe UI" w:cs="Segoe UI"/>
                <w:sz w:val="24"/>
                <w:szCs w:val="24"/>
              </w:rPr>
            </w:pPr>
            <w:r w:rsidRPr="00307DD5">
              <w:rPr>
                <w:rFonts w:ascii="Segoe UI" w:hAnsi="Segoe UI" w:cs="Segoe UI"/>
                <w:color w:val="000000"/>
                <w:sz w:val="24"/>
                <w:szCs w:val="24"/>
              </w:rPr>
              <w:t xml:space="preserve">Možnost prodloužení ložné plochy o </w:t>
            </w:r>
            <w:r w:rsidRPr="00B32CA9">
              <w:rPr>
                <w:rFonts w:ascii="Segoe UI" w:hAnsi="Segoe UI" w:cs="Segoe UI"/>
                <w:color w:val="000000"/>
                <w:sz w:val="24"/>
                <w:szCs w:val="24"/>
                <w:highlight w:val="yellow"/>
              </w:rPr>
              <w:t>…</w:t>
            </w:r>
            <w:r w:rsidRPr="00307DD5">
              <w:rPr>
                <w:rFonts w:ascii="Segoe UI" w:hAnsi="Segoe UI" w:cs="Segoe UI"/>
                <w:color w:val="000000"/>
                <w:sz w:val="24"/>
                <w:szCs w:val="24"/>
              </w:rPr>
              <w:t xml:space="preserve"> cm</w:t>
            </w:r>
          </w:p>
        </w:tc>
      </w:tr>
      <w:tr w:rsidR="00825C22" w14:paraId="7095A2EE" w14:textId="77777777" w:rsidTr="00492C3F">
        <w:tc>
          <w:tcPr>
            <w:tcW w:w="0" w:type="auto"/>
          </w:tcPr>
          <w:p w14:paraId="0DFDA257"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9.</w:t>
            </w:r>
          </w:p>
        </w:tc>
        <w:tc>
          <w:tcPr>
            <w:tcW w:w="5422" w:type="dxa"/>
          </w:tcPr>
          <w:p w14:paraId="564989AB"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Zádový a stehenní díl ovládaný elektromotorem s automatickým odsunem při polohování (dvojitá </w:t>
            </w:r>
            <w:proofErr w:type="spellStart"/>
            <w:r w:rsidRPr="00307DD5">
              <w:rPr>
                <w:rFonts w:ascii="Segoe UI" w:hAnsi="Segoe UI" w:cs="Segoe UI"/>
                <w:color w:val="000000"/>
                <w:sz w:val="24"/>
                <w:szCs w:val="24"/>
              </w:rPr>
              <w:t>autoregrese</w:t>
            </w:r>
            <w:proofErr w:type="spellEnd"/>
            <w:r w:rsidRPr="00307DD5">
              <w:rPr>
                <w:rFonts w:ascii="Segoe UI" w:hAnsi="Segoe UI" w:cs="Segoe UI"/>
                <w:color w:val="000000"/>
                <w:sz w:val="24"/>
                <w:szCs w:val="24"/>
              </w:rPr>
              <w:t xml:space="preserve"> min. 16 cm)</w:t>
            </w:r>
          </w:p>
        </w:tc>
        <w:tc>
          <w:tcPr>
            <w:tcW w:w="3113" w:type="dxa"/>
          </w:tcPr>
          <w:p w14:paraId="5E334973" w14:textId="77777777" w:rsidR="00825C22" w:rsidRPr="00AD597E" w:rsidRDefault="00825C22" w:rsidP="00825C22">
            <w:pPr>
              <w:jc w:val="center"/>
              <w:rPr>
                <w:rFonts w:ascii="Segoe UI" w:hAnsi="Segoe UI" w:cs="Segoe UI"/>
                <w:sz w:val="24"/>
                <w:szCs w:val="24"/>
              </w:rPr>
            </w:pP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roofErr w:type="spellStart"/>
            <w:r w:rsidRPr="00307DD5">
              <w:rPr>
                <w:rFonts w:ascii="Segoe UI" w:hAnsi="Segoe UI" w:cs="Segoe UI"/>
                <w:color w:val="000000"/>
                <w:sz w:val="24"/>
                <w:szCs w:val="24"/>
              </w:rPr>
              <w:t>autoregrese</w:t>
            </w:r>
            <w:proofErr w:type="spellEnd"/>
            <w:r w:rsidRPr="00307DD5">
              <w:rPr>
                <w:rFonts w:ascii="Segoe UI" w:hAnsi="Segoe UI" w:cs="Segoe UI"/>
                <w:color w:val="000000"/>
                <w:sz w:val="24"/>
                <w:szCs w:val="24"/>
              </w:rPr>
              <w:t xml:space="preserve">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Pr>
                <w:rFonts w:ascii="Segoe UI" w:hAnsi="Segoe UI" w:cs="Segoe UI"/>
                <w:color w:val="000000"/>
                <w:sz w:val="24"/>
                <w:szCs w:val="24"/>
              </w:rPr>
              <w:t>cm</w:t>
            </w:r>
          </w:p>
        </w:tc>
      </w:tr>
      <w:tr w:rsidR="00825C22" w14:paraId="7C70E789" w14:textId="77777777" w:rsidTr="00492C3F">
        <w:tc>
          <w:tcPr>
            <w:tcW w:w="0" w:type="auto"/>
          </w:tcPr>
          <w:p w14:paraId="379882B7"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10.</w:t>
            </w:r>
          </w:p>
        </w:tc>
        <w:tc>
          <w:tcPr>
            <w:tcW w:w="5422" w:type="dxa"/>
          </w:tcPr>
          <w:p w14:paraId="70DB82DD"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Lýtkový díl polohovatelný mechanicky </w:t>
            </w:r>
          </w:p>
        </w:tc>
        <w:tc>
          <w:tcPr>
            <w:tcW w:w="3113" w:type="dxa"/>
          </w:tcPr>
          <w:p w14:paraId="30385711" w14:textId="77777777" w:rsidR="00825C22" w:rsidRPr="00AD597E" w:rsidRDefault="00825C22" w:rsidP="00825C22">
            <w:pPr>
              <w:jc w:val="center"/>
              <w:rPr>
                <w:rFonts w:ascii="Segoe UI" w:hAnsi="Segoe UI" w:cs="Segoe UI"/>
                <w:sz w:val="24"/>
                <w:szCs w:val="24"/>
              </w:rPr>
            </w:pPr>
            <w:r w:rsidRPr="00B1676A">
              <w:rPr>
                <w:rFonts w:ascii="Segoe UI" w:hAnsi="Segoe UI" w:cs="Segoe UI"/>
                <w:color w:val="000000"/>
                <w:sz w:val="24"/>
                <w:szCs w:val="24"/>
                <w:highlight w:val="yellow"/>
              </w:rPr>
              <w:t>…</w:t>
            </w:r>
          </w:p>
        </w:tc>
      </w:tr>
      <w:tr w:rsidR="00825C22" w14:paraId="416D8949" w14:textId="77777777" w:rsidTr="00492C3F">
        <w:tc>
          <w:tcPr>
            <w:tcW w:w="0" w:type="auto"/>
          </w:tcPr>
          <w:p w14:paraId="126F7419" w14:textId="7777777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11.</w:t>
            </w:r>
          </w:p>
        </w:tc>
        <w:tc>
          <w:tcPr>
            <w:tcW w:w="5422" w:type="dxa"/>
          </w:tcPr>
          <w:p w14:paraId="58C5AA56"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Možnost mechanického nouzového odblokování zádového dílu</w:t>
            </w:r>
          </w:p>
        </w:tc>
        <w:tc>
          <w:tcPr>
            <w:tcW w:w="3113" w:type="dxa"/>
          </w:tcPr>
          <w:p w14:paraId="32249B7B" w14:textId="77777777" w:rsidR="00825C22" w:rsidRPr="00AD597E" w:rsidRDefault="00825C22" w:rsidP="00825C22">
            <w:pPr>
              <w:jc w:val="center"/>
              <w:rPr>
                <w:rFonts w:ascii="Segoe UI" w:hAnsi="Segoe UI" w:cs="Segoe UI"/>
                <w:sz w:val="24"/>
                <w:szCs w:val="24"/>
              </w:rPr>
            </w:pPr>
            <w:r w:rsidRPr="00B1676A">
              <w:rPr>
                <w:rFonts w:ascii="Segoe UI" w:hAnsi="Segoe UI" w:cs="Segoe UI"/>
                <w:color w:val="000000"/>
                <w:sz w:val="24"/>
                <w:szCs w:val="24"/>
                <w:highlight w:val="yellow"/>
              </w:rPr>
              <w:t>…</w:t>
            </w:r>
          </w:p>
        </w:tc>
      </w:tr>
      <w:tr w:rsidR="00825C22" w:rsidRPr="00AD597E" w14:paraId="5D47FAF1" w14:textId="77777777" w:rsidTr="00492C3F">
        <w:tc>
          <w:tcPr>
            <w:tcW w:w="0" w:type="auto"/>
          </w:tcPr>
          <w:p w14:paraId="324BBBA7" w14:textId="14B690DF"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w:t>
            </w:r>
            <w:r w:rsidR="0063452A">
              <w:rPr>
                <w:rFonts w:ascii="Segoe UI" w:hAnsi="Segoe UI" w:cs="Segoe UI"/>
                <w:sz w:val="24"/>
                <w:szCs w:val="24"/>
              </w:rPr>
              <w:t>2</w:t>
            </w:r>
            <w:r w:rsidRPr="00307DD5">
              <w:rPr>
                <w:rFonts w:ascii="Segoe UI" w:hAnsi="Segoe UI" w:cs="Segoe UI"/>
                <w:sz w:val="24"/>
                <w:szCs w:val="24"/>
              </w:rPr>
              <w:t>.</w:t>
            </w:r>
          </w:p>
        </w:tc>
        <w:tc>
          <w:tcPr>
            <w:tcW w:w="5422" w:type="dxa"/>
          </w:tcPr>
          <w:p w14:paraId="1E6ACAB7"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Výškové nastavení </w:t>
            </w:r>
            <w:proofErr w:type="gramStart"/>
            <w:r w:rsidRPr="00307DD5">
              <w:rPr>
                <w:rFonts w:ascii="Segoe UI" w:hAnsi="Segoe UI" w:cs="Segoe UI"/>
                <w:color w:val="000000"/>
                <w:sz w:val="24"/>
                <w:szCs w:val="24"/>
              </w:rPr>
              <w:t>lůžka - zdvih</w:t>
            </w:r>
            <w:proofErr w:type="gramEnd"/>
            <w:r w:rsidRPr="00307DD5">
              <w:rPr>
                <w:rFonts w:ascii="Segoe UI" w:hAnsi="Segoe UI" w:cs="Segoe UI"/>
                <w:color w:val="000000"/>
                <w:sz w:val="24"/>
                <w:szCs w:val="24"/>
              </w:rPr>
              <w:t xml:space="preserve"> lůžka pomocí elektromotoru</w:t>
            </w:r>
          </w:p>
        </w:tc>
        <w:tc>
          <w:tcPr>
            <w:tcW w:w="3113" w:type="dxa"/>
          </w:tcPr>
          <w:p w14:paraId="01EF882E" w14:textId="77777777" w:rsidR="00825C22" w:rsidRPr="00AD597E" w:rsidRDefault="00825C22" w:rsidP="00825C22">
            <w:pPr>
              <w:jc w:val="center"/>
              <w:rPr>
                <w:rFonts w:ascii="Segoe UI" w:hAnsi="Segoe UI" w:cs="Segoe UI"/>
                <w:sz w:val="24"/>
                <w:szCs w:val="24"/>
              </w:rPr>
            </w:pPr>
            <w:r w:rsidRPr="00307DD5">
              <w:rPr>
                <w:rFonts w:ascii="Segoe UI" w:hAnsi="Segoe UI" w:cs="Segoe UI"/>
                <w:color w:val="000000"/>
                <w:sz w:val="24"/>
                <w:szCs w:val="24"/>
              </w:rPr>
              <w:t xml:space="preserve">zdvih lůžka pomocí </w:t>
            </w:r>
            <w:r w:rsidRPr="00380F04">
              <w:rPr>
                <w:rFonts w:ascii="Segoe UI" w:hAnsi="Segoe UI" w:cs="Segoe UI"/>
                <w:color w:val="000000"/>
                <w:sz w:val="24"/>
                <w:szCs w:val="24"/>
                <w:highlight w:val="yellow"/>
              </w:rPr>
              <w:t>…</w:t>
            </w:r>
          </w:p>
        </w:tc>
      </w:tr>
      <w:tr w:rsidR="00825C22" w:rsidRPr="00AD597E" w14:paraId="4CA5DE7D" w14:textId="77777777" w:rsidTr="00492C3F">
        <w:tc>
          <w:tcPr>
            <w:tcW w:w="0" w:type="auto"/>
          </w:tcPr>
          <w:p w14:paraId="2D72CC2A" w14:textId="4DD09088"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w:t>
            </w:r>
            <w:r w:rsidR="0063452A">
              <w:rPr>
                <w:rFonts w:ascii="Segoe UI" w:hAnsi="Segoe UI" w:cs="Segoe UI"/>
                <w:sz w:val="24"/>
                <w:szCs w:val="24"/>
              </w:rPr>
              <w:t>3</w:t>
            </w:r>
            <w:r w:rsidRPr="00307DD5">
              <w:rPr>
                <w:rFonts w:ascii="Segoe UI" w:hAnsi="Segoe UI" w:cs="Segoe UI"/>
                <w:sz w:val="24"/>
                <w:szCs w:val="24"/>
              </w:rPr>
              <w:t>.</w:t>
            </w:r>
          </w:p>
        </w:tc>
        <w:tc>
          <w:tcPr>
            <w:tcW w:w="5422" w:type="dxa"/>
          </w:tcPr>
          <w:p w14:paraId="280F4538"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Výškové nastavení ložné plochy pomocí elektromotoru minimálně v rozsahu minimálně </w:t>
            </w:r>
            <w:proofErr w:type="gramStart"/>
            <w:r w:rsidRPr="00307DD5">
              <w:rPr>
                <w:rFonts w:ascii="Segoe UI" w:hAnsi="Segoe UI" w:cs="Segoe UI"/>
                <w:color w:val="000000"/>
                <w:sz w:val="24"/>
                <w:szCs w:val="24"/>
              </w:rPr>
              <w:t>40 – 75</w:t>
            </w:r>
            <w:proofErr w:type="gramEnd"/>
            <w:r w:rsidRPr="00307DD5">
              <w:rPr>
                <w:rFonts w:ascii="Segoe UI" w:hAnsi="Segoe UI" w:cs="Segoe UI"/>
                <w:color w:val="000000"/>
                <w:sz w:val="24"/>
                <w:szCs w:val="24"/>
              </w:rPr>
              <w:t xml:space="preserve"> cm</w:t>
            </w:r>
          </w:p>
        </w:tc>
        <w:tc>
          <w:tcPr>
            <w:tcW w:w="3113" w:type="dxa"/>
          </w:tcPr>
          <w:p w14:paraId="6CDF46A3" w14:textId="77777777" w:rsidR="00825C22" w:rsidRPr="00AD597E" w:rsidRDefault="00825C22" w:rsidP="00825C22">
            <w:pPr>
              <w:jc w:val="center"/>
              <w:rPr>
                <w:rFonts w:ascii="Segoe UI" w:hAnsi="Segoe UI" w:cs="Segoe UI"/>
                <w:sz w:val="24"/>
                <w:szCs w:val="24"/>
              </w:rPr>
            </w:pPr>
            <w:r w:rsidRPr="00307DD5">
              <w:rPr>
                <w:rFonts w:ascii="Segoe UI" w:hAnsi="Segoe UI" w:cs="Segoe UI"/>
                <w:color w:val="000000"/>
                <w:sz w:val="24"/>
                <w:szCs w:val="24"/>
              </w:rPr>
              <w:t xml:space="preserve">Výškové nastavení ložné plochy pomocí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v rozsahu minimálně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cm</w:t>
            </w:r>
          </w:p>
        </w:tc>
      </w:tr>
      <w:tr w:rsidR="00825C22" w:rsidRPr="00AD597E" w14:paraId="29A6FC42" w14:textId="77777777" w:rsidTr="00492C3F">
        <w:tc>
          <w:tcPr>
            <w:tcW w:w="0" w:type="auto"/>
          </w:tcPr>
          <w:p w14:paraId="1255443E" w14:textId="68E776F4"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w:t>
            </w:r>
            <w:r w:rsidR="0063452A">
              <w:rPr>
                <w:rFonts w:ascii="Segoe UI" w:hAnsi="Segoe UI" w:cs="Segoe UI"/>
                <w:sz w:val="24"/>
                <w:szCs w:val="24"/>
              </w:rPr>
              <w:t>4</w:t>
            </w:r>
            <w:r w:rsidRPr="00307DD5">
              <w:rPr>
                <w:rFonts w:ascii="Segoe UI" w:hAnsi="Segoe UI" w:cs="Segoe UI"/>
                <w:sz w:val="24"/>
                <w:szCs w:val="24"/>
              </w:rPr>
              <w:t>.</w:t>
            </w:r>
          </w:p>
        </w:tc>
        <w:tc>
          <w:tcPr>
            <w:tcW w:w="5422" w:type="dxa"/>
          </w:tcPr>
          <w:p w14:paraId="6C27C866"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Odolnost proti vodě, mycím a dezinfekčním prostředkům </w:t>
            </w:r>
            <w:r>
              <w:rPr>
                <w:rFonts w:ascii="Segoe UI" w:hAnsi="Segoe UI" w:cs="Segoe UI"/>
                <w:color w:val="000000"/>
                <w:sz w:val="24"/>
                <w:szCs w:val="24"/>
              </w:rPr>
              <w:t>běžně používaným v nemocnicích</w:t>
            </w:r>
          </w:p>
        </w:tc>
        <w:tc>
          <w:tcPr>
            <w:tcW w:w="3113" w:type="dxa"/>
          </w:tcPr>
          <w:p w14:paraId="4D3FF501"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3E30AFCC" w14:textId="77777777" w:rsidTr="00492C3F">
        <w:tc>
          <w:tcPr>
            <w:tcW w:w="0" w:type="auto"/>
          </w:tcPr>
          <w:p w14:paraId="0628421A" w14:textId="1CB0DC76"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lastRenderedPageBreak/>
              <w:t>1</w:t>
            </w:r>
            <w:r w:rsidR="0063452A">
              <w:rPr>
                <w:rFonts w:ascii="Segoe UI" w:hAnsi="Segoe UI" w:cs="Segoe UI"/>
                <w:sz w:val="24"/>
                <w:szCs w:val="24"/>
              </w:rPr>
              <w:t>5</w:t>
            </w:r>
            <w:r w:rsidRPr="00307DD5">
              <w:rPr>
                <w:rFonts w:ascii="Segoe UI" w:hAnsi="Segoe UI" w:cs="Segoe UI"/>
                <w:sz w:val="24"/>
                <w:szCs w:val="24"/>
              </w:rPr>
              <w:t>.</w:t>
            </w:r>
          </w:p>
        </w:tc>
        <w:tc>
          <w:tcPr>
            <w:tcW w:w="5422" w:type="dxa"/>
          </w:tcPr>
          <w:p w14:paraId="517C95EB"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Absence dutin s možností zatečení mycí vody</w:t>
            </w:r>
          </w:p>
        </w:tc>
        <w:tc>
          <w:tcPr>
            <w:tcW w:w="3113" w:type="dxa"/>
          </w:tcPr>
          <w:p w14:paraId="3390343C"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783A0757" w14:textId="77777777" w:rsidTr="00492C3F">
        <w:tc>
          <w:tcPr>
            <w:tcW w:w="0" w:type="auto"/>
          </w:tcPr>
          <w:p w14:paraId="6CD50251" w14:textId="359390A8"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w:t>
            </w:r>
            <w:r w:rsidR="0063452A">
              <w:rPr>
                <w:rFonts w:ascii="Segoe UI" w:hAnsi="Segoe UI" w:cs="Segoe UI"/>
                <w:sz w:val="24"/>
                <w:szCs w:val="24"/>
              </w:rPr>
              <w:t>6</w:t>
            </w:r>
            <w:r w:rsidRPr="00307DD5">
              <w:rPr>
                <w:rFonts w:ascii="Segoe UI" w:hAnsi="Segoe UI" w:cs="Segoe UI"/>
                <w:sz w:val="24"/>
                <w:szCs w:val="24"/>
              </w:rPr>
              <w:t>.</w:t>
            </w:r>
          </w:p>
        </w:tc>
        <w:tc>
          <w:tcPr>
            <w:tcW w:w="5422" w:type="dxa"/>
          </w:tcPr>
          <w:p w14:paraId="42C6DC21"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Montáž a demontáž pohyblivých a odnímatelných prvků lůžka a příslušenství bez nutnosti použití nástrojů</w:t>
            </w:r>
          </w:p>
        </w:tc>
        <w:tc>
          <w:tcPr>
            <w:tcW w:w="3113" w:type="dxa"/>
          </w:tcPr>
          <w:p w14:paraId="61F7BDD2"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4F0426AD" w14:textId="77777777" w:rsidTr="00492C3F">
        <w:tc>
          <w:tcPr>
            <w:tcW w:w="0" w:type="auto"/>
          </w:tcPr>
          <w:p w14:paraId="65387D94" w14:textId="77777777" w:rsidR="00825C22" w:rsidRPr="00307DD5" w:rsidRDefault="00825C22" w:rsidP="00825C22">
            <w:pPr>
              <w:jc w:val="center"/>
              <w:rPr>
                <w:rFonts w:ascii="Segoe UI" w:hAnsi="Segoe UI" w:cs="Segoe UI"/>
                <w:sz w:val="24"/>
                <w:szCs w:val="24"/>
              </w:rPr>
            </w:pPr>
          </w:p>
        </w:tc>
        <w:tc>
          <w:tcPr>
            <w:tcW w:w="5422" w:type="dxa"/>
          </w:tcPr>
          <w:p w14:paraId="4336830A" w14:textId="77777777" w:rsidR="00825C22" w:rsidRPr="00307DD5" w:rsidRDefault="00825C22" w:rsidP="00825C22">
            <w:pPr>
              <w:jc w:val="center"/>
              <w:rPr>
                <w:rFonts w:ascii="Segoe UI" w:hAnsi="Segoe UI" w:cs="Segoe UI"/>
                <w:sz w:val="24"/>
                <w:szCs w:val="24"/>
              </w:rPr>
            </w:pPr>
            <w:r w:rsidRPr="00307DD5">
              <w:rPr>
                <w:rFonts w:ascii="Segoe UI" w:hAnsi="Segoe UI" w:cs="Segoe UI"/>
                <w:b/>
                <w:sz w:val="24"/>
                <w:szCs w:val="24"/>
              </w:rPr>
              <w:t>Postranice</w:t>
            </w:r>
          </w:p>
        </w:tc>
        <w:tc>
          <w:tcPr>
            <w:tcW w:w="3113" w:type="dxa"/>
          </w:tcPr>
          <w:p w14:paraId="1D4DDC2B" w14:textId="77777777" w:rsidR="00825C22" w:rsidRPr="00AD597E" w:rsidRDefault="00825C22" w:rsidP="00825C22">
            <w:pPr>
              <w:jc w:val="center"/>
              <w:rPr>
                <w:rFonts w:ascii="Segoe UI" w:hAnsi="Segoe UI" w:cs="Segoe UI"/>
                <w:sz w:val="24"/>
                <w:szCs w:val="24"/>
              </w:rPr>
            </w:pPr>
          </w:p>
        </w:tc>
      </w:tr>
      <w:tr w:rsidR="00825C22" w:rsidRPr="00AD597E" w14:paraId="421C7D40" w14:textId="77777777" w:rsidTr="00492C3F">
        <w:tc>
          <w:tcPr>
            <w:tcW w:w="0" w:type="auto"/>
          </w:tcPr>
          <w:p w14:paraId="6D4C9881" w14:textId="10226E46"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w:t>
            </w:r>
            <w:r w:rsidR="0063452A">
              <w:rPr>
                <w:rFonts w:ascii="Segoe UI" w:hAnsi="Segoe UI" w:cs="Segoe UI"/>
                <w:sz w:val="24"/>
                <w:szCs w:val="24"/>
              </w:rPr>
              <w:t>7</w:t>
            </w:r>
            <w:r w:rsidRPr="00307DD5">
              <w:rPr>
                <w:rFonts w:ascii="Segoe UI" w:hAnsi="Segoe UI" w:cs="Segoe UI"/>
                <w:sz w:val="24"/>
                <w:szCs w:val="24"/>
              </w:rPr>
              <w:t>.</w:t>
            </w:r>
          </w:p>
        </w:tc>
        <w:tc>
          <w:tcPr>
            <w:tcW w:w="5422" w:type="dxa"/>
          </w:tcPr>
          <w:p w14:paraId="2E838F04"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Integrované spustitelné (s tlumením) dělené plastové postranice na 2/3 lůžka </w:t>
            </w:r>
          </w:p>
        </w:tc>
        <w:tc>
          <w:tcPr>
            <w:tcW w:w="3113" w:type="dxa"/>
          </w:tcPr>
          <w:p w14:paraId="08125390"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37A065E7" w14:textId="77777777" w:rsidTr="00492C3F">
        <w:tc>
          <w:tcPr>
            <w:tcW w:w="0" w:type="auto"/>
          </w:tcPr>
          <w:p w14:paraId="59FDD418" w14:textId="0A22F92B"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1</w:t>
            </w:r>
            <w:r w:rsidR="0063452A">
              <w:rPr>
                <w:rFonts w:ascii="Segoe UI" w:hAnsi="Segoe UI" w:cs="Segoe UI"/>
                <w:sz w:val="24"/>
                <w:szCs w:val="24"/>
              </w:rPr>
              <w:t>8</w:t>
            </w:r>
            <w:r w:rsidRPr="00307DD5">
              <w:rPr>
                <w:rFonts w:ascii="Segoe UI" w:hAnsi="Segoe UI" w:cs="Segoe UI"/>
                <w:sz w:val="24"/>
                <w:szCs w:val="24"/>
              </w:rPr>
              <w:t>.</w:t>
            </w:r>
          </w:p>
        </w:tc>
        <w:tc>
          <w:tcPr>
            <w:tcW w:w="5422" w:type="dxa"/>
          </w:tcPr>
          <w:p w14:paraId="79BE805F"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Nožní postranice s pojistkou proti náhodnému spuštění</w:t>
            </w:r>
          </w:p>
        </w:tc>
        <w:tc>
          <w:tcPr>
            <w:tcW w:w="3113" w:type="dxa"/>
          </w:tcPr>
          <w:p w14:paraId="1C4FACAF"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5E4AF7F6" w14:textId="77777777" w:rsidTr="00492C3F">
        <w:tc>
          <w:tcPr>
            <w:tcW w:w="0" w:type="auto"/>
          </w:tcPr>
          <w:p w14:paraId="1F722ED4" w14:textId="0AD53B93" w:rsidR="00825C22" w:rsidRPr="00307DD5" w:rsidRDefault="0063452A" w:rsidP="00825C22">
            <w:pPr>
              <w:jc w:val="center"/>
              <w:rPr>
                <w:rFonts w:ascii="Segoe UI" w:hAnsi="Segoe UI" w:cs="Segoe UI"/>
                <w:sz w:val="24"/>
                <w:szCs w:val="24"/>
              </w:rPr>
            </w:pPr>
            <w:r>
              <w:rPr>
                <w:rFonts w:ascii="Segoe UI" w:hAnsi="Segoe UI" w:cs="Segoe UI"/>
                <w:sz w:val="24"/>
                <w:szCs w:val="24"/>
              </w:rPr>
              <w:t>19</w:t>
            </w:r>
            <w:r w:rsidR="00825C22" w:rsidRPr="00307DD5">
              <w:rPr>
                <w:rFonts w:ascii="Segoe UI" w:hAnsi="Segoe UI" w:cs="Segoe UI"/>
                <w:sz w:val="24"/>
                <w:szCs w:val="24"/>
              </w:rPr>
              <w:t>.</w:t>
            </w:r>
          </w:p>
        </w:tc>
        <w:tc>
          <w:tcPr>
            <w:tcW w:w="5422" w:type="dxa"/>
          </w:tcPr>
          <w:p w14:paraId="7A7B41AB"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Čela s aretací proti samovolnému vytažení, celoplastová; dekor bílý, nebo odstíny bílé</w:t>
            </w:r>
          </w:p>
        </w:tc>
        <w:tc>
          <w:tcPr>
            <w:tcW w:w="3113" w:type="dxa"/>
          </w:tcPr>
          <w:p w14:paraId="65934856"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691BA8B3" w14:textId="77777777" w:rsidTr="00492C3F">
        <w:tc>
          <w:tcPr>
            <w:tcW w:w="0" w:type="auto"/>
          </w:tcPr>
          <w:p w14:paraId="7D1787B5" w14:textId="77777777" w:rsidR="00825C22" w:rsidRPr="00307DD5" w:rsidRDefault="00825C22" w:rsidP="00825C22">
            <w:pPr>
              <w:jc w:val="center"/>
              <w:rPr>
                <w:rFonts w:ascii="Segoe UI" w:hAnsi="Segoe UI" w:cs="Segoe UI"/>
                <w:sz w:val="24"/>
                <w:szCs w:val="24"/>
              </w:rPr>
            </w:pPr>
          </w:p>
        </w:tc>
        <w:tc>
          <w:tcPr>
            <w:tcW w:w="5422" w:type="dxa"/>
          </w:tcPr>
          <w:p w14:paraId="0ABE27D0" w14:textId="77777777" w:rsidR="00825C22" w:rsidRPr="00307DD5" w:rsidRDefault="00825C22" w:rsidP="00825C22">
            <w:pPr>
              <w:jc w:val="center"/>
              <w:rPr>
                <w:rFonts w:ascii="Segoe UI" w:hAnsi="Segoe UI" w:cs="Segoe UI"/>
                <w:sz w:val="24"/>
                <w:szCs w:val="24"/>
              </w:rPr>
            </w:pPr>
            <w:r w:rsidRPr="00307DD5">
              <w:rPr>
                <w:rFonts w:ascii="Segoe UI" w:hAnsi="Segoe UI" w:cs="Segoe UI"/>
                <w:b/>
                <w:sz w:val="24"/>
                <w:szCs w:val="24"/>
              </w:rPr>
              <w:t>Podvozek</w:t>
            </w:r>
          </w:p>
        </w:tc>
        <w:tc>
          <w:tcPr>
            <w:tcW w:w="3113" w:type="dxa"/>
          </w:tcPr>
          <w:p w14:paraId="3C0A102F" w14:textId="77777777" w:rsidR="00825C22" w:rsidRPr="00AD597E" w:rsidRDefault="00825C22" w:rsidP="00825C22">
            <w:pPr>
              <w:jc w:val="center"/>
              <w:rPr>
                <w:rFonts w:ascii="Segoe UI" w:hAnsi="Segoe UI" w:cs="Segoe UI"/>
                <w:sz w:val="24"/>
                <w:szCs w:val="24"/>
              </w:rPr>
            </w:pPr>
          </w:p>
        </w:tc>
      </w:tr>
      <w:tr w:rsidR="00825C22" w:rsidRPr="00AD597E" w14:paraId="4CCDAFE3" w14:textId="77777777" w:rsidTr="00492C3F">
        <w:tc>
          <w:tcPr>
            <w:tcW w:w="0" w:type="auto"/>
          </w:tcPr>
          <w:p w14:paraId="6523BBC2" w14:textId="656741D4" w:rsidR="00825C22" w:rsidRPr="00307DD5" w:rsidRDefault="0063452A" w:rsidP="00825C22">
            <w:pPr>
              <w:jc w:val="center"/>
              <w:rPr>
                <w:rFonts w:ascii="Segoe UI" w:hAnsi="Segoe UI" w:cs="Segoe UI"/>
                <w:sz w:val="24"/>
                <w:szCs w:val="24"/>
              </w:rPr>
            </w:pPr>
            <w:r w:rsidRPr="0063452A">
              <w:rPr>
                <w:rFonts w:ascii="Segoe UI" w:hAnsi="Segoe UI" w:cs="Segoe UI"/>
                <w:sz w:val="24"/>
                <w:szCs w:val="24"/>
              </w:rPr>
              <w:t>20</w:t>
            </w:r>
            <w:r w:rsidR="00825C22" w:rsidRPr="00307DD5">
              <w:rPr>
                <w:rFonts w:ascii="Segoe UI" w:hAnsi="Segoe UI" w:cs="Segoe UI"/>
                <w:sz w:val="24"/>
                <w:szCs w:val="24"/>
              </w:rPr>
              <w:t>.</w:t>
            </w:r>
          </w:p>
          <w:p w14:paraId="26E6EE6D" w14:textId="77777777" w:rsidR="00825C22" w:rsidRPr="00307DD5" w:rsidRDefault="00825C22" w:rsidP="00825C22">
            <w:pPr>
              <w:rPr>
                <w:rFonts w:ascii="Segoe UI" w:hAnsi="Segoe UI" w:cs="Segoe UI"/>
                <w:sz w:val="24"/>
                <w:szCs w:val="24"/>
              </w:rPr>
            </w:pPr>
          </w:p>
        </w:tc>
        <w:tc>
          <w:tcPr>
            <w:tcW w:w="5422" w:type="dxa"/>
          </w:tcPr>
          <w:p w14:paraId="04558320" w14:textId="77777777" w:rsidR="00825C22" w:rsidRPr="00307DD5" w:rsidRDefault="00825C22" w:rsidP="00825C22">
            <w:pPr>
              <w:rPr>
                <w:rFonts w:ascii="Segoe UI" w:hAnsi="Segoe UI" w:cs="Segoe UI"/>
                <w:sz w:val="24"/>
                <w:szCs w:val="24"/>
              </w:rPr>
            </w:pPr>
            <w:r w:rsidRPr="00307DD5">
              <w:rPr>
                <w:rFonts w:ascii="Segoe UI" w:hAnsi="Segoe UI" w:cs="Segoe UI"/>
                <w:color w:val="000000"/>
                <w:sz w:val="24"/>
                <w:szCs w:val="24"/>
              </w:rPr>
              <w:t>Mobilní lůžko - 4 ks koleček, Ø minimálně 150 mm, centrální brzda (brzda v každém rohu lůžka), směrová aretace</w:t>
            </w:r>
          </w:p>
        </w:tc>
        <w:tc>
          <w:tcPr>
            <w:tcW w:w="3113" w:type="dxa"/>
          </w:tcPr>
          <w:p w14:paraId="5F940697" w14:textId="77777777" w:rsidR="00825C22" w:rsidRPr="00AD597E" w:rsidRDefault="00825C22" w:rsidP="00825C22">
            <w:pPr>
              <w:rPr>
                <w:rFonts w:ascii="Segoe UI" w:hAnsi="Segoe UI" w:cs="Segoe UI"/>
                <w:sz w:val="24"/>
                <w:szCs w:val="24"/>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ks koleček, Ø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mm,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 xml:space="preserve">brzda,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aretace</w:t>
            </w:r>
          </w:p>
        </w:tc>
      </w:tr>
      <w:tr w:rsidR="00825C22" w:rsidRPr="00AD597E" w14:paraId="2EAB6971" w14:textId="77777777" w:rsidTr="00492C3F">
        <w:tc>
          <w:tcPr>
            <w:tcW w:w="0" w:type="auto"/>
          </w:tcPr>
          <w:p w14:paraId="09E179ED" w14:textId="77777777" w:rsidR="00825C22" w:rsidRPr="00307DD5" w:rsidRDefault="00825C22" w:rsidP="00825C22">
            <w:pPr>
              <w:jc w:val="center"/>
              <w:rPr>
                <w:rFonts w:ascii="Segoe UI" w:hAnsi="Segoe UI" w:cs="Segoe UI"/>
                <w:sz w:val="24"/>
                <w:szCs w:val="24"/>
              </w:rPr>
            </w:pPr>
          </w:p>
        </w:tc>
        <w:tc>
          <w:tcPr>
            <w:tcW w:w="5422" w:type="dxa"/>
          </w:tcPr>
          <w:p w14:paraId="2A0F2023" w14:textId="77777777" w:rsidR="00825C22" w:rsidRPr="00307DD5" w:rsidRDefault="00825C22" w:rsidP="00825C22">
            <w:pPr>
              <w:jc w:val="center"/>
              <w:rPr>
                <w:rFonts w:ascii="Segoe UI" w:hAnsi="Segoe UI" w:cs="Segoe UI"/>
                <w:sz w:val="24"/>
                <w:szCs w:val="24"/>
              </w:rPr>
            </w:pPr>
            <w:r w:rsidRPr="00307DD5">
              <w:rPr>
                <w:rFonts w:ascii="Segoe UI" w:hAnsi="Segoe UI" w:cs="Segoe UI"/>
                <w:b/>
                <w:sz w:val="24"/>
                <w:szCs w:val="24"/>
              </w:rPr>
              <w:t>Ovladač lůžka</w:t>
            </w:r>
          </w:p>
        </w:tc>
        <w:tc>
          <w:tcPr>
            <w:tcW w:w="3113" w:type="dxa"/>
          </w:tcPr>
          <w:p w14:paraId="2150AA8B" w14:textId="77777777" w:rsidR="00825C22" w:rsidRPr="00AD597E" w:rsidRDefault="00825C22" w:rsidP="00825C22">
            <w:pPr>
              <w:jc w:val="center"/>
              <w:rPr>
                <w:rFonts w:ascii="Segoe UI" w:hAnsi="Segoe UI" w:cs="Segoe UI"/>
                <w:sz w:val="24"/>
                <w:szCs w:val="24"/>
              </w:rPr>
            </w:pPr>
          </w:p>
        </w:tc>
      </w:tr>
      <w:tr w:rsidR="00825C22" w:rsidRPr="00AD597E" w14:paraId="5ED9BF9D" w14:textId="77777777" w:rsidTr="00492C3F">
        <w:tc>
          <w:tcPr>
            <w:tcW w:w="0" w:type="auto"/>
          </w:tcPr>
          <w:p w14:paraId="17251BB5" w14:textId="5EA218FA"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2</w:t>
            </w:r>
            <w:r w:rsidR="0063452A">
              <w:rPr>
                <w:rFonts w:ascii="Segoe UI" w:hAnsi="Segoe UI" w:cs="Segoe UI"/>
                <w:sz w:val="24"/>
                <w:szCs w:val="24"/>
              </w:rPr>
              <w:t>1</w:t>
            </w:r>
            <w:r w:rsidRPr="00307DD5">
              <w:rPr>
                <w:rFonts w:ascii="Segoe UI" w:hAnsi="Segoe UI" w:cs="Segoe UI"/>
                <w:sz w:val="24"/>
                <w:szCs w:val="24"/>
              </w:rPr>
              <w:t>.</w:t>
            </w:r>
          </w:p>
        </w:tc>
        <w:tc>
          <w:tcPr>
            <w:tcW w:w="5422" w:type="dxa"/>
          </w:tcPr>
          <w:p w14:paraId="05A4B890"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Pacientský ovladač pro nastavení výšky a polohování zádového a stehenního dílu s integrovanou svítilnou</w:t>
            </w:r>
          </w:p>
        </w:tc>
        <w:tc>
          <w:tcPr>
            <w:tcW w:w="3113" w:type="dxa"/>
          </w:tcPr>
          <w:p w14:paraId="1B491C92" w14:textId="77777777" w:rsidR="00825C22" w:rsidRPr="00AD597E" w:rsidRDefault="00825C22" w:rsidP="00825C22">
            <w:pPr>
              <w:jc w:val="center"/>
              <w:rPr>
                <w:rFonts w:ascii="Segoe UI" w:hAnsi="Segoe UI" w:cs="Segoe UI"/>
                <w:sz w:val="24"/>
                <w:szCs w:val="24"/>
              </w:rPr>
            </w:pPr>
            <w:r w:rsidRPr="00307DD5">
              <w:rPr>
                <w:rFonts w:ascii="Segoe UI" w:hAnsi="Segoe UI" w:cs="Segoe UI"/>
                <w:color w:val="000000"/>
                <w:sz w:val="24"/>
                <w:szCs w:val="24"/>
              </w:rPr>
              <w:t xml:space="preserve">Pacientský ovladač pro nastavení </w:t>
            </w:r>
            <w:r w:rsidRPr="004F1C6A">
              <w:rPr>
                <w:rFonts w:ascii="Segoe UI" w:hAnsi="Segoe UI" w:cs="Segoe UI"/>
                <w:color w:val="000000"/>
                <w:sz w:val="24"/>
                <w:szCs w:val="24"/>
                <w:highlight w:val="yellow"/>
              </w:rPr>
              <w:t>…</w:t>
            </w:r>
          </w:p>
        </w:tc>
      </w:tr>
      <w:tr w:rsidR="00825C22" w:rsidRPr="00AD597E" w14:paraId="0F857E0A" w14:textId="77777777" w:rsidTr="00492C3F">
        <w:tc>
          <w:tcPr>
            <w:tcW w:w="0" w:type="auto"/>
          </w:tcPr>
          <w:p w14:paraId="6298DB2D" w14:textId="77777777" w:rsidR="00825C22" w:rsidRPr="00307DD5" w:rsidRDefault="00825C22" w:rsidP="00825C22">
            <w:pPr>
              <w:jc w:val="center"/>
              <w:rPr>
                <w:rFonts w:ascii="Segoe UI" w:hAnsi="Segoe UI" w:cs="Segoe UI"/>
                <w:sz w:val="24"/>
                <w:szCs w:val="24"/>
              </w:rPr>
            </w:pPr>
          </w:p>
        </w:tc>
        <w:tc>
          <w:tcPr>
            <w:tcW w:w="5422" w:type="dxa"/>
          </w:tcPr>
          <w:p w14:paraId="1D1D31D4" w14:textId="77777777" w:rsidR="00825C22" w:rsidRPr="00307DD5" w:rsidRDefault="00825C22" w:rsidP="00825C22">
            <w:pPr>
              <w:jc w:val="center"/>
              <w:rPr>
                <w:rFonts w:ascii="Segoe UI" w:hAnsi="Segoe UI" w:cs="Segoe UI"/>
                <w:b/>
                <w:sz w:val="24"/>
                <w:szCs w:val="24"/>
              </w:rPr>
            </w:pPr>
            <w:r w:rsidRPr="00307DD5">
              <w:rPr>
                <w:rFonts w:ascii="Segoe UI" w:hAnsi="Segoe UI" w:cs="Segoe UI"/>
                <w:b/>
                <w:sz w:val="24"/>
                <w:szCs w:val="24"/>
              </w:rPr>
              <w:t>Další parametry</w:t>
            </w:r>
          </w:p>
        </w:tc>
        <w:tc>
          <w:tcPr>
            <w:tcW w:w="3113" w:type="dxa"/>
          </w:tcPr>
          <w:p w14:paraId="040D5BC0" w14:textId="77777777" w:rsidR="00825C22" w:rsidRPr="00AD597E" w:rsidRDefault="00825C22" w:rsidP="00825C22">
            <w:pPr>
              <w:jc w:val="center"/>
              <w:rPr>
                <w:rFonts w:ascii="Segoe UI" w:hAnsi="Segoe UI" w:cs="Segoe UI"/>
                <w:sz w:val="24"/>
                <w:szCs w:val="24"/>
              </w:rPr>
            </w:pPr>
          </w:p>
        </w:tc>
      </w:tr>
      <w:tr w:rsidR="00825C22" w:rsidRPr="00AD597E" w14:paraId="14F571DE" w14:textId="77777777" w:rsidTr="00492C3F">
        <w:tc>
          <w:tcPr>
            <w:tcW w:w="0" w:type="auto"/>
          </w:tcPr>
          <w:p w14:paraId="0F40FC55" w14:textId="58D66433"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2</w:t>
            </w:r>
            <w:r w:rsidR="0063452A">
              <w:rPr>
                <w:rFonts w:ascii="Segoe UI" w:hAnsi="Segoe UI" w:cs="Segoe UI"/>
                <w:sz w:val="24"/>
                <w:szCs w:val="24"/>
              </w:rPr>
              <w:t>2</w:t>
            </w:r>
            <w:r w:rsidRPr="00307DD5">
              <w:rPr>
                <w:rFonts w:ascii="Segoe UI" w:hAnsi="Segoe UI" w:cs="Segoe UI"/>
                <w:sz w:val="24"/>
                <w:szCs w:val="24"/>
              </w:rPr>
              <w:t>.</w:t>
            </w:r>
          </w:p>
        </w:tc>
        <w:tc>
          <w:tcPr>
            <w:tcW w:w="5422" w:type="dxa"/>
          </w:tcPr>
          <w:p w14:paraId="4B1D1348"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Napájení 230 V, 50 Hz</w:t>
            </w:r>
          </w:p>
        </w:tc>
        <w:tc>
          <w:tcPr>
            <w:tcW w:w="3113" w:type="dxa"/>
          </w:tcPr>
          <w:p w14:paraId="35799928" w14:textId="77777777" w:rsidR="00825C22" w:rsidRPr="00AD597E" w:rsidRDefault="00825C22" w:rsidP="00825C22">
            <w:pPr>
              <w:jc w:val="center"/>
              <w:rPr>
                <w:rFonts w:ascii="Segoe UI" w:hAnsi="Segoe UI" w:cs="Segoe UI"/>
                <w:sz w:val="24"/>
                <w:szCs w:val="24"/>
              </w:rPr>
            </w:pPr>
            <w:r w:rsidRPr="00307DD5">
              <w:rPr>
                <w:rFonts w:ascii="Segoe UI" w:hAnsi="Segoe UI" w:cs="Segoe UI"/>
                <w:color w:val="000000"/>
                <w:sz w:val="24"/>
                <w:szCs w:val="24"/>
              </w:rPr>
              <w:t xml:space="preserve">Napájení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V,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Hz</w:t>
            </w:r>
          </w:p>
        </w:tc>
      </w:tr>
      <w:tr w:rsidR="00825C22" w:rsidRPr="00AD597E" w14:paraId="4CC64C65" w14:textId="77777777" w:rsidTr="00492C3F">
        <w:tc>
          <w:tcPr>
            <w:tcW w:w="0" w:type="auto"/>
          </w:tcPr>
          <w:p w14:paraId="271E1F6D" w14:textId="20A86EFA"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2</w:t>
            </w:r>
            <w:r w:rsidR="0063452A">
              <w:rPr>
                <w:rFonts w:ascii="Segoe UI" w:hAnsi="Segoe UI" w:cs="Segoe UI"/>
                <w:sz w:val="24"/>
                <w:szCs w:val="24"/>
              </w:rPr>
              <w:t>3</w:t>
            </w:r>
            <w:r w:rsidRPr="00307DD5">
              <w:rPr>
                <w:rFonts w:ascii="Segoe UI" w:hAnsi="Segoe UI" w:cs="Segoe UI"/>
                <w:sz w:val="24"/>
                <w:szCs w:val="24"/>
              </w:rPr>
              <w:t>.</w:t>
            </w:r>
          </w:p>
        </w:tc>
        <w:tc>
          <w:tcPr>
            <w:tcW w:w="5422" w:type="dxa"/>
          </w:tcPr>
          <w:p w14:paraId="49A860E7"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Zálohová baterie</w:t>
            </w:r>
          </w:p>
        </w:tc>
        <w:tc>
          <w:tcPr>
            <w:tcW w:w="3113" w:type="dxa"/>
          </w:tcPr>
          <w:p w14:paraId="5B9A629F"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6D7C70FC" w14:textId="77777777" w:rsidTr="00492C3F">
        <w:tc>
          <w:tcPr>
            <w:tcW w:w="0" w:type="auto"/>
          </w:tcPr>
          <w:p w14:paraId="6E6DA856" w14:textId="0199ABE7"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2</w:t>
            </w:r>
            <w:r w:rsidR="0063452A">
              <w:rPr>
                <w:rFonts w:ascii="Segoe UI" w:hAnsi="Segoe UI" w:cs="Segoe UI"/>
                <w:sz w:val="24"/>
                <w:szCs w:val="24"/>
              </w:rPr>
              <w:t>4</w:t>
            </w:r>
            <w:r w:rsidRPr="00307DD5">
              <w:rPr>
                <w:rFonts w:ascii="Segoe UI" w:hAnsi="Segoe UI" w:cs="Segoe UI"/>
                <w:sz w:val="24"/>
                <w:szCs w:val="24"/>
              </w:rPr>
              <w:t>.</w:t>
            </w:r>
          </w:p>
        </w:tc>
        <w:tc>
          <w:tcPr>
            <w:tcW w:w="5422" w:type="dxa"/>
          </w:tcPr>
          <w:p w14:paraId="7FDFEFC9"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Ochrana elektromotorů proti přetížení (zhotovitel uvede způsob ochrany)</w:t>
            </w:r>
          </w:p>
        </w:tc>
        <w:tc>
          <w:tcPr>
            <w:tcW w:w="3113" w:type="dxa"/>
          </w:tcPr>
          <w:p w14:paraId="4CFEFEA9"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73F2499C" w14:textId="77777777" w:rsidTr="00492C3F">
        <w:tc>
          <w:tcPr>
            <w:tcW w:w="0" w:type="auto"/>
          </w:tcPr>
          <w:p w14:paraId="5A075A59" w14:textId="49053DB6"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2</w:t>
            </w:r>
            <w:r w:rsidR="0063452A">
              <w:rPr>
                <w:rFonts w:ascii="Segoe UI" w:hAnsi="Segoe UI" w:cs="Segoe UI"/>
                <w:sz w:val="24"/>
                <w:szCs w:val="24"/>
              </w:rPr>
              <w:t>5</w:t>
            </w:r>
            <w:r w:rsidRPr="00307DD5">
              <w:rPr>
                <w:rFonts w:ascii="Segoe UI" w:hAnsi="Segoe UI" w:cs="Segoe UI"/>
                <w:sz w:val="24"/>
                <w:szCs w:val="24"/>
              </w:rPr>
              <w:t>.</w:t>
            </w:r>
          </w:p>
        </w:tc>
        <w:tc>
          <w:tcPr>
            <w:tcW w:w="5422" w:type="dxa"/>
          </w:tcPr>
          <w:p w14:paraId="6721EA43"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 xml:space="preserve">Zvukový alarm </w:t>
            </w:r>
            <w:proofErr w:type="spellStart"/>
            <w:r w:rsidRPr="00307DD5">
              <w:rPr>
                <w:rFonts w:ascii="Segoe UI" w:hAnsi="Segoe UI" w:cs="Segoe UI"/>
                <w:color w:val="000000"/>
                <w:sz w:val="24"/>
                <w:szCs w:val="24"/>
              </w:rPr>
              <w:t>nezabržděného</w:t>
            </w:r>
            <w:proofErr w:type="spellEnd"/>
            <w:r w:rsidRPr="00307DD5">
              <w:rPr>
                <w:rFonts w:ascii="Segoe UI" w:hAnsi="Segoe UI" w:cs="Segoe UI"/>
                <w:color w:val="000000"/>
                <w:sz w:val="24"/>
                <w:szCs w:val="24"/>
              </w:rPr>
              <w:t xml:space="preserve"> lůžka</w:t>
            </w:r>
          </w:p>
        </w:tc>
        <w:tc>
          <w:tcPr>
            <w:tcW w:w="3113" w:type="dxa"/>
          </w:tcPr>
          <w:p w14:paraId="1B24F5B1"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4382EF39" w14:textId="77777777" w:rsidTr="00492C3F">
        <w:tc>
          <w:tcPr>
            <w:tcW w:w="0" w:type="auto"/>
          </w:tcPr>
          <w:p w14:paraId="30FEDC5C" w14:textId="257E99EB"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2</w:t>
            </w:r>
            <w:r w:rsidR="0063452A">
              <w:rPr>
                <w:rFonts w:ascii="Segoe UI" w:hAnsi="Segoe UI" w:cs="Segoe UI"/>
                <w:sz w:val="24"/>
                <w:szCs w:val="24"/>
              </w:rPr>
              <w:t>6</w:t>
            </w:r>
            <w:r w:rsidRPr="00307DD5">
              <w:rPr>
                <w:rFonts w:ascii="Segoe UI" w:hAnsi="Segoe UI" w:cs="Segoe UI"/>
                <w:sz w:val="24"/>
                <w:szCs w:val="24"/>
              </w:rPr>
              <w:t>.</w:t>
            </w:r>
          </w:p>
        </w:tc>
        <w:tc>
          <w:tcPr>
            <w:tcW w:w="5422" w:type="dxa"/>
          </w:tcPr>
          <w:p w14:paraId="3C588479"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Univerzální lišty a držáky pro hrazdu a infuzní stojan v hlavové a nožní části</w:t>
            </w:r>
          </w:p>
        </w:tc>
        <w:tc>
          <w:tcPr>
            <w:tcW w:w="3113" w:type="dxa"/>
          </w:tcPr>
          <w:p w14:paraId="2ADEE1A3"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1B025F8D" w14:textId="77777777" w:rsidTr="00492C3F">
        <w:tc>
          <w:tcPr>
            <w:tcW w:w="0" w:type="auto"/>
          </w:tcPr>
          <w:p w14:paraId="112042B7" w14:textId="27253413"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2</w:t>
            </w:r>
            <w:r w:rsidR="0063452A">
              <w:rPr>
                <w:rFonts w:ascii="Segoe UI" w:hAnsi="Segoe UI" w:cs="Segoe UI"/>
                <w:sz w:val="24"/>
                <w:szCs w:val="24"/>
              </w:rPr>
              <w:t>7</w:t>
            </w:r>
            <w:r w:rsidRPr="00307DD5">
              <w:rPr>
                <w:rFonts w:ascii="Segoe UI" w:hAnsi="Segoe UI" w:cs="Segoe UI"/>
                <w:sz w:val="24"/>
                <w:szCs w:val="24"/>
              </w:rPr>
              <w:t>.</w:t>
            </w:r>
          </w:p>
        </w:tc>
        <w:tc>
          <w:tcPr>
            <w:tcW w:w="5422" w:type="dxa"/>
          </w:tcPr>
          <w:p w14:paraId="1DAC1444"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Univerzální lišty na příslušenství po stranách lůžka s držáky na močové sáčky</w:t>
            </w:r>
          </w:p>
        </w:tc>
        <w:tc>
          <w:tcPr>
            <w:tcW w:w="3113" w:type="dxa"/>
          </w:tcPr>
          <w:p w14:paraId="6D922781"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1824E5A3" w14:textId="77777777" w:rsidTr="00492C3F">
        <w:tc>
          <w:tcPr>
            <w:tcW w:w="0" w:type="auto"/>
          </w:tcPr>
          <w:p w14:paraId="4518560D" w14:textId="40E06B5B" w:rsidR="00825C22" w:rsidRPr="00307DD5" w:rsidRDefault="0063452A" w:rsidP="00825C22">
            <w:pPr>
              <w:jc w:val="center"/>
              <w:rPr>
                <w:rFonts w:ascii="Segoe UI" w:hAnsi="Segoe UI" w:cs="Segoe UI"/>
                <w:sz w:val="24"/>
                <w:szCs w:val="24"/>
              </w:rPr>
            </w:pPr>
            <w:r>
              <w:rPr>
                <w:rFonts w:ascii="Segoe UI" w:hAnsi="Segoe UI" w:cs="Segoe UI"/>
                <w:sz w:val="24"/>
                <w:szCs w:val="24"/>
              </w:rPr>
              <w:t>28</w:t>
            </w:r>
            <w:r w:rsidR="00825C22" w:rsidRPr="00307DD5">
              <w:rPr>
                <w:rFonts w:ascii="Segoe UI" w:hAnsi="Segoe UI" w:cs="Segoe UI"/>
                <w:sz w:val="24"/>
                <w:szCs w:val="24"/>
              </w:rPr>
              <w:t>.</w:t>
            </w:r>
          </w:p>
        </w:tc>
        <w:tc>
          <w:tcPr>
            <w:tcW w:w="5422" w:type="dxa"/>
          </w:tcPr>
          <w:p w14:paraId="51AA028B"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Polička na lůžkoviny</w:t>
            </w:r>
          </w:p>
        </w:tc>
        <w:tc>
          <w:tcPr>
            <w:tcW w:w="3113" w:type="dxa"/>
          </w:tcPr>
          <w:p w14:paraId="023075D4"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5797BC37" w14:textId="77777777" w:rsidTr="00492C3F">
        <w:tc>
          <w:tcPr>
            <w:tcW w:w="0" w:type="auto"/>
          </w:tcPr>
          <w:p w14:paraId="5A8A6AB8" w14:textId="77777777" w:rsidR="00825C22" w:rsidRPr="00307DD5" w:rsidRDefault="00825C22" w:rsidP="00825C22">
            <w:pPr>
              <w:jc w:val="center"/>
              <w:rPr>
                <w:rFonts w:ascii="Segoe UI" w:hAnsi="Segoe UI" w:cs="Segoe UI"/>
                <w:sz w:val="24"/>
                <w:szCs w:val="24"/>
              </w:rPr>
            </w:pPr>
          </w:p>
        </w:tc>
        <w:tc>
          <w:tcPr>
            <w:tcW w:w="5422" w:type="dxa"/>
          </w:tcPr>
          <w:p w14:paraId="0B2CF0C9" w14:textId="77777777" w:rsidR="00825C22" w:rsidRPr="00307DD5" w:rsidRDefault="00825C22" w:rsidP="00825C22">
            <w:pPr>
              <w:jc w:val="center"/>
              <w:rPr>
                <w:rFonts w:ascii="Segoe UI" w:hAnsi="Segoe UI" w:cs="Segoe UI"/>
                <w:b/>
                <w:sz w:val="24"/>
                <w:szCs w:val="24"/>
              </w:rPr>
            </w:pPr>
            <w:r w:rsidRPr="00307DD5">
              <w:rPr>
                <w:rFonts w:ascii="Segoe UI" w:hAnsi="Segoe UI" w:cs="Segoe UI"/>
                <w:b/>
                <w:sz w:val="24"/>
                <w:szCs w:val="24"/>
              </w:rPr>
              <w:t>Příslušenství</w:t>
            </w:r>
          </w:p>
        </w:tc>
        <w:tc>
          <w:tcPr>
            <w:tcW w:w="3113" w:type="dxa"/>
          </w:tcPr>
          <w:p w14:paraId="561DFDA0" w14:textId="77777777" w:rsidR="00825C22" w:rsidRPr="00AD597E" w:rsidRDefault="00825C22" w:rsidP="00825C22">
            <w:pPr>
              <w:jc w:val="center"/>
              <w:rPr>
                <w:rFonts w:ascii="Segoe UI" w:hAnsi="Segoe UI" w:cs="Segoe UI"/>
                <w:sz w:val="24"/>
                <w:szCs w:val="24"/>
              </w:rPr>
            </w:pPr>
          </w:p>
        </w:tc>
      </w:tr>
      <w:tr w:rsidR="00825C22" w:rsidRPr="00AD597E" w14:paraId="30576B88" w14:textId="77777777" w:rsidTr="00492C3F">
        <w:tc>
          <w:tcPr>
            <w:tcW w:w="0" w:type="auto"/>
          </w:tcPr>
          <w:p w14:paraId="731C62B1" w14:textId="070F5AEE" w:rsidR="00825C22" w:rsidRPr="00307DD5" w:rsidRDefault="0063452A" w:rsidP="00825C22">
            <w:pPr>
              <w:jc w:val="center"/>
              <w:rPr>
                <w:rFonts w:ascii="Segoe UI" w:hAnsi="Segoe UI" w:cs="Segoe UI"/>
                <w:sz w:val="24"/>
                <w:szCs w:val="24"/>
              </w:rPr>
            </w:pPr>
            <w:r>
              <w:rPr>
                <w:rFonts w:ascii="Segoe UI" w:hAnsi="Segoe UI" w:cs="Segoe UI"/>
                <w:sz w:val="24"/>
                <w:szCs w:val="24"/>
              </w:rPr>
              <w:lastRenderedPageBreak/>
              <w:t>29</w:t>
            </w:r>
            <w:r w:rsidR="00825C22" w:rsidRPr="00307DD5">
              <w:rPr>
                <w:rFonts w:ascii="Segoe UI" w:hAnsi="Segoe UI" w:cs="Segoe UI"/>
                <w:sz w:val="24"/>
                <w:szCs w:val="24"/>
              </w:rPr>
              <w:t>.</w:t>
            </w:r>
          </w:p>
        </w:tc>
        <w:tc>
          <w:tcPr>
            <w:tcW w:w="5422" w:type="dxa"/>
          </w:tcPr>
          <w:p w14:paraId="230322E7"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Hrazda</w:t>
            </w:r>
          </w:p>
        </w:tc>
        <w:tc>
          <w:tcPr>
            <w:tcW w:w="3113" w:type="dxa"/>
          </w:tcPr>
          <w:p w14:paraId="4A5EC279"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7B8D4CB0" w14:textId="77777777" w:rsidTr="00492C3F">
        <w:tc>
          <w:tcPr>
            <w:tcW w:w="0" w:type="auto"/>
          </w:tcPr>
          <w:p w14:paraId="24C51680" w14:textId="2DABF768"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3</w:t>
            </w:r>
            <w:r w:rsidR="0063452A">
              <w:rPr>
                <w:rFonts w:ascii="Segoe UI" w:hAnsi="Segoe UI" w:cs="Segoe UI"/>
                <w:sz w:val="24"/>
                <w:szCs w:val="24"/>
              </w:rPr>
              <w:t>0</w:t>
            </w:r>
            <w:r w:rsidRPr="00307DD5">
              <w:rPr>
                <w:rFonts w:ascii="Segoe UI" w:hAnsi="Segoe UI" w:cs="Segoe UI"/>
                <w:sz w:val="24"/>
                <w:szCs w:val="24"/>
              </w:rPr>
              <w:t>.</w:t>
            </w:r>
          </w:p>
        </w:tc>
        <w:tc>
          <w:tcPr>
            <w:tcW w:w="5422" w:type="dxa"/>
          </w:tcPr>
          <w:p w14:paraId="37FCFB07"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Madlo  </w:t>
            </w:r>
          </w:p>
        </w:tc>
        <w:tc>
          <w:tcPr>
            <w:tcW w:w="3113" w:type="dxa"/>
          </w:tcPr>
          <w:p w14:paraId="7F36FCCD"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825C22" w:rsidRPr="00AD597E" w14:paraId="3386E996" w14:textId="77777777" w:rsidTr="00492C3F">
        <w:tc>
          <w:tcPr>
            <w:tcW w:w="0" w:type="auto"/>
          </w:tcPr>
          <w:p w14:paraId="76C404D4" w14:textId="46952FF8" w:rsidR="00825C22" w:rsidRPr="00307DD5" w:rsidRDefault="00825C22" w:rsidP="00825C22">
            <w:pPr>
              <w:jc w:val="center"/>
              <w:rPr>
                <w:rFonts w:ascii="Segoe UI" w:hAnsi="Segoe UI" w:cs="Segoe UI"/>
                <w:sz w:val="24"/>
                <w:szCs w:val="24"/>
              </w:rPr>
            </w:pPr>
            <w:r w:rsidRPr="00307DD5">
              <w:rPr>
                <w:rFonts w:ascii="Segoe UI" w:hAnsi="Segoe UI" w:cs="Segoe UI"/>
                <w:sz w:val="24"/>
                <w:szCs w:val="24"/>
              </w:rPr>
              <w:t>3</w:t>
            </w:r>
            <w:r w:rsidR="0063452A">
              <w:rPr>
                <w:rFonts w:ascii="Segoe UI" w:hAnsi="Segoe UI" w:cs="Segoe UI"/>
                <w:sz w:val="24"/>
                <w:szCs w:val="24"/>
              </w:rPr>
              <w:t>1</w:t>
            </w:r>
            <w:r w:rsidRPr="00307DD5">
              <w:rPr>
                <w:rFonts w:ascii="Segoe UI" w:hAnsi="Segoe UI" w:cs="Segoe UI"/>
                <w:sz w:val="24"/>
                <w:szCs w:val="24"/>
              </w:rPr>
              <w:t>.</w:t>
            </w:r>
          </w:p>
        </w:tc>
        <w:tc>
          <w:tcPr>
            <w:tcW w:w="5422" w:type="dxa"/>
          </w:tcPr>
          <w:p w14:paraId="58FA33D2" w14:textId="77777777" w:rsidR="00825C22" w:rsidRPr="00307DD5" w:rsidRDefault="00825C22" w:rsidP="00825C22">
            <w:pPr>
              <w:jc w:val="both"/>
              <w:rPr>
                <w:rFonts w:ascii="Segoe UI" w:hAnsi="Segoe UI" w:cs="Segoe UI"/>
                <w:sz w:val="24"/>
                <w:szCs w:val="24"/>
              </w:rPr>
            </w:pPr>
            <w:r w:rsidRPr="00307DD5">
              <w:rPr>
                <w:rFonts w:ascii="Segoe UI" w:hAnsi="Segoe UI" w:cs="Segoe UI"/>
                <w:color w:val="000000"/>
                <w:sz w:val="24"/>
                <w:szCs w:val="24"/>
              </w:rPr>
              <w:t>Infuzní stojan</w:t>
            </w:r>
          </w:p>
        </w:tc>
        <w:tc>
          <w:tcPr>
            <w:tcW w:w="3113" w:type="dxa"/>
          </w:tcPr>
          <w:p w14:paraId="11A2F468" w14:textId="77777777" w:rsidR="00825C22" w:rsidRPr="00AD597E" w:rsidRDefault="00825C22" w:rsidP="00825C22">
            <w:pPr>
              <w:jc w:val="center"/>
              <w:rPr>
                <w:rFonts w:ascii="Segoe UI" w:hAnsi="Segoe UI" w:cs="Segoe UI"/>
                <w:sz w:val="24"/>
                <w:szCs w:val="24"/>
              </w:rPr>
            </w:pPr>
            <w:r w:rsidRPr="004F1C6A">
              <w:rPr>
                <w:rFonts w:ascii="Segoe UI" w:hAnsi="Segoe UI" w:cs="Segoe UI"/>
                <w:color w:val="000000"/>
                <w:sz w:val="24"/>
                <w:szCs w:val="24"/>
                <w:highlight w:val="yellow"/>
              </w:rPr>
              <w:t>…</w:t>
            </w:r>
          </w:p>
        </w:tc>
      </w:tr>
    </w:tbl>
    <w:p w14:paraId="59BBF4FC" w14:textId="374F374F" w:rsidR="00FD4004" w:rsidRDefault="00FD4004" w:rsidP="00825C22">
      <w:pPr>
        <w:jc w:val="center"/>
        <w:rPr>
          <w:rFonts w:ascii="Segoe UI" w:hAnsi="Segoe UI" w:cs="Segoe UI"/>
          <w:b/>
          <w:sz w:val="32"/>
        </w:rPr>
      </w:pPr>
    </w:p>
    <w:p w14:paraId="75099030" w14:textId="77777777" w:rsidR="00FD4004" w:rsidRDefault="00FD4004">
      <w:pPr>
        <w:spacing w:after="0" w:line="240" w:lineRule="auto"/>
        <w:rPr>
          <w:rFonts w:ascii="Segoe UI" w:hAnsi="Segoe UI" w:cs="Segoe UI"/>
          <w:b/>
          <w:sz w:val="32"/>
        </w:rPr>
      </w:pPr>
      <w:r>
        <w:rPr>
          <w:rFonts w:ascii="Segoe UI" w:hAnsi="Segoe UI" w:cs="Segoe UI"/>
          <w:b/>
          <w:sz w:val="32"/>
        </w:rPr>
        <w:br w:type="page"/>
      </w:r>
    </w:p>
    <w:p w14:paraId="5A0FD393" w14:textId="324DB3CF" w:rsidR="00351CAB" w:rsidRDefault="00351CAB" w:rsidP="00351CAB">
      <w:pPr>
        <w:jc w:val="center"/>
        <w:rPr>
          <w:rFonts w:ascii="Segoe UI" w:hAnsi="Segoe UI" w:cs="Segoe UI"/>
          <w:b/>
          <w:sz w:val="32"/>
        </w:rPr>
      </w:pPr>
      <w:r>
        <w:rPr>
          <w:rFonts w:ascii="Segoe UI" w:hAnsi="Segoe UI" w:cs="Segoe UI"/>
          <w:b/>
          <w:sz w:val="32"/>
        </w:rPr>
        <w:lastRenderedPageBreak/>
        <w:t>Nemocniční lůžko typ I</w:t>
      </w:r>
      <w:r w:rsidR="00FD4004">
        <w:rPr>
          <w:rFonts w:ascii="Segoe UI" w:hAnsi="Segoe UI" w:cs="Segoe UI"/>
          <w:b/>
          <w:sz w:val="32"/>
        </w:rPr>
        <w:t>I</w:t>
      </w:r>
      <w:r>
        <w:rPr>
          <w:rFonts w:ascii="Segoe UI" w:hAnsi="Segoe UI" w:cs="Segoe UI"/>
          <w:b/>
          <w:sz w:val="32"/>
        </w:rPr>
        <w:t>I</w:t>
      </w:r>
    </w:p>
    <w:tbl>
      <w:tblPr>
        <w:tblStyle w:val="Mkatabulky"/>
        <w:tblW w:w="0" w:type="auto"/>
        <w:tblLook w:val="04A0" w:firstRow="1" w:lastRow="0" w:firstColumn="1" w:lastColumn="0" w:noHBand="0" w:noVBand="1"/>
      </w:tblPr>
      <w:tblGrid>
        <w:gridCol w:w="527"/>
        <w:gridCol w:w="5673"/>
        <w:gridCol w:w="3088"/>
      </w:tblGrid>
      <w:tr w:rsidR="00351CAB" w14:paraId="26988F49" w14:textId="77777777" w:rsidTr="00351CAB">
        <w:tc>
          <w:tcPr>
            <w:tcW w:w="0" w:type="auto"/>
          </w:tcPr>
          <w:p w14:paraId="2C349DD2" w14:textId="77777777" w:rsidR="00351CAB" w:rsidRDefault="00351CAB" w:rsidP="00351CAB">
            <w:pPr>
              <w:jc w:val="center"/>
              <w:rPr>
                <w:rFonts w:ascii="Segoe UI" w:hAnsi="Segoe UI" w:cs="Segoe UI"/>
                <w:b/>
                <w:sz w:val="32"/>
              </w:rPr>
            </w:pPr>
          </w:p>
        </w:tc>
        <w:tc>
          <w:tcPr>
            <w:tcW w:w="0" w:type="auto"/>
          </w:tcPr>
          <w:p w14:paraId="79975EF2" w14:textId="77777777" w:rsidR="00351CAB" w:rsidRPr="00AD597E" w:rsidRDefault="00351CAB" w:rsidP="00351CAB">
            <w:pPr>
              <w:jc w:val="center"/>
              <w:rPr>
                <w:rFonts w:ascii="Segoe UI" w:hAnsi="Segoe UI" w:cs="Segoe UI"/>
                <w:b/>
                <w:sz w:val="28"/>
                <w:szCs w:val="24"/>
              </w:rPr>
            </w:pPr>
            <w:r w:rsidRPr="00AD597E">
              <w:rPr>
                <w:rFonts w:ascii="Segoe UI" w:hAnsi="Segoe UI" w:cs="Segoe UI"/>
                <w:b/>
                <w:sz w:val="28"/>
                <w:szCs w:val="24"/>
              </w:rPr>
              <w:t>Vymezení požadavku</w:t>
            </w:r>
          </w:p>
        </w:tc>
        <w:tc>
          <w:tcPr>
            <w:tcW w:w="0" w:type="auto"/>
          </w:tcPr>
          <w:p w14:paraId="3F226C11" w14:textId="77777777" w:rsidR="00351CAB" w:rsidRPr="00AD597E" w:rsidRDefault="00351CAB" w:rsidP="00351CAB">
            <w:pPr>
              <w:jc w:val="center"/>
              <w:rPr>
                <w:rFonts w:ascii="Segoe UI" w:hAnsi="Segoe UI" w:cs="Segoe UI"/>
                <w:b/>
                <w:sz w:val="24"/>
                <w:szCs w:val="24"/>
              </w:rPr>
            </w:pPr>
            <w:r w:rsidRPr="00AD597E">
              <w:rPr>
                <w:rFonts w:ascii="Segoe UI" w:hAnsi="Segoe UI" w:cs="Segoe UI"/>
                <w:b/>
                <w:sz w:val="24"/>
                <w:szCs w:val="24"/>
              </w:rPr>
              <w:t>Nabídka zhotovitel</w:t>
            </w:r>
            <w:r>
              <w:rPr>
                <w:rFonts w:ascii="Segoe UI" w:hAnsi="Segoe UI" w:cs="Segoe UI"/>
                <w:b/>
                <w:sz w:val="24"/>
                <w:szCs w:val="24"/>
              </w:rPr>
              <w:t>e</w:t>
            </w:r>
          </w:p>
        </w:tc>
      </w:tr>
      <w:tr w:rsidR="00351CAB" w14:paraId="358DDDB7" w14:textId="77777777" w:rsidTr="00351CAB">
        <w:tc>
          <w:tcPr>
            <w:tcW w:w="0" w:type="auto"/>
          </w:tcPr>
          <w:p w14:paraId="45BDA575" w14:textId="77777777" w:rsidR="00351CAB" w:rsidRDefault="00351CAB" w:rsidP="00351CAB">
            <w:pPr>
              <w:jc w:val="center"/>
              <w:rPr>
                <w:rFonts w:ascii="Segoe UI" w:hAnsi="Segoe UI" w:cs="Segoe UI"/>
                <w:b/>
                <w:sz w:val="32"/>
              </w:rPr>
            </w:pPr>
          </w:p>
        </w:tc>
        <w:tc>
          <w:tcPr>
            <w:tcW w:w="0" w:type="auto"/>
          </w:tcPr>
          <w:p w14:paraId="17814D5A" w14:textId="77777777" w:rsidR="00351CAB" w:rsidRDefault="00351CAB" w:rsidP="00351CAB">
            <w:pPr>
              <w:jc w:val="center"/>
              <w:rPr>
                <w:rFonts w:ascii="Segoe UI" w:hAnsi="Segoe UI" w:cs="Segoe UI"/>
                <w:b/>
                <w:sz w:val="24"/>
                <w:szCs w:val="24"/>
              </w:rPr>
            </w:pPr>
            <w:r>
              <w:rPr>
                <w:rFonts w:ascii="Segoe UI" w:hAnsi="Segoe UI" w:cs="Segoe UI"/>
                <w:b/>
                <w:sz w:val="24"/>
                <w:szCs w:val="24"/>
              </w:rPr>
              <w:t>Základní parametry</w:t>
            </w:r>
          </w:p>
        </w:tc>
        <w:tc>
          <w:tcPr>
            <w:tcW w:w="0" w:type="auto"/>
          </w:tcPr>
          <w:p w14:paraId="568132FC" w14:textId="77777777" w:rsidR="00351CAB" w:rsidRPr="00AD597E" w:rsidRDefault="00351CAB" w:rsidP="00351CAB">
            <w:pPr>
              <w:jc w:val="center"/>
              <w:rPr>
                <w:rFonts w:ascii="Segoe UI" w:hAnsi="Segoe UI" w:cs="Segoe UI"/>
                <w:b/>
                <w:sz w:val="24"/>
                <w:szCs w:val="24"/>
              </w:rPr>
            </w:pPr>
            <w:r>
              <w:rPr>
                <w:rFonts w:ascii="Segoe UI" w:hAnsi="Segoe UI" w:cs="Segoe UI"/>
                <w:b/>
                <w:sz w:val="24"/>
                <w:szCs w:val="24"/>
              </w:rPr>
              <w:t>Parametry nabídky</w:t>
            </w:r>
          </w:p>
        </w:tc>
      </w:tr>
      <w:tr w:rsidR="00351CAB" w14:paraId="01679F7D" w14:textId="77777777" w:rsidTr="00351CAB">
        <w:tc>
          <w:tcPr>
            <w:tcW w:w="0" w:type="auto"/>
          </w:tcPr>
          <w:p w14:paraId="1E7F8C1A"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w:t>
            </w:r>
          </w:p>
        </w:tc>
        <w:tc>
          <w:tcPr>
            <w:tcW w:w="0" w:type="auto"/>
          </w:tcPr>
          <w:p w14:paraId="1E2E7406"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Platná norma ČSN EN 60601-2-52</w:t>
            </w:r>
          </w:p>
        </w:tc>
        <w:tc>
          <w:tcPr>
            <w:tcW w:w="0" w:type="auto"/>
          </w:tcPr>
          <w:p w14:paraId="7725D4F5" w14:textId="77777777" w:rsidR="00351CAB" w:rsidRPr="00AD597E" w:rsidRDefault="00351CAB" w:rsidP="00351CAB">
            <w:pPr>
              <w:jc w:val="center"/>
              <w:rPr>
                <w:rFonts w:ascii="Segoe UI" w:hAnsi="Segoe UI" w:cs="Segoe UI"/>
                <w:sz w:val="24"/>
                <w:szCs w:val="24"/>
              </w:rPr>
            </w:pPr>
            <w:r w:rsidRPr="00307DD5">
              <w:rPr>
                <w:rFonts w:ascii="Segoe UI" w:hAnsi="Segoe UI" w:cs="Segoe UI"/>
                <w:color w:val="000000"/>
                <w:sz w:val="24"/>
                <w:szCs w:val="24"/>
              </w:rPr>
              <w:t xml:space="preserve">Platná norma </w:t>
            </w:r>
            <w:r w:rsidRPr="00435767">
              <w:rPr>
                <w:rFonts w:ascii="Segoe UI" w:hAnsi="Segoe UI" w:cs="Segoe UI"/>
                <w:color w:val="000000"/>
                <w:sz w:val="24"/>
                <w:szCs w:val="24"/>
                <w:highlight w:val="yellow"/>
              </w:rPr>
              <w:t>…</w:t>
            </w:r>
          </w:p>
        </w:tc>
      </w:tr>
      <w:tr w:rsidR="00351CAB" w14:paraId="6C062DB9" w14:textId="77777777" w:rsidTr="00351CAB">
        <w:tc>
          <w:tcPr>
            <w:tcW w:w="0" w:type="auto"/>
          </w:tcPr>
          <w:p w14:paraId="7F5E21D9"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w:t>
            </w:r>
          </w:p>
        </w:tc>
        <w:tc>
          <w:tcPr>
            <w:tcW w:w="0" w:type="auto"/>
          </w:tcPr>
          <w:p w14:paraId="59457ED0"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Čtyřdílná ložná plocha z </w:t>
            </w:r>
            <w:proofErr w:type="spellStart"/>
            <w:r w:rsidRPr="00307DD5">
              <w:rPr>
                <w:rFonts w:ascii="Segoe UI" w:hAnsi="Segoe UI" w:cs="Segoe UI"/>
                <w:color w:val="000000"/>
                <w:sz w:val="24"/>
                <w:szCs w:val="24"/>
              </w:rPr>
              <w:t>odjímatelných</w:t>
            </w:r>
            <w:proofErr w:type="spellEnd"/>
            <w:r w:rsidRPr="00307DD5">
              <w:rPr>
                <w:rFonts w:ascii="Segoe UI" w:hAnsi="Segoe UI" w:cs="Segoe UI"/>
                <w:color w:val="000000"/>
                <w:sz w:val="24"/>
                <w:szCs w:val="24"/>
              </w:rPr>
              <w:t xml:space="preserve"> plastových dílů</w:t>
            </w:r>
          </w:p>
        </w:tc>
        <w:tc>
          <w:tcPr>
            <w:tcW w:w="0" w:type="auto"/>
          </w:tcPr>
          <w:p w14:paraId="5A1ED60A" w14:textId="77777777" w:rsidR="00351CAB" w:rsidRPr="00AD597E" w:rsidRDefault="00351CAB" w:rsidP="00351CAB">
            <w:pPr>
              <w:jc w:val="center"/>
              <w:rPr>
                <w:rFonts w:ascii="Segoe UI" w:hAnsi="Segoe UI" w:cs="Segoe UI"/>
                <w:sz w:val="24"/>
                <w:szCs w:val="24"/>
              </w:rPr>
            </w:pPr>
            <w:r w:rsidRPr="00435767">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 xml:space="preserve">dílná ložná plocha z </w:t>
            </w: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dílů</w:t>
            </w:r>
          </w:p>
        </w:tc>
      </w:tr>
      <w:tr w:rsidR="00351CAB" w14:paraId="673F6E1D" w14:textId="77777777" w:rsidTr="00351CAB">
        <w:tc>
          <w:tcPr>
            <w:tcW w:w="0" w:type="auto"/>
          </w:tcPr>
          <w:p w14:paraId="44150838"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3.</w:t>
            </w:r>
          </w:p>
        </w:tc>
        <w:tc>
          <w:tcPr>
            <w:tcW w:w="0" w:type="auto"/>
          </w:tcPr>
          <w:p w14:paraId="75E9297A" w14:textId="77777777" w:rsidR="00351CAB" w:rsidRPr="00A072F2" w:rsidRDefault="00351CAB" w:rsidP="00351CAB">
            <w:pPr>
              <w:jc w:val="both"/>
              <w:rPr>
                <w:rFonts w:ascii="Segoe UI" w:hAnsi="Segoe UI" w:cs="Segoe UI"/>
                <w:sz w:val="24"/>
                <w:szCs w:val="24"/>
              </w:rPr>
            </w:pPr>
            <w:r w:rsidRPr="00A072F2">
              <w:rPr>
                <w:rFonts w:ascii="Segoe UI" w:hAnsi="Segoe UI" w:cs="Segoe UI"/>
                <w:color w:val="000000"/>
                <w:sz w:val="24"/>
                <w:szCs w:val="24"/>
              </w:rPr>
              <w:t>Pevná ocelová konstrukce s nárazovými kolečky umístěných v jejích rozích</w:t>
            </w:r>
          </w:p>
        </w:tc>
        <w:tc>
          <w:tcPr>
            <w:tcW w:w="0" w:type="auto"/>
          </w:tcPr>
          <w:p w14:paraId="0CE9250F" w14:textId="77777777" w:rsidR="00351CAB" w:rsidRPr="00AD597E" w:rsidRDefault="00351CAB" w:rsidP="00351CAB">
            <w:pPr>
              <w:jc w:val="center"/>
              <w:rPr>
                <w:rFonts w:ascii="Segoe UI" w:hAnsi="Segoe UI" w:cs="Segoe UI"/>
                <w:sz w:val="24"/>
                <w:szCs w:val="24"/>
              </w:rPr>
            </w:pP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Pr="005A5619">
              <w:rPr>
                <w:rFonts w:ascii="Segoe UI" w:hAnsi="Segoe UI" w:cs="Segoe UI"/>
                <w:color w:val="000000"/>
                <w:sz w:val="24"/>
                <w:szCs w:val="24"/>
                <w:highlight w:val="yellow"/>
              </w:rPr>
              <w:t>…</w:t>
            </w:r>
            <w:r w:rsidRPr="00307DD5">
              <w:rPr>
                <w:rFonts w:ascii="Segoe UI" w:hAnsi="Segoe UI" w:cs="Segoe UI"/>
                <w:color w:val="000000"/>
                <w:sz w:val="24"/>
                <w:szCs w:val="24"/>
              </w:rPr>
              <w:t xml:space="preserve">  konstrukce s </w:t>
            </w:r>
            <w:r w:rsidRPr="00B32CA9">
              <w:rPr>
                <w:rFonts w:ascii="Segoe UI" w:hAnsi="Segoe UI" w:cs="Segoe UI"/>
                <w:color w:val="000000"/>
                <w:sz w:val="24"/>
                <w:szCs w:val="24"/>
                <w:highlight w:val="yellow"/>
              </w:rPr>
              <w:t>…</w:t>
            </w:r>
            <w:r>
              <w:rPr>
                <w:rFonts w:ascii="Segoe UI" w:hAnsi="Segoe UI" w:cs="Segoe UI"/>
                <w:color w:val="000000"/>
                <w:sz w:val="24"/>
                <w:szCs w:val="24"/>
              </w:rPr>
              <w:t xml:space="preserve"> umístěných </w:t>
            </w:r>
            <w:r w:rsidRPr="00B32CA9">
              <w:rPr>
                <w:rFonts w:ascii="Segoe UI" w:hAnsi="Segoe UI" w:cs="Segoe UI"/>
                <w:color w:val="000000"/>
                <w:sz w:val="24"/>
                <w:szCs w:val="24"/>
                <w:highlight w:val="yellow"/>
              </w:rPr>
              <w:t>…</w:t>
            </w:r>
          </w:p>
        </w:tc>
      </w:tr>
      <w:tr w:rsidR="00351CAB" w14:paraId="1DDBA85F" w14:textId="77777777" w:rsidTr="00351CAB">
        <w:tc>
          <w:tcPr>
            <w:tcW w:w="0" w:type="auto"/>
          </w:tcPr>
          <w:p w14:paraId="07703B2F"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4.</w:t>
            </w:r>
          </w:p>
        </w:tc>
        <w:tc>
          <w:tcPr>
            <w:tcW w:w="0" w:type="auto"/>
          </w:tcPr>
          <w:p w14:paraId="779B3C15" w14:textId="633F8995" w:rsidR="00351CAB" w:rsidRPr="00A072F2" w:rsidRDefault="00351CAB" w:rsidP="00351CAB">
            <w:pPr>
              <w:jc w:val="both"/>
              <w:rPr>
                <w:rFonts w:ascii="Segoe UI" w:hAnsi="Segoe UI" w:cs="Segoe UI"/>
                <w:sz w:val="24"/>
                <w:szCs w:val="24"/>
              </w:rPr>
            </w:pPr>
            <w:r w:rsidRPr="00A072F2">
              <w:rPr>
                <w:rFonts w:ascii="Segoe UI" w:hAnsi="Segoe UI" w:cs="Segoe UI"/>
                <w:color w:val="000000"/>
                <w:sz w:val="24"/>
                <w:szCs w:val="24"/>
              </w:rPr>
              <w:t>Šířka ložné plochy max. 90 cm</w:t>
            </w:r>
          </w:p>
        </w:tc>
        <w:tc>
          <w:tcPr>
            <w:tcW w:w="0" w:type="auto"/>
          </w:tcPr>
          <w:p w14:paraId="195CF2CF" w14:textId="77777777" w:rsidR="00351CAB" w:rsidRPr="00AD597E" w:rsidRDefault="00351CAB" w:rsidP="00351CAB">
            <w:pPr>
              <w:jc w:val="center"/>
              <w:rPr>
                <w:rFonts w:ascii="Segoe UI" w:hAnsi="Segoe UI" w:cs="Segoe UI"/>
                <w:sz w:val="24"/>
                <w:szCs w:val="24"/>
              </w:rPr>
            </w:pPr>
            <w:r w:rsidRPr="00B32CA9">
              <w:rPr>
                <w:rFonts w:ascii="Segoe UI" w:hAnsi="Segoe UI" w:cs="Segoe UI"/>
                <w:color w:val="000000"/>
                <w:sz w:val="24"/>
                <w:szCs w:val="24"/>
                <w:highlight w:val="yellow"/>
              </w:rPr>
              <w:t>…</w:t>
            </w:r>
            <w:r>
              <w:rPr>
                <w:rFonts w:ascii="Segoe UI" w:hAnsi="Segoe UI" w:cs="Segoe UI"/>
                <w:color w:val="000000"/>
                <w:sz w:val="24"/>
                <w:szCs w:val="24"/>
              </w:rPr>
              <w:t xml:space="preserve"> cm</w:t>
            </w:r>
          </w:p>
        </w:tc>
      </w:tr>
      <w:tr w:rsidR="00351CAB" w14:paraId="3AF7A8FB" w14:textId="77777777" w:rsidTr="00351CAB">
        <w:tc>
          <w:tcPr>
            <w:tcW w:w="0" w:type="auto"/>
          </w:tcPr>
          <w:p w14:paraId="0ED70EB2"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5.</w:t>
            </w:r>
          </w:p>
        </w:tc>
        <w:tc>
          <w:tcPr>
            <w:tcW w:w="0" w:type="auto"/>
          </w:tcPr>
          <w:p w14:paraId="6B5B6F65" w14:textId="77777777" w:rsidR="00351CAB" w:rsidRPr="00A072F2" w:rsidRDefault="00351CAB" w:rsidP="00351CAB">
            <w:pPr>
              <w:jc w:val="both"/>
              <w:rPr>
                <w:rFonts w:ascii="Segoe UI" w:hAnsi="Segoe UI" w:cs="Segoe UI"/>
                <w:sz w:val="24"/>
                <w:szCs w:val="24"/>
              </w:rPr>
            </w:pPr>
            <w:r w:rsidRPr="00A072F2">
              <w:rPr>
                <w:rFonts w:ascii="Segoe UI" w:hAnsi="Segoe UI" w:cs="Segoe UI"/>
                <w:color w:val="000000"/>
                <w:sz w:val="24"/>
                <w:szCs w:val="24"/>
              </w:rPr>
              <w:t>Délka ložné plochy 200 cm</w:t>
            </w:r>
          </w:p>
        </w:tc>
        <w:tc>
          <w:tcPr>
            <w:tcW w:w="0" w:type="auto"/>
          </w:tcPr>
          <w:p w14:paraId="2DCD6064" w14:textId="77777777" w:rsidR="00351CAB" w:rsidRPr="00AD597E" w:rsidRDefault="00351CAB" w:rsidP="00351CAB">
            <w:pPr>
              <w:jc w:val="center"/>
              <w:rPr>
                <w:rFonts w:ascii="Segoe UI" w:hAnsi="Segoe UI" w:cs="Segoe UI"/>
                <w:sz w:val="24"/>
                <w:szCs w:val="24"/>
              </w:rPr>
            </w:pPr>
            <w:r w:rsidRPr="00B32CA9">
              <w:rPr>
                <w:rFonts w:ascii="Segoe UI" w:hAnsi="Segoe UI" w:cs="Segoe UI"/>
                <w:color w:val="000000"/>
                <w:sz w:val="24"/>
                <w:szCs w:val="24"/>
                <w:highlight w:val="yellow"/>
              </w:rPr>
              <w:t>…</w:t>
            </w:r>
            <w:r>
              <w:rPr>
                <w:rFonts w:ascii="Segoe UI" w:hAnsi="Segoe UI" w:cs="Segoe UI"/>
                <w:color w:val="000000"/>
                <w:sz w:val="24"/>
                <w:szCs w:val="24"/>
              </w:rPr>
              <w:t xml:space="preserve"> cm</w:t>
            </w:r>
          </w:p>
        </w:tc>
      </w:tr>
      <w:tr w:rsidR="00351CAB" w14:paraId="432743DC" w14:textId="77777777" w:rsidTr="00351CAB">
        <w:tc>
          <w:tcPr>
            <w:tcW w:w="0" w:type="auto"/>
          </w:tcPr>
          <w:p w14:paraId="4A1A780E"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6.</w:t>
            </w:r>
          </w:p>
        </w:tc>
        <w:tc>
          <w:tcPr>
            <w:tcW w:w="0" w:type="auto"/>
          </w:tcPr>
          <w:p w14:paraId="747C86E0" w14:textId="264AA03F" w:rsidR="00351CAB" w:rsidRPr="00A072F2" w:rsidRDefault="00351CAB" w:rsidP="00351CAB">
            <w:pPr>
              <w:jc w:val="both"/>
              <w:rPr>
                <w:rFonts w:ascii="Segoe UI" w:hAnsi="Segoe UI" w:cs="Segoe UI"/>
                <w:color w:val="000000"/>
                <w:sz w:val="24"/>
                <w:szCs w:val="24"/>
              </w:rPr>
            </w:pPr>
            <w:r w:rsidRPr="00A072F2">
              <w:rPr>
                <w:rFonts w:ascii="Segoe UI" w:hAnsi="Segoe UI" w:cs="Segoe UI"/>
                <w:color w:val="000000"/>
                <w:sz w:val="24"/>
                <w:szCs w:val="24"/>
              </w:rPr>
              <w:t xml:space="preserve">Celková šířka lůžka včetně bočnic max. 100 </w:t>
            </w:r>
          </w:p>
        </w:tc>
        <w:tc>
          <w:tcPr>
            <w:tcW w:w="0" w:type="auto"/>
          </w:tcPr>
          <w:p w14:paraId="684F3EC0" w14:textId="77777777" w:rsidR="00351CAB" w:rsidRPr="00AD597E" w:rsidRDefault="00351CAB" w:rsidP="00351CAB">
            <w:pPr>
              <w:jc w:val="center"/>
              <w:rPr>
                <w:rFonts w:ascii="Segoe UI" w:hAnsi="Segoe UI" w:cs="Segoe UI"/>
                <w:sz w:val="24"/>
                <w:szCs w:val="24"/>
              </w:rPr>
            </w:pPr>
            <w:r w:rsidRPr="00B32CA9">
              <w:rPr>
                <w:rFonts w:ascii="Segoe UI" w:hAnsi="Segoe UI" w:cs="Segoe UI"/>
                <w:color w:val="000000"/>
                <w:sz w:val="24"/>
                <w:szCs w:val="24"/>
                <w:highlight w:val="yellow"/>
              </w:rPr>
              <w:t>…</w:t>
            </w:r>
            <w:r>
              <w:rPr>
                <w:rFonts w:ascii="Segoe UI" w:hAnsi="Segoe UI" w:cs="Segoe UI"/>
                <w:color w:val="000000"/>
                <w:sz w:val="24"/>
                <w:szCs w:val="24"/>
              </w:rPr>
              <w:t xml:space="preserve"> cm</w:t>
            </w:r>
          </w:p>
        </w:tc>
      </w:tr>
      <w:tr w:rsidR="00351CAB" w14:paraId="4F9DA10C" w14:textId="77777777" w:rsidTr="00351CAB">
        <w:tc>
          <w:tcPr>
            <w:tcW w:w="0" w:type="auto"/>
          </w:tcPr>
          <w:p w14:paraId="54632F47"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7.</w:t>
            </w:r>
          </w:p>
        </w:tc>
        <w:tc>
          <w:tcPr>
            <w:tcW w:w="0" w:type="auto"/>
          </w:tcPr>
          <w:p w14:paraId="7C19A742"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Nosnost (elektrický pohon musí zvednout, udržet a být </w:t>
            </w:r>
            <w:r>
              <w:rPr>
                <w:rFonts w:ascii="Segoe UI" w:hAnsi="Segoe UI" w:cs="Segoe UI"/>
                <w:color w:val="000000"/>
                <w:sz w:val="24"/>
                <w:szCs w:val="24"/>
              </w:rPr>
              <w:t>plně funkční pro tuto nosnost)</w:t>
            </w:r>
            <w:r w:rsidRPr="00307DD5">
              <w:rPr>
                <w:rFonts w:ascii="Segoe UI" w:hAnsi="Segoe UI" w:cs="Segoe UI"/>
                <w:color w:val="000000"/>
                <w:sz w:val="24"/>
                <w:szCs w:val="24"/>
              </w:rPr>
              <w:t xml:space="preserve"> min. 250 kg </w:t>
            </w:r>
          </w:p>
        </w:tc>
        <w:tc>
          <w:tcPr>
            <w:tcW w:w="0" w:type="auto"/>
          </w:tcPr>
          <w:p w14:paraId="7F328177" w14:textId="77777777" w:rsidR="00351CAB" w:rsidRPr="00AD597E" w:rsidRDefault="00351CAB" w:rsidP="00351CAB">
            <w:pPr>
              <w:jc w:val="center"/>
              <w:rPr>
                <w:rFonts w:ascii="Segoe UI" w:hAnsi="Segoe UI" w:cs="Segoe UI"/>
                <w:sz w:val="24"/>
                <w:szCs w:val="24"/>
              </w:rPr>
            </w:pP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kg </w:t>
            </w:r>
          </w:p>
        </w:tc>
      </w:tr>
      <w:tr w:rsidR="00351CAB" w14:paraId="01CC86A9" w14:textId="77777777" w:rsidTr="00351CAB">
        <w:tc>
          <w:tcPr>
            <w:tcW w:w="0" w:type="auto"/>
          </w:tcPr>
          <w:p w14:paraId="6D383C12"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8.</w:t>
            </w:r>
          </w:p>
        </w:tc>
        <w:tc>
          <w:tcPr>
            <w:tcW w:w="0" w:type="auto"/>
          </w:tcPr>
          <w:p w14:paraId="21658244"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Možnost prodloužení ložné plochy o min. 15 cm</w:t>
            </w:r>
          </w:p>
        </w:tc>
        <w:tc>
          <w:tcPr>
            <w:tcW w:w="0" w:type="auto"/>
          </w:tcPr>
          <w:p w14:paraId="4E432AC4" w14:textId="77777777" w:rsidR="00351CAB" w:rsidRPr="00AD597E" w:rsidRDefault="00351CAB" w:rsidP="00351CAB">
            <w:pPr>
              <w:jc w:val="center"/>
              <w:rPr>
                <w:rFonts w:ascii="Segoe UI" w:hAnsi="Segoe UI" w:cs="Segoe UI"/>
                <w:sz w:val="24"/>
                <w:szCs w:val="24"/>
              </w:rPr>
            </w:pPr>
            <w:r w:rsidRPr="00307DD5">
              <w:rPr>
                <w:rFonts w:ascii="Segoe UI" w:hAnsi="Segoe UI" w:cs="Segoe UI"/>
                <w:color w:val="000000"/>
                <w:sz w:val="24"/>
                <w:szCs w:val="24"/>
              </w:rPr>
              <w:t xml:space="preserve">Možnost prodloužení ložné plochy o </w:t>
            </w:r>
            <w:r w:rsidRPr="00B32CA9">
              <w:rPr>
                <w:rFonts w:ascii="Segoe UI" w:hAnsi="Segoe UI" w:cs="Segoe UI"/>
                <w:color w:val="000000"/>
                <w:sz w:val="24"/>
                <w:szCs w:val="24"/>
                <w:highlight w:val="yellow"/>
              </w:rPr>
              <w:t>…</w:t>
            </w:r>
            <w:r w:rsidRPr="00307DD5">
              <w:rPr>
                <w:rFonts w:ascii="Segoe UI" w:hAnsi="Segoe UI" w:cs="Segoe UI"/>
                <w:color w:val="000000"/>
                <w:sz w:val="24"/>
                <w:szCs w:val="24"/>
              </w:rPr>
              <w:t xml:space="preserve"> cm</w:t>
            </w:r>
          </w:p>
        </w:tc>
      </w:tr>
      <w:tr w:rsidR="00351CAB" w14:paraId="537B0E52" w14:textId="77777777" w:rsidTr="00351CAB">
        <w:tc>
          <w:tcPr>
            <w:tcW w:w="0" w:type="auto"/>
          </w:tcPr>
          <w:p w14:paraId="1E56B2A0"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9.</w:t>
            </w:r>
          </w:p>
        </w:tc>
        <w:tc>
          <w:tcPr>
            <w:tcW w:w="0" w:type="auto"/>
          </w:tcPr>
          <w:p w14:paraId="7F0F6490"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Zádový a stehenní díl ovládaný elektromotorem s automatickým odsunem při polohování (dvojitá </w:t>
            </w:r>
            <w:proofErr w:type="spellStart"/>
            <w:r w:rsidRPr="00307DD5">
              <w:rPr>
                <w:rFonts w:ascii="Segoe UI" w:hAnsi="Segoe UI" w:cs="Segoe UI"/>
                <w:color w:val="000000"/>
                <w:sz w:val="24"/>
                <w:szCs w:val="24"/>
              </w:rPr>
              <w:t>autoregrese</w:t>
            </w:r>
            <w:proofErr w:type="spellEnd"/>
            <w:r w:rsidRPr="00307DD5">
              <w:rPr>
                <w:rFonts w:ascii="Segoe UI" w:hAnsi="Segoe UI" w:cs="Segoe UI"/>
                <w:color w:val="000000"/>
                <w:sz w:val="24"/>
                <w:szCs w:val="24"/>
              </w:rPr>
              <w:t xml:space="preserve"> min. 16 cm)</w:t>
            </w:r>
          </w:p>
        </w:tc>
        <w:tc>
          <w:tcPr>
            <w:tcW w:w="0" w:type="auto"/>
          </w:tcPr>
          <w:p w14:paraId="0C91E140" w14:textId="77777777" w:rsidR="00351CAB" w:rsidRPr="00AD597E" w:rsidRDefault="00351CAB" w:rsidP="00351CAB">
            <w:pPr>
              <w:jc w:val="center"/>
              <w:rPr>
                <w:rFonts w:ascii="Segoe UI" w:hAnsi="Segoe UI" w:cs="Segoe UI"/>
                <w:sz w:val="24"/>
                <w:szCs w:val="24"/>
              </w:rPr>
            </w:pP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roofErr w:type="spellStart"/>
            <w:r w:rsidRPr="00307DD5">
              <w:rPr>
                <w:rFonts w:ascii="Segoe UI" w:hAnsi="Segoe UI" w:cs="Segoe UI"/>
                <w:color w:val="000000"/>
                <w:sz w:val="24"/>
                <w:szCs w:val="24"/>
              </w:rPr>
              <w:t>autoregrese</w:t>
            </w:r>
            <w:proofErr w:type="spellEnd"/>
            <w:r w:rsidRPr="00307DD5">
              <w:rPr>
                <w:rFonts w:ascii="Segoe UI" w:hAnsi="Segoe UI" w:cs="Segoe UI"/>
                <w:color w:val="000000"/>
                <w:sz w:val="24"/>
                <w:szCs w:val="24"/>
              </w:rPr>
              <w:t xml:space="preserve">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Pr>
                <w:rFonts w:ascii="Segoe UI" w:hAnsi="Segoe UI" w:cs="Segoe UI"/>
                <w:color w:val="000000"/>
                <w:sz w:val="24"/>
                <w:szCs w:val="24"/>
              </w:rPr>
              <w:t>cm</w:t>
            </w:r>
          </w:p>
        </w:tc>
      </w:tr>
      <w:tr w:rsidR="00351CAB" w14:paraId="536B7C05" w14:textId="77777777" w:rsidTr="00351CAB">
        <w:tc>
          <w:tcPr>
            <w:tcW w:w="0" w:type="auto"/>
          </w:tcPr>
          <w:p w14:paraId="32E130DD"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10.</w:t>
            </w:r>
          </w:p>
        </w:tc>
        <w:tc>
          <w:tcPr>
            <w:tcW w:w="0" w:type="auto"/>
          </w:tcPr>
          <w:p w14:paraId="041C564C"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Lýtkový díl polohovatelný mechanicky </w:t>
            </w:r>
          </w:p>
        </w:tc>
        <w:tc>
          <w:tcPr>
            <w:tcW w:w="0" w:type="auto"/>
          </w:tcPr>
          <w:p w14:paraId="4E274413" w14:textId="77777777" w:rsidR="00351CAB" w:rsidRPr="00AD597E" w:rsidRDefault="00351CAB" w:rsidP="00351CAB">
            <w:pPr>
              <w:jc w:val="center"/>
              <w:rPr>
                <w:rFonts w:ascii="Segoe UI" w:hAnsi="Segoe UI" w:cs="Segoe UI"/>
                <w:sz w:val="24"/>
                <w:szCs w:val="24"/>
              </w:rPr>
            </w:pPr>
            <w:r w:rsidRPr="00B1676A">
              <w:rPr>
                <w:rFonts w:ascii="Segoe UI" w:hAnsi="Segoe UI" w:cs="Segoe UI"/>
                <w:color w:val="000000"/>
                <w:sz w:val="24"/>
                <w:szCs w:val="24"/>
                <w:highlight w:val="yellow"/>
              </w:rPr>
              <w:t>…</w:t>
            </w:r>
          </w:p>
        </w:tc>
      </w:tr>
      <w:tr w:rsidR="00351CAB" w14:paraId="52888E9C" w14:textId="77777777" w:rsidTr="00351CAB">
        <w:tc>
          <w:tcPr>
            <w:tcW w:w="0" w:type="auto"/>
          </w:tcPr>
          <w:p w14:paraId="5D81B3F7"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11.</w:t>
            </w:r>
          </w:p>
        </w:tc>
        <w:tc>
          <w:tcPr>
            <w:tcW w:w="0" w:type="auto"/>
          </w:tcPr>
          <w:p w14:paraId="53E1F700"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Možnost mechanického nouzového odblokování zádového dílu</w:t>
            </w:r>
          </w:p>
        </w:tc>
        <w:tc>
          <w:tcPr>
            <w:tcW w:w="0" w:type="auto"/>
          </w:tcPr>
          <w:p w14:paraId="1ECDA6E6" w14:textId="77777777" w:rsidR="00351CAB" w:rsidRPr="00AD597E" w:rsidRDefault="00351CAB" w:rsidP="00351CAB">
            <w:pPr>
              <w:jc w:val="center"/>
              <w:rPr>
                <w:rFonts w:ascii="Segoe UI" w:hAnsi="Segoe UI" w:cs="Segoe UI"/>
                <w:sz w:val="24"/>
                <w:szCs w:val="24"/>
              </w:rPr>
            </w:pPr>
            <w:r w:rsidRPr="00B1676A">
              <w:rPr>
                <w:rFonts w:ascii="Segoe UI" w:hAnsi="Segoe UI" w:cs="Segoe UI"/>
                <w:color w:val="000000"/>
                <w:sz w:val="24"/>
                <w:szCs w:val="24"/>
                <w:highlight w:val="yellow"/>
              </w:rPr>
              <w:t>…</w:t>
            </w:r>
          </w:p>
        </w:tc>
      </w:tr>
      <w:tr w:rsidR="00351CAB" w14:paraId="4463A080" w14:textId="77777777" w:rsidTr="00351CAB">
        <w:tc>
          <w:tcPr>
            <w:tcW w:w="0" w:type="auto"/>
          </w:tcPr>
          <w:p w14:paraId="5BD3D455"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12.</w:t>
            </w:r>
          </w:p>
        </w:tc>
        <w:tc>
          <w:tcPr>
            <w:tcW w:w="0" w:type="auto"/>
          </w:tcPr>
          <w:p w14:paraId="68859CAA"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Funkce TR/ATR min. 15° pomocí elektromotoru</w:t>
            </w:r>
          </w:p>
        </w:tc>
        <w:tc>
          <w:tcPr>
            <w:tcW w:w="0" w:type="auto"/>
          </w:tcPr>
          <w:p w14:paraId="68D81327" w14:textId="77777777" w:rsidR="00351CAB" w:rsidRPr="00AD597E" w:rsidRDefault="00351CAB" w:rsidP="00351CAB">
            <w:pPr>
              <w:jc w:val="center"/>
              <w:rPr>
                <w:rFonts w:ascii="Segoe UI" w:hAnsi="Segoe UI" w:cs="Segoe UI"/>
                <w:sz w:val="24"/>
                <w:szCs w:val="24"/>
              </w:rPr>
            </w:pPr>
            <w:r w:rsidRPr="00307DD5">
              <w:rPr>
                <w:rFonts w:ascii="Segoe UI" w:hAnsi="Segoe UI" w:cs="Segoe UI"/>
                <w:color w:val="000000"/>
                <w:sz w:val="24"/>
                <w:szCs w:val="24"/>
              </w:rPr>
              <w:t xml:space="preserve">Funkce TR/ATR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 pomocí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
        </w:tc>
      </w:tr>
      <w:tr w:rsidR="00351CAB" w:rsidRPr="00AD597E" w14:paraId="7048283A" w14:textId="77777777" w:rsidTr="00351CAB">
        <w:tc>
          <w:tcPr>
            <w:tcW w:w="0" w:type="auto"/>
          </w:tcPr>
          <w:p w14:paraId="3D112677"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13.</w:t>
            </w:r>
          </w:p>
        </w:tc>
        <w:tc>
          <w:tcPr>
            <w:tcW w:w="0" w:type="auto"/>
          </w:tcPr>
          <w:p w14:paraId="55FD8682"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Výškové nastavení </w:t>
            </w:r>
            <w:proofErr w:type="gramStart"/>
            <w:r w:rsidRPr="00307DD5">
              <w:rPr>
                <w:rFonts w:ascii="Segoe UI" w:hAnsi="Segoe UI" w:cs="Segoe UI"/>
                <w:color w:val="000000"/>
                <w:sz w:val="24"/>
                <w:szCs w:val="24"/>
              </w:rPr>
              <w:t>lůžka - zdvih</w:t>
            </w:r>
            <w:proofErr w:type="gramEnd"/>
            <w:r w:rsidRPr="00307DD5">
              <w:rPr>
                <w:rFonts w:ascii="Segoe UI" w:hAnsi="Segoe UI" w:cs="Segoe UI"/>
                <w:color w:val="000000"/>
                <w:sz w:val="24"/>
                <w:szCs w:val="24"/>
              </w:rPr>
              <w:t xml:space="preserve"> lůžka pomocí elektromotoru</w:t>
            </w:r>
          </w:p>
        </w:tc>
        <w:tc>
          <w:tcPr>
            <w:tcW w:w="0" w:type="auto"/>
          </w:tcPr>
          <w:p w14:paraId="7A1E1CEA" w14:textId="77777777" w:rsidR="00351CAB" w:rsidRPr="00AD597E" w:rsidRDefault="00351CAB" w:rsidP="00351CAB">
            <w:pPr>
              <w:jc w:val="center"/>
              <w:rPr>
                <w:rFonts w:ascii="Segoe UI" w:hAnsi="Segoe UI" w:cs="Segoe UI"/>
                <w:sz w:val="24"/>
                <w:szCs w:val="24"/>
              </w:rPr>
            </w:pPr>
            <w:r w:rsidRPr="00307DD5">
              <w:rPr>
                <w:rFonts w:ascii="Segoe UI" w:hAnsi="Segoe UI" w:cs="Segoe UI"/>
                <w:color w:val="000000"/>
                <w:sz w:val="24"/>
                <w:szCs w:val="24"/>
              </w:rPr>
              <w:t xml:space="preserve">zdvih lůžka pomocí </w:t>
            </w:r>
            <w:r w:rsidRPr="00380F04">
              <w:rPr>
                <w:rFonts w:ascii="Segoe UI" w:hAnsi="Segoe UI" w:cs="Segoe UI"/>
                <w:color w:val="000000"/>
                <w:sz w:val="24"/>
                <w:szCs w:val="24"/>
                <w:highlight w:val="yellow"/>
              </w:rPr>
              <w:t>…</w:t>
            </w:r>
          </w:p>
        </w:tc>
      </w:tr>
      <w:tr w:rsidR="00351CAB" w:rsidRPr="00AD597E" w14:paraId="5F562CB5" w14:textId="77777777" w:rsidTr="00351CAB">
        <w:tc>
          <w:tcPr>
            <w:tcW w:w="0" w:type="auto"/>
          </w:tcPr>
          <w:p w14:paraId="1B3C3694"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14.</w:t>
            </w:r>
          </w:p>
        </w:tc>
        <w:tc>
          <w:tcPr>
            <w:tcW w:w="0" w:type="auto"/>
          </w:tcPr>
          <w:p w14:paraId="700688D4"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Výškové nastavení ložné plochy pomocí elektromotoru minimálně v rozsahu minimálně </w:t>
            </w:r>
            <w:proofErr w:type="gramStart"/>
            <w:r w:rsidRPr="00307DD5">
              <w:rPr>
                <w:rFonts w:ascii="Segoe UI" w:hAnsi="Segoe UI" w:cs="Segoe UI"/>
                <w:color w:val="000000"/>
                <w:sz w:val="24"/>
                <w:szCs w:val="24"/>
              </w:rPr>
              <w:t>40 – 75</w:t>
            </w:r>
            <w:proofErr w:type="gramEnd"/>
            <w:r w:rsidRPr="00307DD5">
              <w:rPr>
                <w:rFonts w:ascii="Segoe UI" w:hAnsi="Segoe UI" w:cs="Segoe UI"/>
                <w:color w:val="000000"/>
                <w:sz w:val="24"/>
                <w:szCs w:val="24"/>
              </w:rPr>
              <w:t xml:space="preserve"> cm</w:t>
            </w:r>
          </w:p>
        </w:tc>
        <w:tc>
          <w:tcPr>
            <w:tcW w:w="0" w:type="auto"/>
          </w:tcPr>
          <w:p w14:paraId="45BC2EA4" w14:textId="77777777" w:rsidR="00351CAB" w:rsidRPr="00AD597E" w:rsidRDefault="00351CAB" w:rsidP="00351CAB">
            <w:pPr>
              <w:jc w:val="center"/>
              <w:rPr>
                <w:rFonts w:ascii="Segoe UI" w:hAnsi="Segoe UI" w:cs="Segoe UI"/>
                <w:sz w:val="24"/>
                <w:szCs w:val="24"/>
              </w:rPr>
            </w:pPr>
            <w:r w:rsidRPr="00307DD5">
              <w:rPr>
                <w:rFonts w:ascii="Segoe UI" w:hAnsi="Segoe UI" w:cs="Segoe UI"/>
                <w:color w:val="000000"/>
                <w:sz w:val="24"/>
                <w:szCs w:val="24"/>
              </w:rPr>
              <w:t xml:space="preserve">Výškové nastavení ložné plochy pomocí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v rozsahu minimálně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 </w:t>
            </w:r>
            <w:r w:rsidRPr="00380F04">
              <w:rPr>
                <w:rFonts w:ascii="Segoe UI" w:hAnsi="Segoe UI" w:cs="Segoe UI"/>
                <w:color w:val="000000"/>
                <w:sz w:val="24"/>
                <w:szCs w:val="24"/>
                <w:highlight w:val="yellow"/>
              </w:rPr>
              <w:t>…</w:t>
            </w:r>
            <w:r w:rsidRPr="00307DD5">
              <w:rPr>
                <w:rFonts w:ascii="Segoe UI" w:hAnsi="Segoe UI" w:cs="Segoe UI"/>
                <w:color w:val="000000"/>
                <w:sz w:val="24"/>
                <w:szCs w:val="24"/>
              </w:rPr>
              <w:t xml:space="preserve"> cm</w:t>
            </w:r>
          </w:p>
        </w:tc>
      </w:tr>
      <w:tr w:rsidR="00351CAB" w:rsidRPr="00AD597E" w14:paraId="7EAF97CE" w14:textId="77777777" w:rsidTr="00351CAB">
        <w:tc>
          <w:tcPr>
            <w:tcW w:w="0" w:type="auto"/>
          </w:tcPr>
          <w:p w14:paraId="07FE0183"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15.</w:t>
            </w:r>
          </w:p>
        </w:tc>
        <w:tc>
          <w:tcPr>
            <w:tcW w:w="0" w:type="auto"/>
          </w:tcPr>
          <w:p w14:paraId="368CA554"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Odolnost proti vodě, mycím a dezinfekčním </w:t>
            </w:r>
            <w:r w:rsidRPr="00307DD5">
              <w:rPr>
                <w:rFonts w:ascii="Segoe UI" w:hAnsi="Segoe UI" w:cs="Segoe UI"/>
                <w:color w:val="000000"/>
                <w:sz w:val="24"/>
                <w:szCs w:val="24"/>
              </w:rPr>
              <w:lastRenderedPageBreak/>
              <w:t xml:space="preserve">prostředkům </w:t>
            </w:r>
            <w:r>
              <w:rPr>
                <w:rFonts w:ascii="Segoe UI" w:hAnsi="Segoe UI" w:cs="Segoe UI"/>
                <w:color w:val="000000"/>
                <w:sz w:val="24"/>
                <w:szCs w:val="24"/>
              </w:rPr>
              <w:t>běžně používaným v nemocnicích</w:t>
            </w:r>
          </w:p>
        </w:tc>
        <w:tc>
          <w:tcPr>
            <w:tcW w:w="0" w:type="auto"/>
          </w:tcPr>
          <w:p w14:paraId="4CAF5DD5"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lastRenderedPageBreak/>
              <w:t>…</w:t>
            </w:r>
          </w:p>
        </w:tc>
      </w:tr>
      <w:tr w:rsidR="00351CAB" w:rsidRPr="00AD597E" w14:paraId="7FD8756D" w14:textId="77777777" w:rsidTr="00351CAB">
        <w:tc>
          <w:tcPr>
            <w:tcW w:w="0" w:type="auto"/>
          </w:tcPr>
          <w:p w14:paraId="315FBB77"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16.</w:t>
            </w:r>
          </w:p>
        </w:tc>
        <w:tc>
          <w:tcPr>
            <w:tcW w:w="0" w:type="auto"/>
          </w:tcPr>
          <w:p w14:paraId="40A780FF"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Absence dutin s možností zatečení mycí vody</w:t>
            </w:r>
          </w:p>
        </w:tc>
        <w:tc>
          <w:tcPr>
            <w:tcW w:w="0" w:type="auto"/>
          </w:tcPr>
          <w:p w14:paraId="750C9C63"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0A19962C" w14:textId="77777777" w:rsidTr="00351CAB">
        <w:tc>
          <w:tcPr>
            <w:tcW w:w="0" w:type="auto"/>
          </w:tcPr>
          <w:p w14:paraId="2E1DD35B"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17.</w:t>
            </w:r>
          </w:p>
        </w:tc>
        <w:tc>
          <w:tcPr>
            <w:tcW w:w="0" w:type="auto"/>
          </w:tcPr>
          <w:p w14:paraId="49420E2B"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Montáž a demontáž pohyblivých a odnímatelných prvků lůžka a příslušenství bez nutnosti použití nástrojů</w:t>
            </w:r>
          </w:p>
        </w:tc>
        <w:tc>
          <w:tcPr>
            <w:tcW w:w="0" w:type="auto"/>
          </w:tcPr>
          <w:p w14:paraId="062665BC"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116FBCEB" w14:textId="77777777" w:rsidTr="00351CAB">
        <w:tc>
          <w:tcPr>
            <w:tcW w:w="0" w:type="auto"/>
          </w:tcPr>
          <w:p w14:paraId="12A2C44B" w14:textId="77777777" w:rsidR="00351CAB" w:rsidRPr="00307DD5" w:rsidRDefault="00351CAB" w:rsidP="00351CAB">
            <w:pPr>
              <w:jc w:val="center"/>
              <w:rPr>
                <w:rFonts w:ascii="Segoe UI" w:hAnsi="Segoe UI" w:cs="Segoe UI"/>
                <w:sz w:val="24"/>
                <w:szCs w:val="24"/>
              </w:rPr>
            </w:pPr>
          </w:p>
        </w:tc>
        <w:tc>
          <w:tcPr>
            <w:tcW w:w="0" w:type="auto"/>
          </w:tcPr>
          <w:p w14:paraId="09512E77" w14:textId="77777777" w:rsidR="00351CAB" w:rsidRPr="00307DD5" w:rsidRDefault="00351CAB" w:rsidP="00351CAB">
            <w:pPr>
              <w:jc w:val="center"/>
              <w:rPr>
                <w:rFonts w:ascii="Segoe UI" w:hAnsi="Segoe UI" w:cs="Segoe UI"/>
                <w:sz w:val="24"/>
                <w:szCs w:val="24"/>
              </w:rPr>
            </w:pPr>
            <w:r w:rsidRPr="00307DD5">
              <w:rPr>
                <w:rFonts w:ascii="Segoe UI" w:hAnsi="Segoe UI" w:cs="Segoe UI"/>
                <w:b/>
                <w:sz w:val="24"/>
                <w:szCs w:val="24"/>
              </w:rPr>
              <w:t>Postranice</w:t>
            </w:r>
          </w:p>
        </w:tc>
        <w:tc>
          <w:tcPr>
            <w:tcW w:w="0" w:type="auto"/>
          </w:tcPr>
          <w:p w14:paraId="0A704E12" w14:textId="77777777" w:rsidR="00351CAB" w:rsidRPr="00AD597E" w:rsidRDefault="00351CAB" w:rsidP="00351CAB">
            <w:pPr>
              <w:jc w:val="center"/>
              <w:rPr>
                <w:rFonts w:ascii="Segoe UI" w:hAnsi="Segoe UI" w:cs="Segoe UI"/>
                <w:sz w:val="24"/>
                <w:szCs w:val="24"/>
              </w:rPr>
            </w:pPr>
          </w:p>
        </w:tc>
      </w:tr>
      <w:tr w:rsidR="00351CAB" w:rsidRPr="00AD597E" w14:paraId="033C8265" w14:textId="77777777" w:rsidTr="00351CAB">
        <w:tc>
          <w:tcPr>
            <w:tcW w:w="0" w:type="auto"/>
          </w:tcPr>
          <w:p w14:paraId="06AF3594"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18.</w:t>
            </w:r>
          </w:p>
        </w:tc>
        <w:tc>
          <w:tcPr>
            <w:tcW w:w="0" w:type="auto"/>
          </w:tcPr>
          <w:p w14:paraId="0AA716B5"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Integrované spustitelné (s tlumením) dělené plastové postranice na 2/3 lůžka </w:t>
            </w:r>
          </w:p>
        </w:tc>
        <w:tc>
          <w:tcPr>
            <w:tcW w:w="0" w:type="auto"/>
          </w:tcPr>
          <w:p w14:paraId="471ECA1D"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2D24A0D0" w14:textId="77777777" w:rsidTr="00351CAB">
        <w:tc>
          <w:tcPr>
            <w:tcW w:w="0" w:type="auto"/>
          </w:tcPr>
          <w:p w14:paraId="43631796"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19.</w:t>
            </w:r>
          </w:p>
        </w:tc>
        <w:tc>
          <w:tcPr>
            <w:tcW w:w="0" w:type="auto"/>
          </w:tcPr>
          <w:p w14:paraId="4B8CA67E"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Nožní postranice s pojistkou proti náhodnému spuštění</w:t>
            </w:r>
          </w:p>
        </w:tc>
        <w:tc>
          <w:tcPr>
            <w:tcW w:w="0" w:type="auto"/>
          </w:tcPr>
          <w:p w14:paraId="6DDC07D0"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4BDE41BF" w14:textId="77777777" w:rsidTr="00351CAB">
        <w:tc>
          <w:tcPr>
            <w:tcW w:w="0" w:type="auto"/>
          </w:tcPr>
          <w:p w14:paraId="713A14EA"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20.</w:t>
            </w:r>
          </w:p>
        </w:tc>
        <w:tc>
          <w:tcPr>
            <w:tcW w:w="0" w:type="auto"/>
          </w:tcPr>
          <w:p w14:paraId="5C414E8A" w14:textId="40BC1EA9"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Čela s aretací proti samovolnému vytažení, celoplastová; dekor </w:t>
            </w:r>
            <w:r w:rsidR="00EE108B">
              <w:rPr>
                <w:rFonts w:ascii="Segoe UI" w:hAnsi="Segoe UI" w:cs="Segoe UI"/>
                <w:color w:val="000000"/>
                <w:sz w:val="24"/>
                <w:szCs w:val="24"/>
              </w:rPr>
              <w:t>modrý</w:t>
            </w:r>
            <w:r w:rsidRPr="00307DD5">
              <w:rPr>
                <w:rFonts w:ascii="Segoe UI" w:hAnsi="Segoe UI" w:cs="Segoe UI"/>
                <w:color w:val="000000"/>
                <w:sz w:val="24"/>
                <w:szCs w:val="24"/>
              </w:rPr>
              <w:t xml:space="preserve">, nebo odstíny </w:t>
            </w:r>
            <w:r w:rsidR="00EE108B">
              <w:rPr>
                <w:rFonts w:ascii="Segoe UI" w:hAnsi="Segoe UI" w:cs="Segoe UI"/>
                <w:color w:val="000000"/>
                <w:sz w:val="24"/>
                <w:szCs w:val="24"/>
              </w:rPr>
              <w:t>modré</w:t>
            </w:r>
          </w:p>
        </w:tc>
        <w:tc>
          <w:tcPr>
            <w:tcW w:w="0" w:type="auto"/>
          </w:tcPr>
          <w:p w14:paraId="506EF5F3"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5713F296" w14:textId="77777777" w:rsidTr="00351CAB">
        <w:tc>
          <w:tcPr>
            <w:tcW w:w="0" w:type="auto"/>
          </w:tcPr>
          <w:p w14:paraId="288D0764" w14:textId="77777777" w:rsidR="00351CAB" w:rsidRPr="00307DD5" w:rsidRDefault="00351CAB" w:rsidP="00351CAB">
            <w:pPr>
              <w:jc w:val="center"/>
              <w:rPr>
                <w:rFonts w:ascii="Segoe UI" w:hAnsi="Segoe UI" w:cs="Segoe UI"/>
                <w:sz w:val="24"/>
                <w:szCs w:val="24"/>
              </w:rPr>
            </w:pPr>
          </w:p>
        </w:tc>
        <w:tc>
          <w:tcPr>
            <w:tcW w:w="0" w:type="auto"/>
          </w:tcPr>
          <w:p w14:paraId="45615A59" w14:textId="77777777" w:rsidR="00351CAB" w:rsidRPr="00307DD5" w:rsidRDefault="00351CAB" w:rsidP="00351CAB">
            <w:pPr>
              <w:jc w:val="center"/>
              <w:rPr>
                <w:rFonts w:ascii="Segoe UI" w:hAnsi="Segoe UI" w:cs="Segoe UI"/>
                <w:sz w:val="24"/>
                <w:szCs w:val="24"/>
              </w:rPr>
            </w:pPr>
            <w:r w:rsidRPr="00307DD5">
              <w:rPr>
                <w:rFonts w:ascii="Segoe UI" w:hAnsi="Segoe UI" w:cs="Segoe UI"/>
                <w:b/>
                <w:sz w:val="24"/>
                <w:szCs w:val="24"/>
              </w:rPr>
              <w:t>Podvozek</w:t>
            </w:r>
          </w:p>
        </w:tc>
        <w:tc>
          <w:tcPr>
            <w:tcW w:w="0" w:type="auto"/>
          </w:tcPr>
          <w:p w14:paraId="42D3EC10" w14:textId="77777777" w:rsidR="00351CAB" w:rsidRPr="00AD597E" w:rsidRDefault="00351CAB" w:rsidP="00351CAB">
            <w:pPr>
              <w:jc w:val="center"/>
              <w:rPr>
                <w:rFonts w:ascii="Segoe UI" w:hAnsi="Segoe UI" w:cs="Segoe UI"/>
                <w:sz w:val="24"/>
                <w:szCs w:val="24"/>
              </w:rPr>
            </w:pPr>
          </w:p>
        </w:tc>
      </w:tr>
      <w:tr w:rsidR="00351CAB" w:rsidRPr="00AD597E" w14:paraId="61D6F2EE" w14:textId="77777777" w:rsidTr="00351CAB">
        <w:tc>
          <w:tcPr>
            <w:tcW w:w="0" w:type="auto"/>
          </w:tcPr>
          <w:p w14:paraId="334E36FD"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21.</w:t>
            </w:r>
          </w:p>
          <w:p w14:paraId="5AA06139" w14:textId="77777777" w:rsidR="00351CAB" w:rsidRPr="00307DD5" w:rsidRDefault="00351CAB" w:rsidP="00351CAB">
            <w:pPr>
              <w:rPr>
                <w:rFonts w:ascii="Segoe UI" w:hAnsi="Segoe UI" w:cs="Segoe UI"/>
                <w:sz w:val="24"/>
                <w:szCs w:val="24"/>
              </w:rPr>
            </w:pPr>
          </w:p>
        </w:tc>
        <w:tc>
          <w:tcPr>
            <w:tcW w:w="0" w:type="auto"/>
          </w:tcPr>
          <w:p w14:paraId="55BEB553" w14:textId="77777777" w:rsidR="00351CAB" w:rsidRPr="00307DD5" w:rsidRDefault="00351CAB" w:rsidP="00351CAB">
            <w:pPr>
              <w:rPr>
                <w:rFonts w:ascii="Segoe UI" w:hAnsi="Segoe UI" w:cs="Segoe UI"/>
                <w:sz w:val="24"/>
                <w:szCs w:val="24"/>
              </w:rPr>
            </w:pPr>
            <w:r w:rsidRPr="00307DD5">
              <w:rPr>
                <w:rFonts w:ascii="Segoe UI" w:hAnsi="Segoe UI" w:cs="Segoe UI"/>
                <w:color w:val="000000"/>
                <w:sz w:val="24"/>
                <w:szCs w:val="24"/>
              </w:rPr>
              <w:t>Mobilní lůžko - 4 ks koleček, Ø minimálně 150 mm, centrální brzda (brzda v každém rohu lůžka), směrová aretace</w:t>
            </w:r>
          </w:p>
        </w:tc>
        <w:tc>
          <w:tcPr>
            <w:tcW w:w="0" w:type="auto"/>
          </w:tcPr>
          <w:p w14:paraId="103F2764" w14:textId="77777777" w:rsidR="00351CAB" w:rsidRPr="00AD597E" w:rsidRDefault="00351CAB" w:rsidP="00351CAB">
            <w:pPr>
              <w:rPr>
                <w:rFonts w:ascii="Segoe UI" w:hAnsi="Segoe UI" w:cs="Segoe UI"/>
                <w:sz w:val="24"/>
                <w:szCs w:val="24"/>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ks koleček, Ø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mm,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 xml:space="preserve">brzda,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aretace</w:t>
            </w:r>
          </w:p>
        </w:tc>
      </w:tr>
      <w:tr w:rsidR="00351CAB" w:rsidRPr="00AD597E" w14:paraId="59D4B7B1" w14:textId="77777777" w:rsidTr="00351CAB">
        <w:tc>
          <w:tcPr>
            <w:tcW w:w="0" w:type="auto"/>
          </w:tcPr>
          <w:p w14:paraId="0E3278DE" w14:textId="77777777" w:rsidR="00351CAB" w:rsidRPr="00307DD5" w:rsidRDefault="00351CAB" w:rsidP="00351CAB">
            <w:pPr>
              <w:jc w:val="center"/>
              <w:rPr>
                <w:rFonts w:ascii="Segoe UI" w:hAnsi="Segoe UI" w:cs="Segoe UI"/>
                <w:sz w:val="24"/>
                <w:szCs w:val="24"/>
              </w:rPr>
            </w:pPr>
          </w:p>
        </w:tc>
        <w:tc>
          <w:tcPr>
            <w:tcW w:w="0" w:type="auto"/>
          </w:tcPr>
          <w:p w14:paraId="41539F69" w14:textId="77777777" w:rsidR="00351CAB" w:rsidRPr="00307DD5" w:rsidRDefault="00351CAB" w:rsidP="00351CAB">
            <w:pPr>
              <w:jc w:val="center"/>
              <w:rPr>
                <w:rFonts w:ascii="Segoe UI" w:hAnsi="Segoe UI" w:cs="Segoe UI"/>
                <w:sz w:val="24"/>
                <w:szCs w:val="24"/>
              </w:rPr>
            </w:pPr>
            <w:r w:rsidRPr="00307DD5">
              <w:rPr>
                <w:rFonts w:ascii="Segoe UI" w:hAnsi="Segoe UI" w:cs="Segoe UI"/>
                <w:b/>
                <w:sz w:val="24"/>
                <w:szCs w:val="24"/>
              </w:rPr>
              <w:t>Ovladač lůžka</w:t>
            </w:r>
          </w:p>
        </w:tc>
        <w:tc>
          <w:tcPr>
            <w:tcW w:w="0" w:type="auto"/>
          </w:tcPr>
          <w:p w14:paraId="401752EA" w14:textId="77777777" w:rsidR="00351CAB" w:rsidRPr="00AD597E" w:rsidRDefault="00351CAB" w:rsidP="00351CAB">
            <w:pPr>
              <w:jc w:val="center"/>
              <w:rPr>
                <w:rFonts w:ascii="Segoe UI" w:hAnsi="Segoe UI" w:cs="Segoe UI"/>
                <w:sz w:val="24"/>
                <w:szCs w:val="24"/>
              </w:rPr>
            </w:pPr>
          </w:p>
        </w:tc>
      </w:tr>
      <w:tr w:rsidR="00351CAB" w:rsidRPr="00AD597E" w14:paraId="7FC86C28" w14:textId="77777777" w:rsidTr="00351CAB">
        <w:tc>
          <w:tcPr>
            <w:tcW w:w="0" w:type="auto"/>
          </w:tcPr>
          <w:p w14:paraId="5097F597"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22.</w:t>
            </w:r>
          </w:p>
        </w:tc>
        <w:tc>
          <w:tcPr>
            <w:tcW w:w="0" w:type="auto"/>
          </w:tcPr>
          <w:p w14:paraId="70B57818"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Sesterský ovladač lůžka s ochranou proti nechtěnému polohování, s možností blokace jednotlivých funkcí a </w:t>
            </w:r>
            <w:proofErr w:type="spellStart"/>
            <w:r w:rsidRPr="00307DD5">
              <w:rPr>
                <w:rFonts w:ascii="Segoe UI" w:hAnsi="Segoe UI" w:cs="Segoe UI"/>
                <w:color w:val="000000"/>
                <w:sz w:val="24"/>
                <w:szCs w:val="24"/>
              </w:rPr>
              <w:t>předprogramovanými</w:t>
            </w:r>
            <w:proofErr w:type="spellEnd"/>
            <w:r w:rsidRPr="00307DD5">
              <w:rPr>
                <w:rFonts w:ascii="Segoe UI" w:hAnsi="Segoe UI" w:cs="Segoe UI"/>
                <w:color w:val="000000"/>
                <w:sz w:val="24"/>
                <w:szCs w:val="24"/>
              </w:rPr>
              <w:t xml:space="preserve"> důležitými polohami (minimálně resuscitační poloha CPR, kardiacké křeslo, </w:t>
            </w:r>
            <w:proofErr w:type="spellStart"/>
            <w:r w:rsidRPr="00307DD5">
              <w:rPr>
                <w:rFonts w:ascii="Segoe UI" w:hAnsi="Segoe UI" w:cs="Segoe UI"/>
                <w:color w:val="000000"/>
                <w:sz w:val="24"/>
                <w:szCs w:val="24"/>
              </w:rPr>
              <w:t>Trendelenburgova</w:t>
            </w:r>
            <w:proofErr w:type="spellEnd"/>
            <w:r w:rsidRPr="00307DD5">
              <w:rPr>
                <w:rFonts w:ascii="Segoe UI" w:hAnsi="Segoe UI" w:cs="Segoe UI"/>
                <w:color w:val="000000"/>
                <w:sz w:val="24"/>
                <w:szCs w:val="24"/>
              </w:rPr>
              <w:t xml:space="preserve"> poloha)</w:t>
            </w:r>
          </w:p>
        </w:tc>
        <w:tc>
          <w:tcPr>
            <w:tcW w:w="0" w:type="auto"/>
          </w:tcPr>
          <w:p w14:paraId="7CCD338A" w14:textId="77777777" w:rsidR="00351CAB" w:rsidRDefault="00351CAB" w:rsidP="00351CAB">
            <w:pPr>
              <w:jc w:val="center"/>
              <w:rPr>
                <w:rFonts w:ascii="Segoe UI" w:hAnsi="Segoe UI" w:cs="Segoe UI"/>
                <w:color w:val="000000"/>
                <w:sz w:val="24"/>
                <w:szCs w:val="24"/>
              </w:rPr>
            </w:pPr>
            <w:r w:rsidRPr="004F1C6A">
              <w:rPr>
                <w:rFonts w:ascii="Segoe UI" w:hAnsi="Segoe UI" w:cs="Segoe UI"/>
                <w:color w:val="000000"/>
                <w:sz w:val="24"/>
                <w:szCs w:val="24"/>
                <w:highlight w:val="yellow"/>
              </w:rPr>
              <w:t>…</w:t>
            </w:r>
          </w:p>
          <w:p w14:paraId="673F3B07" w14:textId="77777777" w:rsidR="00351CAB" w:rsidRPr="00AD597E" w:rsidRDefault="00351CAB" w:rsidP="00351CAB">
            <w:pPr>
              <w:jc w:val="center"/>
              <w:rPr>
                <w:rFonts w:ascii="Segoe UI" w:hAnsi="Segoe UI" w:cs="Segoe UI"/>
                <w:sz w:val="24"/>
                <w:szCs w:val="24"/>
              </w:rPr>
            </w:pPr>
            <w:proofErr w:type="spellStart"/>
            <w:r>
              <w:rPr>
                <w:rFonts w:ascii="Segoe UI" w:hAnsi="Segoe UI" w:cs="Segoe UI"/>
                <w:color w:val="000000"/>
                <w:sz w:val="24"/>
                <w:szCs w:val="24"/>
              </w:rPr>
              <w:t>Předprogramované</w:t>
            </w:r>
            <w:proofErr w:type="spellEnd"/>
            <w:r w:rsidRPr="00307DD5">
              <w:rPr>
                <w:rFonts w:ascii="Segoe UI" w:hAnsi="Segoe UI" w:cs="Segoe UI"/>
                <w:color w:val="000000"/>
                <w:sz w:val="24"/>
                <w:szCs w:val="24"/>
              </w:rPr>
              <w:t xml:space="preserve"> </w:t>
            </w:r>
            <w:r>
              <w:rPr>
                <w:rFonts w:ascii="Segoe UI" w:hAnsi="Segoe UI" w:cs="Segoe UI"/>
                <w:color w:val="000000"/>
                <w:sz w:val="24"/>
                <w:szCs w:val="24"/>
              </w:rPr>
              <w:t xml:space="preserve">polohy: </w:t>
            </w:r>
            <w:r w:rsidRPr="004F1C6A">
              <w:rPr>
                <w:rFonts w:ascii="Segoe UI" w:hAnsi="Segoe UI" w:cs="Segoe UI"/>
                <w:color w:val="000000"/>
                <w:sz w:val="24"/>
                <w:szCs w:val="24"/>
                <w:highlight w:val="yellow"/>
              </w:rPr>
              <w:t>…</w:t>
            </w:r>
          </w:p>
        </w:tc>
      </w:tr>
      <w:tr w:rsidR="00351CAB" w:rsidRPr="00AD597E" w14:paraId="560905A9" w14:textId="77777777" w:rsidTr="00351CAB">
        <w:tc>
          <w:tcPr>
            <w:tcW w:w="0" w:type="auto"/>
          </w:tcPr>
          <w:p w14:paraId="46EA3AF5"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23.</w:t>
            </w:r>
          </w:p>
        </w:tc>
        <w:tc>
          <w:tcPr>
            <w:tcW w:w="0" w:type="auto"/>
          </w:tcPr>
          <w:p w14:paraId="22E4AFBC"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Pacientský ovladač pro nastavení výšky a polohování zádového a stehenního dílu s integrovanou svítilnou</w:t>
            </w:r>
          </w:p>
        </w:tc>
        <w:tc>
          <w:tcPr>
            <w:tcW w:w="0" w:type="auto"/>
          </w:tcPr>
          <w:p w14:paraId="3A3673E6" w14:textId="77777777" w:rsidR="00351CAB" w:rsidRPr="00AD597E" w:rsidRDefault="00351CAB" w:rsidP="00351CAB">
            <w:pPr>
              <w:jc w:val="center"/>
              <w:rPr>
                <w:rFonts w:ascii="Segoe UI" w:hAnsi="Segoe UI" w:cs="Segoe UI"/>
                <w:sz w:val="24"/>
                <w:szCs w:val="24"/>
              </w:rPr>
            </w:pPr>
            <w:r w:rsidRPr="00307DD5">
              <w:rPr>
                <w:rFonts w:ascii="Segoe UI" w:hAnsi="Segoe UI" w:cs="Segoe UI"/>
                <w:color w:val="000000"/>
                <w:sz w:val="24"/>
                <w:szCs w:val="24"/>
              </w:rPr>
              <w:t xml:space="preserve">Pacientský ovladač pro nastavení </w:t>
            </w:r>
            <w:r w:rsidRPr="004F1C6A">
              <w:rPr>
                <w:rFonts w:ascii="Segoe UI" w:hAnsi="Segoe UI" w:cs="Segoe UI"/>
                <w:color w:val="000000"/>
                <w:sz w:val="24"/>
                <w:szCs w:val="24"/>
                <w:highlight w:val="yellow"/>
              </w:rPr>
              <w:t>…</w:t>
            </w:r>
          </w:p>
        </w:tc>
      </w:tr>
      <w:tr w:rsidR="00351CAB" w:rsidRPr="00AD597E" w14:paraId="449F89E8" w14:textId="77777777" w:rsidTr="00351CAB">
        <w:tc>
          <w:tcPr>
            <w:tcW w:w="0" w:type="auto"/>
          </w:tcPr>
          <w:p w14:paraId="332B0CB2" w14:textId="77777777" w:rsidR="00351CAB" w:rsidRPr="00307DD5" w:rsidRDefault="00351CAB" w:rsidP="00351CAB">
            <w:pPr>
              <w:jc w:val="center"/>
              <w:rPr>
                <w:rFonts w:ascii="Segoe UI" w:hAnsi="Segoe UI" w:cs="Segoe UI"/>
                <w:sz w:val="24"/>
                <w:szCs w:val="24"/>
              </w:rPr>
            </w:pPr>
          </w:p>
        </w:tc>
        <w:tc>
          <w:tcPr>
            <w:tcW w:w="0" w:type="auto"/>
          </w:tcPr>
          <w:p w14:paraId="1592DC83" w14:textId="77777777" w:rsidR="00351CAB" w:rsidRPr="00307DD5" w:rsidRDefault="00351CAB" w:rsidP="00351CAB">
            <w:pPr>
              <w:jc w:val="center"/>
              <w:rPr>
                <w:rFonts w:ascii="Segoe UI" w:hAnsi="Segoe UI" w:cs="Segoe UI"/>
                <w:b/>
                <w:sz w:val="24"/>
                <w:szCs w:val="24"/>
              </w:rPr>
            </w:pPr>
            <w:r w:rsidRPr="00307DD5">
              <w:rPr>
                <w:rFonts w:ascii="Segoe UI" w:hAnsi="Segoe UI" w:cs="Segoe UI"/>
                <w:b/>
                <w:sz w:val="24"/>
                <w:szCs w:val="24"/>
              </w:rPr>
              <w:t>Další parametry</w:t>
            </w:r>
          </w:p>
        </w:tc>
        <w:tc>
          <w:tcPr>
            <w:tcW w:w="0" w:type="auto"/>
          </w:tcPr>
          <w:p w14:paraId="3E224AE2" w14:textId="77777777" w:rsidR="00351CAB" w:rsidRPr="00AD597E" w:rsidRDefault="00351CAB" w:rsidP="00351CAB">
            <w:pPr>
              <w:jc w:val="center"/>
              <w:rPr>
                <w:rFonts w:ascii="Segoe UI" w:hAnsi="Segoe UI" w:cs="Segoe UI"/>
                <w:sz w:val="24"/>
                <w:szCs w:val="24"/>
              </w:rPr>
            </w:pPr>
          </w:p>
        </w:tc>
      </w:tr>
      <w:tr w:rsidR="00351CAB" w:rsidRPr="00AD597E" w14:paraId="21BCEAA4" w14:textId="77777777" w:rsidTr="00351CAB">
        <w:tc>
          <w:tcPr>
            <w:tcW w:w="0" w:type="auto"/>
          </w:tcPr>
          <w:p w14:paraId="377A5FE6"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24.</w:t>
            </w:r>
          </w:p>
        </w:tc>
        <w:tc>
          <w:tcPr>
            <w:tcW w:w="0" w:type="auto"/>
          </w:tcPr>
          <w:p w14:paraId="6CBDD37E"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Napájení 230 V, 50 Hz</w:t>
            </w:r>
          </w:p>
        </w:tc>
        <w:tc>
          <w:tcPr>
            <w:tcW w:w="0" w:type="auto"/>
          </w:tcPr>
          <w:p w14:paraId="496779EA" w14:textId="77777777" w:rsidR="00351CAB" w:rsidRPr="00AD597E" w:rsidRDefault="00351CAB" w:rsidP="00351CAB">
            <w:pPr>
              <w:jc w:val="center"/>
              <w:rPr>
                <w:rFonts w:ascii="Segoe UI" w:hAnsi="Segoe UI" w:cs="Segoe UI"/>
                <w:sz w:val="24"/>
                <w:szCs w:val="24"/>
              </w:rPr>
            </w:pPr>
            <w:r w:rsidRPr="00307DD5">
              <w:rPr>
                <w:rFonts w:ascii="Segoe UI" w:hAnsi="Segoe UI" w:cs="Segoe UI"/>
                <w:color w:val="000000"/>
                <w:sz w:val="24"/>
                <w:szCs w:val="24"/>
              </w:rPr>
              <w:t xml:space="preserve">Napájení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V,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color w:val="000000"/>
                <w:sz w:val="24"/>
                <w:szCs w:val="24"/>
              </w:rPr>
              <w:t>Hz</w:t>
            </w:r>
          </w:p>
        </w:tc>
      </w:tr>
      <w:tr w:rsidR="00351CAB" w:rsidRPr="00AD597E" w14:paraId="23B082FF" w14:textId="77777777" w:rsidTr="00351CAB">
        <w:tc>
          <w:tcPr>
            <w:tcW w:w="0" w:type="auto"/>
          </w:tcPr>
          <w:p w14:paraId="678246E1"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25.</w:t>
            </w:r>
          </w:p>
        </w:tc>
        <w:tc>
          <w:tcPr>
            <w:tcW w:w="0" w:type="auto"/>
          </w:tcPr>
          <w:p w14:paraId="0BE61383"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Zálohová baterie</w:t>
            </w:r>
          </w:p>
        </w:tc>
        <w:tc>
          <w:tcPr>
            <w:tcW w:w="0" w:type="auto"/>
          </w:tcPr>
          <w:p w14:paraId="1487400A"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5064E6C9" w14:textId="77777777" w:rsidTr="00351CAB">
        <w:tc>
          <w:tcPr>
            <w:tcW w:w="0" w:type="auto"/>
          </w:tcPr>
          <w:p w14:paraId="459E2F6D"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26.</w:t>
            </w:r>
          </w:p>
        </w:tc>
        <w:tc>
          <w:tcPr>
            <w:tcW w:w="0" w:type="auto"/>
          </w:tcPr>
          <w:p w14:paraId="608E4AAD"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Ochrana elektromotorů proti přetížení (zhotovitel uvede způsob ochrany)</w:t>
            </w:r>
          </w:p>
        </w:tc>
        <w:tc>
          <w:tcPr>
            <w:tcW w:w="0" w:type="auto"/>
          </w:tcPr>
          <w:p w14:paraId="4DD3C622"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56CD162C" w14:textId="77777777" w:rsidTr="00351CAB">
        <w:tc>
          <w:tcPr>
            <w:tcW w:w="0" w:type="auto"/>
          </w:tcPr>
          <w:p w14:paraId="49F67E17"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27.</w:t>
            </w:r>
          </w:p>
        </w:tc>
        <w:tc>
          <w:tcPr>
            <w:tcW w:w="0" w:type="auto"/>
          </w:tcPr>
          <w:p w14:paraId="105026BA"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 xml:space="preserve">Zvukový alarm </w:t>
            </w:r>
            <w:proofErr w:type="spellStart"/>
            <w:r w:rsidRPr="00307DD5">
              <w:rPr>
                <w:rFonts w:ascii="Segoe UI" w:hAnsi="Segoe UI" w:cs="Segoe UI"/>
                <w:color w:val="000000"/>
                <w:sz w:val="24"/>
                <w:szCs w:val="24"/>
              </w:rPr>
              <w:t>nezabržděného</w:t>
            </w:r>
            <w:proofErr w:type="spellEnd"/>
            <w:r w:rsidRPr="00307DD5">
              <w:rPr>
                <w:rFonts w:ascii="Segoe UI" w:hAnsi="Segoe UI" w:cs="Segoe UI"/>
                <w:color w:val="000000"/>
                <w:sz w:val="24"/>
                <w:szCs w:val="24"/>
              </w:rPr>
              <w:t xml:space="preserve"> lůžka</w:t>
            </w:r>
          </w:p>
        </w:tc>
        <w:tc>
          <w:tcPr>
            <w:tcW w:w="0" w:type="auto"/>
          </w:tcPr>
          <w:p w14:paraId="6DEA7666"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5DE969A7" w14:textId="77777777" w:rsidTr="00351CAB">
        <w:tc>
          <w:tcPr>
            <w:tcW w:w="0" w:type="auto"/>
          </w:tcPr>
          <w:p w14:paraId="14D87E36"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lastRenderedPageBreak/>
              <w:t>28.</w:t>
            </w:r>
          </w:p>
        </w:tc>
        <w:tc>
          <w:tcPr>
            <w:tcW w:w="0" w:type="auto"/>
          </w:tcPr>
          <w:p w14:paraId="506EAA7E"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Univerzální lišty a držáky pro hrazdu a infuzní stojan v hlavové a nožní části</w:t>
            </w:r>
          </w:p>
        </w:tc>
        <w:tc>
          <w:tcPr>
            <w:tcW w:w="0" w:type="auto"/>
          </w:tcPr>
          <w:p w14:paraId="408F8B8D"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5A752806" w14:textId="77777777" w:rsidTr="00351CAB">
        <w:tc>
          <w:tcPr>
            <w:tcW w:w="0" w:type="auto"/>
          </w:tcPr>
          <w:p w14:paraId="5E8705CE"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29.</w:t>
            </w:r>
          </w:p>
        </w:tc>
        <w:tc>
          <w:tcPr>
            <w:tcW w:w="0" w:type="auto"/>
          </w:tcPr>
          <w:p w14:paraId="7CF69D61"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Univerzální lišty na příslušenství po stranách lůžka s držáky na močové sáčky</w:t>
            </w:r>
          </w:p>
        </w:tc>
        <w:tc>
          <w:tcPr>
            <w:tcW w:w="0" w:type="auto"/>
          </w:tcPr>
          <w:p w14:paraId="1C008182"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0B964A23" w14:textId="77777777" w:rsidTr="00351CAB">
        <w:tc>
          <w:tcPr>
            <w:tcW w:w="0" w:type="auto"/>
          </w:tcPr>
          <w:p w14:paraId="5B8D592D"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30.</w:t>
            </w:r>
          </w:p>
        </w:tc>
        <w:tc>
          <w:tcPr>
            <w:tcW w:w="0" w:type="auto"/>
          </w:tcPr>
          <w:p w14:paraId="58A2FBDF"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Polička na lůžkoviny</w:t>
            </w:r>
          </w:p>
        </w:tc>
        <w:tc>
          <w:tcPr>
            <w:tcW w:w="0" w:type="auto"/>
          </w:tcPr>
          <w:p w14:paraId="7FA582C2"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6D92A068" w14:textId="77777777" w:rsidTr="00351CAB">
        <w:tc>
          <w:tcPr>
            <w:tcW w:w="0" w:type="auto"/>
          </w:tcPr>
          <w:p w14:paraId="1FA6C55B" w14:textId="77777777" w:rsidR="00351CAB" w:rsidRPr="00307DD5" w:rsidRDefault="00351CAB" w:rsidP="00351CAB">
            <w:pPr>
              <w:jc w:val="center"/>
              <w:rPr>
                <w:rFonts w:ascii="Segoe UI" w:hAnsi="Segoe UI" w:cs="Segoe UI"/>
                <w:sz w:val="24"/>
                <w:szCs w:val="24"/>
              </w:rPr>
            </w:pPr>
          </w:p>
        </w:tc>
        <w:tc>
          <w:tcPr>
            <w:tcW w:w="0" w:type="auto"/>
          </w:tcPr>
          <w:p w14:paraId="5BEE0714" w14:textId="77777777" w:rsidR="00351CAB" w:rsidRPr="00307DD5" w:rsidRDefault="00351CAB" w:rsidP="00351CAB">
            <w:pPr>
              <w:jc w:val="center"/>
              <w:rPr>
                <w:rFonts w:ascii="Segoe UI" w:hAnsi="Segoe UI" w:cs="Segoe UI"/>
                <w:b/>
                <w:sz w:val="24"/>
                <w:szCs w:val="24"/>
              </w:rPr>
            </w:pPr>
            <w:r w:rsidRPr="00307DD5">
              <w:rPr>
                <w:rFonts w:ascii="Segoe UI" w:hAnsi="Segoe UI" w:cs="Segoe UI"/>
                <w:b/>
                <w:sz w:val="24"/>
                <w:szCs w:val="24"/>
              </w:rPr>
              <w:t>Příslušenství</w:t>
            </w:r>
          </w:p>
        </w:tc>
        <w:tc>
          <w:tcPr>
            <w:tcW w:w="0" w:type="auto"/>
          </w:tcPr>
          <w:p w14:paraId="55926DFF" w14:textId="77777777" w:rsidR="00351CAB" w:rsidRPr="00AD597E" w:rsidRDefault="00351CAB" w:rsidP="00351CAB">
            <w:pPr>
              <w:jc w:val="center"/>
              <w:rPr>
                <w:rFonts w:ascii="Segoe UI" w:hAnsi="Segoe UI" w:cs="Segoe UI"/>
                <w:sz w:val="24"/>
                <w:szCs w:val="24"/>
              </w:rPr>
            </w:pPr>
          </w:p>
        </w:tc>
      </w:tr>
      <w:tr w:rsidR="00351CAB" w:rsidRPr="00AD597E" w14:paraId="3FC15F8B" w14:textId="77777777" w:rsidTr="00351CAB">
        <w:tc>
          <w:tcPr>
            <w:tcW w:w="0" w:type="auto"/>
          </w:tcPr>
          <w:p w14:paraId="2D20AEA4"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31.</w:t>
            </w:r>
          </w:p>
        </w:tc>
        <w:tc>
          <w:tcPr>
            <w:tcW w:w="0" w:type="auto"/>
          </w:tcPr>
          <w:p w14:paraId="59D8A2F7"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Hrazda</w:t>
            </w:r>
          </w:p>
        </w:tc>
        <w:tc>
          <w:tcPr>
            <w:tcW w:w="0" w:type="auto"/>
          </w:tcPr>
          <w:p w14:paraId="66F0D251"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3EDF4CA4" w14:textId="77777777" w:rsidTr="00351CAB">
        <w:tc>
          <w:tcPr>
            <w:tcW w:w="0" w:type="auto"/>
          </w:tcPr>
          <w:p w14:paraId="787B2378"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32.</w:t>
            </w:r>
          </w:p>
        </w:tc>
        <w:tc>
          <w:tcPr>
            <w:tcW w:w="0" w:type="auto"/>
          </w:tcPr>
          <w:p w14:paraId="270CB9D7"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Madlo  </w:t>
            </w:r>
          </w:p>
        </w:tc>
        <w:tc>
          <w:tcPr>
            <w:tcW w:w="0" w:type="auto"/>
          </w:tcPr>
          <w:p w14:paraId="2E4241B3"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r w:rsidR="00351CAB" w:rsidRPr="00AD597E" w14:paraId="3B570FAB" w14:textId="77777777" w:rsidTr="00351CAB">
        <w:tc>
          <w:tcPr>
            <w:tcW w:w="0" w:type="auto"/>
          </w:tcPr>
          <w:p w14:paraId="178BF68A" w14:textId="77777777" w:rsidR="00351CAB" w:rsidRPr="00307DD5" w:rsidRDefault="00351CAB" w:rsidP="00351CAB">
            <w:pPr>
              <w:jc w:val="center"/>
              <w:rPr>
                <w:rFonts w:ascii="Segoe UI" w:hAnsi="Segoe UI" w:cs="Segoe UI"/>
                <w:sz w:val="24"/>
                <w:szCs w:val="24"/>
              </w:rPr>
            </w:pPr>
            <w:r w:rsidRPr="00307DD5">
              <w:rPr>
                <w:rFonts w:ascii="Segoe UI" w:hAnsi="Segoe UI" w:cs="Segoe UI"/>
                <w:sz w:val="24"/>
                <w:szCs w:val="24"/>
              </w:rPr>
              <w:t>33.</w:t>
            </w:r>
          </w:p>
        </w:tc>
        <w:tc>
          <w:tcPr>
            <w:tcW w:w="0" w:type="auto"/>
          </w:tcPr>
          <w:p w14:paraId="6F7DC021" w14:textId="77777777" w:rsidR="00351CAB" w:rsidRPr="00307DD5" w:rsidRDefault="00351CAB" w:rsidP="00351CAB">
            <w:pPr>
              <w:jc w:val="both"/>
              <w:rPr>
                <w:rFonts w:ascii="Segoe UI" w:hAnsi="Segoe UI" w:cs="Segoe UI"/>
                <w:sz w:val="24"/>
                <w:szCs w:val="24"/>
              </w:rPr>
            </w:pPr>
            <w:r w:rsidRPr="00307DD5">
              <w:rPr>
                <w:rFonts w:ascii="Segoe UI" w:hAnsi="Segoe UI" w:cs="Segoe UI"/>
                <w:color w:val="000000"/>
                <w:sz w:val="24"/>
                <w:szCs w:val="24"/>
              </w:rPr>
              <w:t>Infuzní stojan</w:t>
            </w:r>
          </w:p>
        </w:tc>
        <w:tc>
          <w:tcPr>
            <w:tcW w:w="0" w:type="auto"/>
          </w:tcPr>
          <w:p w14:paraId="4640B470" w14:textId="77777777" w:rsidR="00351CAB" w:rsidRPr="00AD597E" w:rsidRDefault="00351CAB" w:rsidP="00351CAB">
            <w:pPr>
              <w:jc w:val="center"/>
              <w:rPr>
                <w:rFonts w:ascii="Segoe UI" w:hAnsi="Segoe UI" w:cs="Segoe UI"/>
                <w:sz w:val="24"/>
                <w:szCs w:val="24"/>
              </w:rPr>
            </w:pPr>
            <w:r w:rsidRPr="004F1C6A">
              <w:rPr>
                <w:rFonts w:ascii="Segoe UI" w:hAnsi="Segoe UI" w:cs="Segoe UI"/>
                <w:color w:val="000000"/>
                <w:sz w:val="24"/>
                <w:szCs w:val="24"/>
                <w:highlight w:val="yellow"/>
              </w:rPr>
              <w:t>…</w:t>
            </w:r>
          </w:p>
        </w:tc>
      </w:tr>
    </w:tbl>
    <w:p w14:paraId="59B6EF86" w14:textId="77777777" w:rsidR="00351CAB" w:rsidRDefault="00351CAB">
      <w:pPr>
        <w:spacing w:after="0" w:line="240" w:lineRule="auto"/>
        <w:rPr>
          <w:rFonts w:ascii="Segoe UI" w:hAnsi="Segoe UI" w:cs="Segoe UI"/>
          <w:b/>
          <w:color w:val="FF0000"/>
        </w:rPr>
      </w:pPr>
    </w:p>
    <w:p w14:paraId="4B72B23D" w14:textId="5F595D36" w:rsidR="00430479" w:rsidRPr="006130D2" w:rsidRDefault="00430479">
      <w:pPr>
        <w:spacing w:after="0" w:line="240" w:lineRule="auto"/>
        <w:rPr>
          <w:rFonts w:ascii="Segoe UI" w:hAnsi="Segoe UI" w:cs="Segoe UI"/>
          <w:b/>
        </w:rPr>
      </w:pPr>
      <w:r w:rsidRPr="006130D2">
        <w:rPr>
          <w:rFonts w:ascii="Segoe UI" w:hAnsi="Segoe UI" w:cs="Segoe UI"/>
          <w:b/>
        </w:rPr>
        <w:br w:type="page"/>
      </w:r>
    </w:p>
    <w:p w14:paraId="5C483232" w14:textId="211C082F" w:rsidR="00685972" w:rsidRDefault="00685972" w:rsidP="00685972">
      <w:pPr>
        <w:jc w:val="center"/>
        <w:rPr>
          <w:rFonts w:ascii="Segoe UI" w:hAnsi="Segoe UI" w:cs="Segoe UI"/>
          <w:b/>
          <w:sz w:val="32"/>
        </w:rPr>
      </w:pPr>
      <w:r>
        <w:rPr>
          <w:rFonts w:ascii="Segoe UI" w:hAnsi="Segoe UI" w:cs="Segoe UI"/>
          <w:b/>
          <w:sz w:val="32"/>
        </w:rPr>
        <w:lastRenderedPageBreak/>
        <w:t>Matrace typ I.</w:t>
      </w:r>
    </w:p>
    <w:tbl>
      <w:tblPr>
        <w:tblStyle w:val="Mkatabulky"/>
        <w:tblW w:w="0" w:type="auto"/>
        <w:tblLook w:val="04A0" w:firstRow="1" w:lastRow="0" w:firstColumn="1" w:lastColumn="0" w:noHBand="0" w:noVBand="1"/>
      </w:tblPr>
      <w:tblGrid>
        <w:gridCol w:w="704"/>
        <w:gridCol w:w="5337"/>
        <w:gridCol w:w="3021"/>
      </w:tblGrid>
      <w:tr w:rsidR="00685972" w14:paraId="495D127C" w14:textId="77777777" w:rsidTr="00697B8B">
        <w:tc>
          <w:tcPr>
            <w:tcW w:w="704" w:type="dxa"/>
          </w:tcPr>
          <w:p w14:paraId="58BA83CD" w14:textId="77777777" w:rsidR="00685972" w:rsidRPr="00307DD5" w:rsidRDefault="00685972" w:rsidP="00435767">
            <w:pPr>
              <w:jc w:val="center"/>
              <w:rPr>
                <w:rFonts w:ascii="Segoe UI" w:hAnsi="Segoe UI" w:cs="Segoe UI"/>
                <w:b/>
                <w:sz w:val="24"/>
                <w:szCs w:val="24"/>
              </w:rPr>
            </w:pPr>
          </w:p>
        </w:tc>
        <w:tc>
          <w:tcPr>
            <w:tcW w:w="5337" w:type="dxa"/>
          </w:tcPr>
          <w:p w14:paraId="065F2EEF" w14:textId="77777777" w:rsidR="00685972" w:rsidRPr="00307DD5" w:rsidRDefault="00685972" w:rsidP="00435767">
            <w:pPr>
              <w:jc w:val="center"/>
              <w:rPr>
                <w:rFonts w:ascii="Segoe UI" w:hAnsi="Segoe UI" w:cs="Segoe UI"/>
                <w:b/>
                <w:sz w:val="24"/>
                <w:szCs w:val="24"/>
              </w:rPr>
            </w:pPr>
            <w:r w:rsidRPr="00307DD5">
              <w:rPr>
                <w:rFonts w:ascii="Segoe UI" w:hAnsi="Segoe UI" w:cs="Segoe UI"/>
                <w:b/>
                <w:sz w:val="24"/>
                <w:szCs w:val="24"/>
              </w:rPr>
              <w:t>Základní parametry</w:t>
            </w:r>
          </w:p>
        </w:tc>
        <w:tc>
          <w:tcPr>
            <w:tcW w:w="3021" w:type="dxa"/>
          </w:tcPr>
          <w:p w14:paraId="0C984A0A" w14:textId="77777777" w:rsidR="00685972" w:rsidRDefault="00685972" w:rsidP="00435767">
            <w:pPr>
              <w:jc w:val="center"/>
              <w:rPr>
                <w:rFonts w:ascii="Segoe UI" w:hAnsi="Segoe UI" w:cs="Segoe UI"/>
                <w:b/>
                <w:sz w:val="32"/>
              </w:rPr>
            </w:pPr>
            <w:r>
              <w:rPr>
                <w:rFonts w:ascii="Segoe UI" w:hAnsi="Segoe UI" w:cs="Segoe UI"/>
                <w:b/>
                <w:sz w:val="24"/>
                <w:szCs w:val="24"/>
              </w:rPr>
              <w:t>Parametry nabídky</w:t>
            </w:r>
          </w:p>
        </w:tc>
      </w:tr>
      <w:tr w:rsidR="0045343A" w14:paraId="62535CA4" w14:textId="77777777" w:rsidTr="00697B8B">
        <w:tc>
          <w:tcPr>
            <w:tcW w:w="704" w:type="dxa"/>
          </w:tcPr>
          <w:p w14:paraId="129B0960"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1.</w:t>
            </w:r>
          </w:p>
        </w:tc>
        <w:tc>
          <w:tcPr>
            <w:tcW w:w="5337" w:type="dxa"/>
          </w:tcPr>
          <w:p w14:paraId="60C351AF" w14:textId="77777777" w:rsidR="0045343A" w:rsidRPr="00307DD5" w:rsidRDefault="0045343A" w:rsidP="0045343A">
            <w:pPr>
              <w:jc w:val="both"/>
              <w:rPr>
                <w:rFonts w:ascii="Segoe UI" w:hAnsi="Segoe UI" w:cs="Segoe UI"/>
                <w:b/>
                <w:sz w:val="24"/>
                <w:szCs w:val="24"/>
              </w:rPr>
            </w:pPr>
            <w:r w:rsidRPr="00307DD5">
              <w:rPr>
                <w:rFonts w:ascii="Segoe UI" w:hAnsi="Segoe UI" w:cs="Segoe UI"/>
                <w:color w:val="000000"/>
                <w:sz w:val="24"/>
                <w:szCs w:val="24"/>
              </w:rPr>
              <w:t xml:space="preserve">Typ matrace: pasivní antidekubitní matrace min. pro střední riziko vzniku dekubitů. </w:t>
            </w:r>
          </w:p>
        </w:tc>
        <w:tc>
          <w:tcPr>
            <w:tcW w:w="3021" w:type="dxa"/>
          </w:tcPr>
          <w:p w14:paraId="03AD1FD2" w14:textId="77777777" w:rsidR="0045343A" w:rsidRDefault="0045343A" w:rsidP="0045343A">
            <w:pPr>
              <w:jc w:val="center"/>
              <w:rPr>
                <w:rFonts w:ascii="Segoe UI" w:hAnsi="Segoe UI" w:cs="Segoe UI"/>
                <w:color w:val="000000"/>
                <w:sz w:val="24"/>
                <w:szCs w:val="24"/>
              </w:rPr>
            </w:pPr>
            <w:r w:rsidRPr="00307DD5">
              <w:rPr>
                <w:rFonts w:ascii="Segoe UI" w:hAnsi="Segoe UI" w:cs="Segoe UI"/>
                <w:color w:val="000000"/>
                <w:sz w:val="24"/>
                <w:szCs w:val="24"/>
              </w:rPr>
              <w:t xml:space="preserve">Typ matrace: </w:t>
            </w:r>
            <w:r w:rsidRPr="004F1C6A">
              <w:rPr>
                <w:rFonts w:ascii="Segoe UI" w:hAnsi="Segoe UI" w:cs="Segoe UI"/>
                <w:color w:val="000000"/>
                <w:sz w:val="24"/>
                <w:szCs w:val="24"/>
                <w:highlight w:val="yellow"/>
              </w:rPr>
              <w:t>…</w:t>
            </w:r>
          </w:p>
          <w:p w14:paraId="40218E0D" w14:textId="38BC6575" w:rsidR="0045343A" w:rsidRPr="0045343A" w:rsidRDefault="0045343A" w:rsidP="0045343A">
            <w:pPr>
              <w:jc w:val="center"/>
              <w:rPr>
                <w:rFonts w:ascii="Segoe UI" w:hAnsi="Segoe UI" w:cs="Segoe UI"/>
                <w:sz w:val="32"/>
              </w:rPr>
            </w:pPr>
            <w:r>
              <w:rPr>
                <w:rFonts w:ascii="Segoe UI" w:hAnsi="Segoe UI" w:cs="Segoe UI"/>
                <w:color w:val="000000"/>
                <w:sz w:val="24"/>
                <w:szCs w:val="24"/>
              </w:rPr>
              <w:t xml:space="preserve">riziko vzniku dekubitů: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
        </w:tc>
      </w:tr>
      <w:tr w:rsidR="0045343A" w14:paraId="016D4030" w14:textId="77777777" w:rsidTr="00697B8B">
        <w:tc>
          <w:tcPr>
            <w:tcW w:w="704" w:type="dxa"/>
          </w:tcPr>
          <w:p w14:paraId="3315EA34"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2.</w:t>
            </w:r>
          </w:p>
        </w:tc>
        <w:tc>
          <w:tcPr>
            <w:tcW w:w="5337" w:type="dxa"/>
          </w:tcPr>
          <w:p w14:paraId="6AC69292" w14:textId="2B6B91C1" w:rsidR="0045343A" w:rsidRPr="00307DD5" w:rsidRDefault="0045343A" w:rsidP="0045343A">
            <w:pPr>
              <w:jc w:val="both"/>
              <w:rPr>
                <w:rFonts w:ascii="Segoe UI" w:hAnsi="Segoe UI" w:cs="Segoe UI"/>
                <w:b/>
                <w:sz w:val="24"/>
                <w:szCs w:val="24"/>
              </w:rPr>
            </w:pPr>
            <w:r>
              <w:rPr>
                <w:rFonts w:ascii="Segoe UI" w:hAnsi="Segoe UI" w:cs="Segoe UI"/>
                <w:color w:val="000000"/>
                <w:sz w:val="24"/>
                <w:szCs w:val="24"/>
              </w:rPr>
              <w:t>Nosnost min. 180 kg</w:t>
            </w:r>
          </w:p>
        </w:tc>
        <w:tc>
          <w:tcPr>
            <w:tcW w:w="3021" w:type="dxa"/>
          </w:tcPr>
          <w:p w14:paraId="5EF1E864" w14:textId="3005C241" w:rsidR="0045343A" w:rsidRPr="0045343A" w:rsidRDefault="0045343A" w:rsidP="0045343A">
            <w:pPr>
              <w:jc w:val="center"/>
              <w:rPr>
                <w:rFonts w:ascii="Segoe UI" w:hAnsi="Segoe UI" w:cs="Segoe UI"/>
                <w:sz w:val="32"/>
              </w:rPr>
            </w:pPr>
            <w:r w:rsidRPr="004F1C6A">
              <w:rPr>
                <w:rFonts w:ascii="Segoe UI" w:hAnsi="Segoe UI" w:cs="Segoe UI"/>
                <w:color w:val="000000"/>
                <w:sz w:val="24"/>
                <w:szCs w:val="24"/>
                <w:highlight w:val="yellow"/>
              </w:rPr>
              <w:t>…</w:t>
            </w:r>
            <w:r>
              <w:rPr>
                <w:rFonts w:ascii="Segoe UI" w:hAnsi="Segoe UI" w:cs="Segoe UI"/>
                <w:color w:val="000000"/>
                <w:sz w:val="24"/>
                <w:szCs w:val="24"/>
              </w:rPr>
              <w:t xml:space="preserve"> kg</w:t>
            </w:r>
          </w:p>
        </w:tc>
      </w:tr>
      <w:tr w:rsidR="0045343A" w14:paraId="5762FA9D" w14:textId="77777777" w:rsidTr="00697B8B">
        <w:tc>
          <w:tcPr>
            <w:tcW w:w="704" w:type="dxa"/>
          </w:tcPr>
          <w:p w14:paraId="57442E94" w14:textId="77777777" w:rsidR="0045343A" w:rsidRPr="00307DD5" w:rsidRDefault="0045343A" w:rsidP="0045343A">
            <w:pPr>
              <w:jc w:val="center"/>
              <w:rPr>
                <w:rFonts w:ascii="Segoe UI" w:hAnsi="Segoe UI" w:cs="Segoe UI"/>
                <w:sz w:val="24"/>
                <w:szCs w:val="24"/>
              </w:rPr>
            </w:pPr>
          </w:p>
        </w:tc>
        <w:tc>
          <w:tcPr>
            <w:tcW w:w="5337" w:type="dxa"/>
          </w:tcPr>
          <w:p w14:paraId="6DBBC5FF" w14:textId="77777777" w:rsidR="0045343A" w:rsidRPr="00307DD5" w:rsidRDefault="0045343A" w:rsidP="0045343A">
            <w:pPr>
              <w:jc w:val="center"/>
              <w:rPr>
                <w:rFonts w:ascii="Segoe UI" w:hAnsi="Segoe UI" w:cs="Segoe UI"/>
                <w:b/>
                <w:sz w:val="24"/>
                <w:szCs w:val="24"/>
              </w:rPr>
            </w:pPr>
            <w:r w:rsidRPr="00307DD5">
              <w:rPr>
                <w:rFonts w:ascii="Segoe UI" w:hAnsi="Segoe UI" w:cs="Segoe UI"/>
                <w:b/>
                <w:sz w:val="24"/>
                <w:szCs w:val="24"/>
              </w:rPr>
              <w:t>Jádro</w:t>
            </w:r>
          </w:p>
        </w:tc>
        <w:tc>
          <w:tcPr>
            <w:tcW w:w="3021" w:type="dxa"/>
          </w:tcPr>
          <w:p w14:paraId="57A7B1F5" w14:textId="7CEA4882" w:rsidR="0045343A" w:rsidRPr="0045343A" w:rsidRDefault="0045343A" w:rsidP="0045343A">
            <w:pPr>
              <w:jc w:val="center"/>
              <w:rPr>
                <w:rFonts w:ascii="Segoe UI" w:hAnsi="Segoe UI" w:cs="Segoe UI"/>
                <w:sz w:val="32"/>
              </w:rPr>
            </w:pPr>
          </w:p>
        </w:tc>
      </w:tr>
      <w:tr w:rsidR="0045343A" w14:paraId="179061BD" w14:textId="77777777" w:rsidTr="00697B8B">
        <w:tc>
          <w:tcPr>
            <w:tcW w:w="704" w:type="dxa"/>
          </w:tcPr>
          <w:p w14:paraId="0B35477C"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3.</w:t>
            </w:r>
          </w:p>
        </w:tc>
        <w:tc>
          <w:tcPr>
            <w:tcW w:w="5337" w:type="dxa"/>
          </w:tcPr>
          <w:p w14:paraId="1604097C" w14:textId="77777777" w:rsidR="0045343A" w:rsidRPr="00307DD5" w:rsidRDefault="0045343A" w:rsidP="0045343A">
            <w:pPr>
              <w:jc w:val="both"/>
              <w:rPr>
                <w:rFonts w:ascii="Segoe UI" w:hAnsi="Segoe UI" w:cs="Segoe UI"/>
                <w:sz w:val="24"/>
                <w:szCs w:val="24"/>
              </w:rPr>
            </w:pPr>
            <w:r w:rsidRPr="00307DD5">
              <w:rPr>
                <w:rFonts w:ascii="Segoe UI" w:hAnsi="Segoe UI" w:cs="Segoe UI"/>
                <w:sz w:val="24"/>
                <w:szCs w:val="24"/>
              </w:rPr>
              <w:t>Složení: PUR pěna s hustotou min. 43 kg/m3</w:t>
            </w:r>
          </w:p>
        </w:tc>
        <w:tc>
          <w:tcPr>
            <w:tcW w:w="3021" w:type="dxa"/>
          </w:tcPr>
          <w:p w14:paraId="33EC9EAF" w14:textId="4682E3B8" w:rsidR="0045343A" w:rsidRPr="0045343A" w:rsidRDefault="0045343A" w:rsidP="0045343A">
            <w:pPr>
              <w:jc w:val="center"/>
              <w:rPr>
                <w:rFonts w:ascii="Segoe UI" w:hAnsi="Segoe UI" w:cs="Segoe UI"/>
                <w:sz w:val="32"/>
              </w:rPr>
            </w:pPr>
            <w:r w:rsidRPr="00307DD5">
              <w:rPr>
                <w:rFonts w:ascii="Segoe UI" w:hAnsi="Segoe UI" w:cs="Segoe UI"/>
                <w:sz w:val="24"/>
                <w:szCs w:val="24"/>
              </w:rPr>
              <w:t xml:space="preserve">Složení: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Pr="00307DD5">
              <w:rPr>
                <w:rFonts w:ascii="Segoe UI" w:hAnsi="Segoe UI" w:cs="Segoe UI"/>
                <w:sz w:val="24"/>
                <w:szCs w:val="24"/>
              </w:rPr>
              <w:t xml:space="preserve">pěna s hustotou </w:t>
            </w:r>
            <w:r w:rsidRPr="004F1C6A">
              <w:rPr>
                <w:rFonts w:ascii="Segoe UI" w:hAnsi="Segoe UI" w:cs="Segoe UI"/>
                <w:color w:val="000000"/>
                <w:sz w:val="24"/>
                <w:szCs w:val="24"/>
                <w:highlight w:val="yellow"/>
              </w:rPr>
              <w:t>…</w:t>
            </w:r>
            <w:r w:rsidRPr="00307DD5">
              <w:rPr>
                <w:rFonts w:ascii="Segoe UI" w:hAnsi="Segoe UI" w:cs="Segoe UI"/>
                <w:sz w:val="24"/>
                <w:szCs w:val="24"/>
              </w:rPr>
              <w:t xml:space="preserve"> kg/m3</w:t>
            </w:r>
          </w:p>
        </w:tc>
      </w:tr>
      <w:tr w:rsidR="0045343A" w14:paraId="21D73BA3" w14:textId="77777777" w:rsidTr="00697B8B">
        <w:tc>
          <w:tcPr>
            <w:tcW w:w="704" w:type="dxa"/>
          </w:tcPr>
          <w:p w14:paraId="1902520D"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4.</w:t>
            </w:r>
          </w:p>
        </w:tc>
        <w:tc>
          <w:tcPr>
            <w:tcW w:w="5337" w:type="dxa"/>
          </w:tcPr>
          <w:p w14:paraId="09126DA8" w14:textId="77777777" w:rsidR="0045343A" w:rsidRPr="00307DD5" w:rsidRDefault="0045343A" w:rsidP="0045343A">
            <w:pPr>
              <w:jc w:val="both"/>
              <w:rPr>
                <w:rFonts w:ascii="Segoe UI" w:hAnsi="Segoe UI" w:cs="Segoe UI"/>
                <w:sz w:val="24"/>
                <w:szCs w:val="24"/>
              </w:rPr>
            </w:pPr>
            <w:r w:rsidRPr="00307DD5">
              <w:rPr>
                <w:rFonts w:ascii="Segoe UI" w:hAnsi="Segoe UI" w:cs="Segoe UI"/>
                <w:sz w:val="24"/>
                <w:szCs w:val="24"/>
              </w:rPr>
              <w:t>Průřez: rovnoměrné prořezy na celé ploše matrace, u hlavy a nohou hustší prořezy pro vyšší komfort</w:t>
            </w:r>
          </w:p>
        </w:tc>
        <w:tc>
          <w:tcPr>
            <w:tcW w:w="3021" w:type="dxa"/>
          </w:tcPr>
          <w:p w14:paraId="23056A99" w14:textId="57640B4E" w:rsidR="0045343A" w:rsidRPr="0045343A" w:rsidRDefault="0045343A" w:rsidP="0045343A">
            <w:pPr>
              <w:jc w:val="center"/>
              <w:rPr>
                <w:rFonts w:ascii="Segoe UI" w:hAnsi="Segoe UI" w:cs="Segoe UI"/>
                <w:sz w:val="32"/>
              </w:rPr>
            </w:pPr>
            <w:r w:rsidRPr="004F1C6A">
              <w:rPr>
                <w:rFonts w:ascii="Segoe UI" w:hAnsi="Segoe UI" w:cs="Segoe UI"/>
                <w:color w:val="000000"/>
                <w:sz w:val="24"/>
                <w:szCs w:val="24"/>
                <w:highlight w:val="yellow"/>
              </w:rPr>
              <w:t>…</w:t>
            </w:r>
          </w:p>
        </w:tc>
      </w:tr>
      <w:tr w:rsidR="0045343A" w14:paraId="1F86E7FA" w14:textId="77777777" w:rsidTr="00697B8B">
        <w:tc>
          <w:tcPr>
            <w:tcW w:w="704" w:type="dxa"/>
          </w:tcPr>
          <w:p w14:paraId="59179DB3" w14:textId="77777777" w:rsidR="0045343A" w:rsidRPr="00307DD5" w:rsidRDefault="0045343A" w:rsidP="0045343A">
            <w:pPr>
              <w:jc w:val="center"/>
              <w:rPr>
                <w:rFonts w:ascii="Segoe UI" w:hAnsi="Segoe UI" w:cs="Segoe UI"/>
                <w:sz w:val="24"/>
                <w:szCs w:val="24"/>
              </w:rPr>
            </w:pPr>
          </w:p>
        </w:tc>
        <w:tc>
          <w:tcPr>
            <w:tcW w:w="5337" w:type="dxa"/>
          </w:tcPr>
          <w:p w14:paraId="7A09D2C9" w14:textId="77777777" w:rsidR="0045343A" w:rsidRPr="00307DD5" w:rsidRDefault="0045343A" w:rsidP="0045343A">
            <w:pPr>
              <w:jc w:val="center"/>
              <w:rPr>
                <w:rFonts w:ascii="Segoe UI" w:hAnsi="Segoe UI" w:cs="Segoe UI"/>
                <w:sz w:val="24"/>
                <w:szCs w:val="24"/>
              </w:rPr>
            </w:pPr>
            <w:r w:rsidRPr="00307DD5">
              <w:rPr>
                <w:rFonts w:ascii="Segoe UI" w:hAnsi="Segoe UI" w:cs="Segoe UI"/>
                <w:b/>
                <w:sz w:val="24"/>
                <w:szCs w:val="24"/>
              </w:rPr>
              <w:t>Potah</w:t>
            </w:r>
          </w:p>
        </w:tc>
        <w:tc>
          <w:tcPr>
            <w:tcW w:w="3021" w:type="dxa"/>
          </w:tcPr>
          <w:p w14:paraId="65E86566" w14:textId="1C445CDF" w:rsidR="0045343A" w:rsidRPr="0045343A" w:rsidRDefault="0045343A" w:rsidP="0045343A">
            <w:pPr>
              <w:jc w:val="center"/>
              <w:rPr>
                <w:rFonts w:ascii="Segoe UI" w:hAnsi="Segoe UI" w:cs="Segoe UI"/>
                <w:sz w:val="32"/>
              </w:rPr>
            </w:pPr>
          </w:p>
        </w:tc>
      </w:tr>
      <w:tr w:rsidR="0045343A" w14:paraId="7429E68B" w14:textId="77777777" w:rsidTr="00697B8B">
        <w:tc>
          <w:tcPr>
            <w:tcW w:w="704" w:type="dxa"/>
          </w:tcPr>
          <w:p w14:paraId="157E2735"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5.</w:t>
            </w:r>
          </w:p>
        </w:tc>
        <w:tc>
          <w:tcPr>
            <w:tcW w:w="5337" w:type="dxa"/>
          </w:tcPr>
          <w:p w14:paraId="23B2D760" w14:textId="77777777" w:rsidR="0045343A" w:rsidRPr="00307DD5" w:rsidRDefault="0045343A" w:rsidP="0045343A">
            <w:pPr>
              <w:jc w:val="both"/>
              <w:rPr>
                <w:rFonts w:ascii="Segoe UI" w:hAnsi="Segoe UI" w:cs="Segoe UI"/>
                <w:sz w:val="24"/>
                <w:szCs w:val="24"/>
              </w:rPr>
            </w:pPr>
            <w:r w:rsidRPr="00307DD5">
              <w:rPr>
                <w:rFonts w:ascii="Segoe UI" w:hAnsi="Segoe UI" w:cs="Segoe UI"/>
                <w:color w:val="000000"/>
                <w:sz w:val="24"/>
                <w:szCs w:val="24"/>
              </w:rPr>
              <w:t>Voděodolnost proti vnějším tekutinám</w:t>
            </w:r>
          </w:p>
        </w:tc>
        <w:tc>
          <w:tcPr>
            <w:tcW w:w="3021" w:type="dxa"/>
          </w:tcPr>
          <w:p w14:paraId="1EFD3D6B" w14:textId="036EED84" w:rsidR="0045343A" w:rsidRPr="0045343A" w:rsidRDefault="0045343A" w:rsidP="0045343A">
            <w:pPr>
              <w:jc w:val="center"/>
              <w:rPr>
                <w:rFonts w:ascii="Segoe UI" w:hAnsi="Segoe UI" w:cs="Segoe UI"/>
                <w:sz w:val="32"/>
              </w:rPr>
            </w:pPr>
            <w:r w:rsidRPr="008E1F02">
              <w:rPr>
                <w:rFonts w:ascii="Segoe UI" w:hAnsi="Segoe UI" w:cs="Segoe UI"/>
                <w:color w:val="000000"/>
                <w:sz w:val="24"/>
                <w:szCs w:val="24"/>
                <w:highlight w:val="yellow"/>
              </w:rPr>
              <w:t>…</w:t>
            </w:r>
          </w:p>
        </w:tc>
      </w:tr>
      <w:tr w:rsidR="0045343A" w14:paraId="4809A50B" w14:textId="77777777" w:rsidTr="00697B8B">
        <w:tc>
          <w:tcPr>
            <w:tcW w:w="704" w:type="dxa"/>
          </w:tcPr>
          <w:p w14:paraId="067E56F0"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6.</w:t>
            </w:r>
          </w:p>
        </w:tc>
        <w:tc>
          <w:tcPr>
            <w:tcW w:w="5337" w:type="dxa"/>
          </w:tcPr>
          <w:p w14:paraId="37D9F327" w14:textId="77777777" w:rsidR="0045343A" w:rsidRPr="00307DD5" w:rsidRDefault="0045343A" w:rsidP="0045343A">
            <w:pPr>
              <w:jc w:val="both"/>
              <w:rPr>
                <w:rFonts w:ascii="Segoe UI" w:hAnsi="Segoe UI" w:cs="Segoe UI"/>
                <w:sz w:val="24"/>
                <w:szCs w:val="24"/>
              </w:rPr>
            </w:pPr>
            <w:r w:rsidRPr="00307DD5">
              <w:rPr>
                <w:rFonts w:ascii="Segoe UI" w:hAnsi="Segoe UI" w:cs="Segoe UI"/>
                <w:color w:val="000000"/>
                <w:sz w:val="24"/>
                <w:szCs w:val="24"/>
              </w:rPr>
              <w:t>Snadno snímatelný</w:t>
            </w:r>
          </w:p>
        </w:tc>
        <w:tc>
          <w:tcPr>
            <w:tcW w:w="3021" w:type="dxa"/>
          </w:tcPr>
          <w:p w14:paraId="3F520153" w14:textId="31CFD68C" w:rsidR="0045343A" w:rsidRPr="0045343A" w:rsidRDefault="0045343A" w:rsidP="0045343A">
            <w:pPr>
              <w:jc w:val="center"/>
              <w:rPr>
                <w:rFonts w:ascii="Segoe UI" w:hAnsi="Segoe UI" w:cs="Segoe UI"/>
                <w:sz w:val="32"/>
              </w:rPr>
            </w:pPr>
            <w:r w:rsidRPr="008E1F02">
              <w:rPr>
                <w:rFonts w:ascii="Segoe UI" w:hAnsi="Segoe UI" w:cs="Segoe UI"/>
                <w:color w:val="000000"/>
                <w:sz w:val="24"/>
                <w:szCs w:val="24"/>
                <w:highlight w:val="yellow"/>
              </w:rPr>
              <w:t>…</w:t>
            </w:r>
          </w:p>
        </w:tc>
      </w:tr>
      <w:tr w:rsidR="0045343A" w14:paraId="54CFF678" w14:textId="77777777" w:rsidTr="00697B8B">
        <w:tc>
          <w:tcPr>
            <w:tcW w:w="704" w:type="dxa"/>
          </w:tcPr>
          <w:p w14:paraId="350D734F"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7.</w:t>
            </w:r>
          </w:p>
        </w:tc>
        <w:tc>
          <w:tcPr>
            <w:tcW w:w="5337" w:type="dxa"/>
          </w:tcPr>
          <w:p w14:paraId="600D6F25" w14:textId="77777777" w:rsidR="0045343A" w:rsidRPr="00307DD5" w:rsidRDefault="0045343A" w:rsidP="0045343A">
            <w:pPr>
              <w:jc w:val="both"/>
              <w:rPr>
                <w:rFonts w:ascii="Segoe UI" w:hAnsi="Segoe UI" w:cs="Segoe UI"/>
                <w:sz w:val="24"/>
                <w:szCs w:val="24"/>
              </w:rPr>
            </w:pPr>
            <w:r w:rsidRPr="00307DD5">
              <w:rPr>
                <w:rFonts w:ascii="Segoe UI" w:hAnsi="Segoe UI" w:cs="Segoe UI"/>
                <w:color w:val="000000"/>
                <w:sz w:val="24"/>
                <w:szCs w:val="24"/>
              </w:rPr>
              <w:t>Pružný ve všech směrech</w:t>
            </w:r>
            <w:r w:rsidRPr="00307DD5">
              <w:rPr>
                <w:rFonts w:cs="Calibri"/>
                <w:color w:val="000000"/>
                <w:sz w:val="24"/>
                <w:szCs w:val="24"/>
              </w:rPr>
              <w:t>  </w:t>
            </w:r>
          </w:p>
        </w:tc>
        <w:tc>
          <w:tcPr>
            <w:tcW w:w="3021" w:type="dxa"/>
          </w:tcPr>
          <w:p w14:paraId="7E6DC949" w14:textId="337E2A0B" w:rsidR="0045343A" w:rsidRPr="0045343A" w:rsidRDefault="0045343A" w:rsidP="0045343A">
            <w:pPr>
              <w:jc w:val="center"/>
              <w:rPr>
                <w:rFonts w:ascii="Segoe UI" w:hAnsi="Segoe UI" w:cs="Segoe UI"/>
                <w:sz w:val="32"/>
              </w:rPr>
            </w:pPr>
            <w:r w:rsidRPr="008E1F02">
              <w:rPr>
                <w:rFonts w:ascii="Segoe UI" w:hAnsi="Segoe UI" w:cs="Segoe UI"/>
                <w:color w:val="000000"/>
                <w:sz w:val="24"/>
                <w:szCs w:val="24"/>
                <w:highlight w:val="yellow"/>
              </w:rPr>
              <w:t>…</w:t>
            </w:r>
          </w:p>
        </w:tc>
      </w:tr>
      <w:tr w:rsidR="0045343A" w14:paraId="3B2E13A0" w14:textId="77777777" w:rsidTr="00697B8B">
        <w:tc>
          <w:tcPr>
            <w:tcW w:w="704" w:type="dxa"/>
          </w:tcPr>
          <w:p w14:paraId="492F4AA9"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8.</w:t>
            </w:r>
          </w:p>
        </w:tc>
        <w:tc>
          <w:tcPr>
            <w:tcW w:w="5337" w:type="dxa"/>
          </w:tcPr>
          <w:p w14:paraId="365012E8" w14:textId="77777777" w:rsidR="0045343A" w:rsidRPr="00307DD5" w:rsidRDefault="0045343A" w:rsidP="0045343A">
            <w:pPr>
              <w:jc w:val="both"/>
              <w:rPr>
                <w:rFonts w:ascii="Segoe UI" w:hAnsi="Segoe UI" w:cs="Segoe UI"/>
                <w:sz w:val="24"/>
                <w:szCs w:val="24"/>
              </w:rPr>
            </w:pPr>
            <w:r w:rsidRPr="00307DD5">
              <w:rPr>
                <w:rFonts w:ascii="Segoe UI" w:hAnsi="Segoe UI" w:cs="Segoe UI"/>
                <w:color w:val="000000"/>
                <w:sz w:val="24"/>
                <w:szCs w:val="24"/>
              </w:rPr>
              <w:t>Zip min. na dvou stranách, překrytý, s ochranou proti znečištění</w:t>
            </w:r>
          </w:p>
        </w:tc>
        <w:tc>
          <w:tcPr>
            <w:tcW w:w="3021" w:type="dxa"/>
          </w:tcPr>
          <w:p w14:paraId="38F21C22" w14:textId="000E3866" w:rsidR="0045343A" w:rsidRPr="0045343A" w:rsidRDefault="0045343A" w:rsidP="0045343A">
            <w:pPr>
              <w:jc w:val="center"/>
              <w:rPr>
                <w:rFonts w:ascii="Segoe UI" w:hAnsi="Segoe UI" w:cs="Segoe UI"/>
                <w:sz w:val="32"/>
              </w:rPr>
            </w:pPr>
            <w:r w:rsidRPr="008E1F02">
              <w:rPr>
                <w:rFonts w:ascii="Segoe UI" w:hAnsi="Segoe UI" w:cs="Segoe UI"/>
                <w:color w:val="000000"/>
                <w:sz w:val="24"/>
                <w:szCs w:val="24"/>
                <w:highlight w:val="yellow"/>
              </w:rPr>
              <w:t>…</w:t>
            </w:r>
          </w:p>
        </w:tc>
      </w:tr>
      <w:tr w:rsidR="0045343A" w14:paraId="4F2A0CAC" w14:textId="77777777" w:rsidTr="00697B8B">
        <w:tc>
          <w:tcPr>
            <w:tcW w:w="704" w:type="dxa"/>
          </w:tcPr>
          <w:p w14:paraId="71B3C1B4"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9.</w:t>
            </w:r>
          </w:p>
        </w:tc>
        <w:tc>
          <w:tcPr>
            <w:tcW w:w="5337" w:type="dxa"/>
          </w:tcPr>
          <w:p w14:paraId="181B1BC4" w14:textId="77777777" w:rsidR="0045343A" w:rsidRPr="00307DD5" w:rsidRDefault="0045343A" w:rsidP="0045343A">
            <w:pPr>
              <w:jc w:val="both"/>
              <w:rPr>
                <w:rFonts w:ascii="Segoe UI" w:hAnsi="Segoe UI" w:cs="Segoe UI"/>
                <w:sz w:val="24"/>
                <w:szCs w:val="24"/>
              </w:rPr>
            </w:pPr>
            <w:r w:rsidRPr="00307DD5">
              <w:rPr>
                <w:rFonts w:ascii="Segoe UI" w:hAnsi="Segoe UI" w:cs="Segoe UI"/>
                <w:color w:val="000000"/>
                <w:sz w:val="24"/>
                <w:szCs w:val="24"/>
              </w:rPr>
              <w:t>Spoje kontinuálně svařované, zabraňující průsaku nečistot do jádra</w:t>
            </w:r>
          </w:p>
        </w:tc>
        <w:tc>
          <w:tcPr>
            <w:tcW w:w="3021" w:type="dxa"/>
          </w:tcPr>
          <w:p w14:paraId="6304EDF7" w14:textId="7018A15A" w:rsidR="0045343A" w:rsidRPr="0045343A" w:rsidRDefault="0045343A" w:rsidP="0045343A">
            <w:pPr>
              <w:jc w:val="center"/>
              <w:rPr>
                <w:rFonts w:ascii="Segoe UI" w:hAnsi="Segoe UI" w:cs="Segoe UI"/>
                <w:sz w:val="32"/>
              </w:rPr>
            </w:pPr>
            <w:r w:rsidRPr="008E1F02">
              <w:rPr>
                <w:rFonts w:ascii="Segoe UI" w:hAnsi="Segoe UI" w:cs="Segoe UI"/>
                <w:color w:val="000000"/>
                <w:sz w:val="24"/>
                <w:szCs w:val="24"/>
                <w:highlight w:val="yellow"/>
              </w:rPr>
              <w:t>…</w:t>
            </w:r>
          </w:p>
        </w:tc>
      </w:tr>
      <w:tr w:rsidR="0045343A" w14:paraId="126387C0" w14:textId="77777777" w:rsidTr="00697B8B">
        <w:tc>
          <w:tcPr>
            <w:tcW w:w="704" w:type="dxa"/>
          </w:tcPr>
          <w:p w14:paraId="1B350A90"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10.</w:t>
            </w:r>
          </w:p>
        </w:tc>
        <w:tc>
          <w:tcPr>
            <w:tcW w:w="5337" w:type="dxa"/>
          </w:tcPr>
          <w:p w14:paraId="5CE2F540" w14:textId="77777777" w:rsidR="0045343A" w:rsidRPr="00307DD5" w:rsidRDefault="0045343A" w:rsidP="0045343A">
            <w:pPr>
              <w:jc w:val="both"/>
              <w:rPr>
                <w:rFonts w:ascii="Segoe UI" w:hAnsi="Segoe UI" w:cs="Segoe UI"/>
                <w:sz w:val="24"/>
                <w:szCs w:val="24"/>
              </w:rPr>
            </w:pPr>
            <w:r w:rsidRPr="00307DD5">
              <w:rPr>
                <w:rFonts w:ascii="Segoe UI" w:hAnsi="Segoe UI" w:cs="Segoe UI"/>
                <w:color w:val="000000"/>
                <w:sz w:val="24"/>
                <w:szCs w:val="24"/>
              </w:rPr>
              <w:t>Materiál potahu antibakteriální, dezinfikovatelný běžnými prostředky</w:t>
            </w:r>
          </w:p>
        </w:tc>
        <w:tc>
          <w:tcPr>
            <w:tcW w:w="3021" w:type="dxa"/>
          </w:tcPr>
          <w:p w14:paraId="09E78845" w14:textId="4EAECDB2" w:rsidR="0045343A" w:rsidRPr="0045343A" w:rsidRDefault="0045343A" w:rsidP="0045343A">
            <w:pPr>
              <w:jc w:val="center"/>
              <w:rPr>
                <w:rFonts w:ascii="Segoe UI" w:hAnsi="Segoe UI" w:cs="Segoe UI"/>
                <w:sz w:val="32"/>
              </w:rPr>
            </w:pPr>
            <w:r w:rsidRPr="004F1C6A">
              <w:rPr>
                <w:rFonts w:ascii="Segoe UI" w:hAnsi="Segoe UI" w:cs="Segoe UI"/>
                <w:color w:val="000000"/>
                <w:sz w:val="24"/>
                <w:szCs w:val="24"/>
                <w:highlight w:val="yellow"/>
              </w:rPr>
              <w:t>…</w:t>
            </w:r>
          </w:p>
        </w:tc>
      </w:tr>
      <w:tr w:rsidR="0045343A" w14:paraId="1948D49B" w14:textId="77777777" w:rsidTr="00697B8B">
        <w:tc>
          <w:tcPr>
            <w:tcW w:w="704" w:type="dxa"/>
          </w:tcPr>
          <w:p w14:paraId="0F5B8B92" w14:textId="77777777" w:rsidR="0045343A" w:rsidRPr="00307DD5" w:rsidRDefault="0045343A" w:rsidP="0045343A">
            <w:pPr>
              <w:jc w:val="center"/>
              <w:rPr>
                <w:rFonts w:ascii="Segoe UI" w:hAnsi="Segoe UI" w:cs="Segoe UI"/>
                <w:sz w:val="24"/>
                <w:szCs w:val="24"/>
              </w:rPr>
            </w:pPr>
          </w:p>
        </w:tc>
        <w:tc>
          <w:tcPr>
            <w:tcW w:w="5337" w:type="dxa"/>
          </w:tcPr>
          <w:p w14:paraId="46062A11" w14:textId="77777777" w:rsidR="0045343A" w:rsidRPr="00307DD5" w:rsidRDefault="0045343A" w:rsidP="0045343A">
            <w:pPr>
              <w:jc w:val="center"/>
              <w:rPr>
                <w:rFonts w:ascii="Segoe UI" w:hAnsi="Segoe UI" w:cs="Segoe UI"/>
                <w:b/>
                <w:sz w:val="24"/>
                <w:szCs w:val="24"/>
              </w:rPr>
            </w:pPr>
            <w:r w:rsidRPr="00307DD5">
              <w:rPr>
                <w:rFonts w:ascii="Segoe UI" w:hAnsi="Segoe UI" w:cs="Segoe UI"/>
                <w:b/>
                <w:sz w:val="24"/>
                <w:szCs w:val="24"/>
              </w:rPr>
              <w:t>Rozměr</w:t>
            </w:r>
          </w:p>
        </w:tc>
        <w:tc>
          <w:tcPr>
            <w:tcW w:w="3021" w:type="dxa"/>
          </w:tcPr>
          <w:p w14:paraId="7588B9B2" w14:textId="128D6329" w:rsidR="0045343A" w:rsidRPr="0045343A" w:rsidRDefault="0045343A" w:rsidP="0045343A">
            <w:pPr>
              <w:jc w:val="center"/>
              <w:rPr>
                <w:rFonts w:ascii="Segoe UI" w:hAnsi="Segoe UI" w:cs="Segoe UI"/>
                <w:sz w:val="32"/>
              </w:rPr>
            </w:pPr>
          </w:p>
        </w:tc>
      </w:tr>
      <w:tr w:rsidR="0045343A" w14:paraId="03D8BF0A" w14:textId="77777777" w:rsidTr="00697B8B">
        <w:tc>
          <w:tcPr>
            <w:tcW w:w="704" w:type="dxa"/>
          </w:tcPr>
          <w:p w14:paraId="1A110A5D"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11.</w:t>
            </w:r>
          </w:p>
        </w:tc>
        <w:tc>
          <w:tcPr>
            <w:tcW w:w="5337" w:type="dxa"/>
          </w:tcPr>
          <w:p w14:paraId="1AC75346" w14:textId="77777777" w:rsidR="0045343A" w:rsidRPr="00307DD5" w:rsidRDefault="0045343A" w:rsidP="0045343A">
            <w:pPr>
              <w:jc w:val="both"/>
              <w:rPr>
                <w:rFonts w:ascii="Segoe UI" w:hAnsi="Segoe UI" w:cs="Segoe UI"/>
                <w:sz w:val="24"/>
                <w:szCs w:val="24"/>
              </w:rPr>
            </w:pPr>
            <w:r w:rsidRPr="00307DD5">
              <w:rPr>
                <w:rFonts w:ascii="Segoe UI" w:hAnsi="Segoe UI" w:cs="Segoe UI"/>
                <w:color w:val="000000"/>
                <w:sz w:val="24"/>
                <w:szCs w:val="24"/>
              </w:rPr>
              <w:t>Šířka a délka matrace odpovídá vnitřním rozměrům ložné plochy dodaných lůžek</w:t>
            </w:r>
          </w:p>
        </w:tc>
        <w:tc>
          <w:tcPr>
            <w:tcW w:w="3021" w:type="dxa"/>
          </w:tcPr>
          <w:p w14:paraId="6BD274D3" w14:textId="11F03025" w:rsidR="0045343A" w:rsidRPr="0045343A" w:rsidRDefault="0045343A" w:rsidP="0045343A">
            <w:pPr>
              <w:jc w:val="center"/>
              <w:rPr>
                <w:rFonts w:ascii="Segoe UI" w:hAnsi="Segoe UI" w:cs="Segoe UI"/>
                <w:sz w:val="32"/>
              </w:rPr>
            </w:pPr>
            <w:r w:rsidRPr="004F1C6A">
              <w:rPr>
                <w:rFonts w:ascii="Segoe UI" w:hAnsi="Segoe UI" w:cs="Segoe UI"/>
                <w:color w:val="000000"/>
                <w:sz w:val="24"/>
                <w:szCs w:val="24"/>
                <w:highlight w:val="yellow"/>
              </w:rPr>
              <w:t>…</w:t>
            </w:r>
          </w:p>
        </w:tc>
      </w:tr>
      <w:tr w:rsidR="0045343A" w14:paraId="798698AB" w14:textId="77777777" w:rsidTr="00697B8B">
        <w:tc>
          <w:tcPr>
            <w:tcW w:w="704" w:type="dxa"/>
          </w:tcPr>
          <w:p w14:paraId="2D2583D4" w14:textId="77777777" w:rsidR="0045343A" w:rsidRPr="00307DD5" w:rsidRDefault="0045343A" w:rsidP="0045343A">
            <w:pPr>
              <w:jc w:val="center"/>
              <w:rPr>
                <w:rFonts w:ascii="Segoe UI" w:hAnsi="Segoe UI" w:cs="Segoe UI"/>
                <w:sz w:val="24"/>
                <w:szCs w:val="24"/>
              </w:rPr>
            </w:pPr>
            <w:r w:rsidRPr="00307DD5">
              <w:rPr>
                <w:rFonts w:ascii="Segoe UI" w:hAnsi="Segoe UI" w:cs="Segoe UI"/>
                <w:sz w:val="24"/>
                <w:szCs w:val="24"/>
              </w:rPr>
              <w:t>12.</w:t>
            </w:r>
          </w:p>
        </w:tc>
        <w:tc>
          <w:tcPr>
            <w:tcW w:w="5337" w:type="dxa"/>
          </w:tcPr>
          <w:p w14:paraId="133F2167" w14:textId="2712C758" w:rsidR="0045343A" w:rsidRPr="00307DD5" w:rsidRDefault="0045343A" w:rsidP="0045343A">
            <w:pPr>
              <w:jc w:val="both"/>
              <w:rPr>
                <w:rFonts w:ascii="Segoe UI" w:hAnsi="Segoe UI" w:cs="Segoe UI"/>
                <w:sz w:val="24"/>
                <w:szCs w:val="24"/>
              </w:rPr>
            </w:pPr>
            <w:r>
              <w:rPr>
                <w:rFonts w:ascii="Segoe UI" w:hAnsi="Segoe UI" w:cs="Segoe UI"/>
                <w:color w:val="000000"/>
                <w:sz w:val="24"/>
                <w:szCs w:val="24"/>
              </w:rPr>
              <w:t>Výška matrace min. 14 cm</w:t>
            </w:r>
          </w:p>
        </w:tc>
        <w:tc>
          <w:tcPr>
            <w:tcW w:w="3021" w:type="dxa"/>
          </w:tcPr>
          <w:p w14:paraId="77F12789" w14:textId="3E631190" w:rsidR="0045343A" w:rsidRPr="0045343A" w:rsidRDefault="0045343A" w:rsidP="0045343A">
            <w:pPr>
              <w:jc w:val="center"/>
              <w:rPr>
                <w:rFonts w:ascii="Segoe UI" w:hAnsi="Segoe UI" w:cs="Segoe UI"/>
                <w:sz w:val="32"/>
              </w:rPr>
            </w:pPr>
            <w:r w:rsidRPr="00307DD5">
              <w:rPr>
                <w:rFonts w:ascii="Segoe UI" w:hAnsi="Segoe UI" w:cs="Segoe UI"/>
                <w:color w:val="000000"/>
                <w:sz w:val="24"/>
                <w:szCs w:val="24"/>
              </w:rPr>
              <w:t xml:space="preserve">Výška matrace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cm</w:t>
            </w:r>
          </w:p>
        </w:tc>
      </w:tr>
    </w:tbl>
    <w:p w14:paraId="3B9BD986" w14:textId="77777777" w:rsidR="00685972" w:rsidRDefault="00685972" w:rsidP="00685972">
      <w:pPr>
        <w:jc w:val="center"/>
        <w:rPr>
          <w:rFonts w:ascii="Segoe UI" w:hAnsi="Segoe UI" w:cs="Segoe UI"/>
          <w:b/>
          <w:sz w:val="32"/>
        </w:rPr>
      </w:pPr>
    </w:p>
    <w:p w14:paraId="73A58AA5" w14:textId="77777777" w:rsidR="00430479" w:rsidRDefault="00430479">
      <w:pPr>
        <w:spacing w:after="0" w:line="240" w:lineRule="auto"/>
        <w:rPr>
          <w:rFonts w:ascii="Segoe UI" w:hAnsi="Segoe UI" w:cs="Segoe UI"/>
          <w:b/>
          <w:sz w:val="32"/>
        </w:rPr>
      </w:pPr>
      <w:r>
        <w:rPr>
          <w:rFonts w:ascii="Segoe UI" w:hAnsi="Segoe UI" w:cs="Segoe UI"/>
          <w:b/>
          <w:sz w:val="32"/>
        </w:rPr>
        <w:br w:type="page"/>
      </w:r>
    </w:p>
    <w:p w14:paraId="64F4B7D4" w14:textId="427DEACD" w:rsidR="00685972" w:rsidRDefault="00685972" w:rsidP="00685972">
      <w:pPr>
        <w:jc w:val="center"/>
        <w:rPr>
          <w:rFonts w:ascii="Segoe UI" w:hAnsi="Segoe UI" w:cs="Segoe UI"/>
          <w:b/>
          <w:sz w:val="32"/>
        </w:rPr>
      </w:pPr>
      <w:r>
        <w:rPr>
          <w:rFonts w:ascii="Segoe UI" w:hAnsi="Segoe UI" w:cs="Segoe UI"/>
          <w:b/>
          <w:sz w:val="32"/>
        </w:rPr>
        <w:lastRenderedPageBreak/>
        <w:t>Matrace typ II.</w:t>
      </w:r>
    </w:p>
    <w:tbl>
      <w:tblPr>
        <w:tblStyle w:val="Mkatabulky"/>
        <w:tblW w:w="0" w:type="auto"/>
        <w:tblLook w:val="04A0" w:firstRow="1" w:lastRow="0" w:firstColumn="1" w:lastColumn="0" w:noHBand="0" w:noVBand="1"/>
      </w:tblPr>
      <w:tblGrid>
        <w:gridCol w:w="704"/>
        <w:gridCol w:w="5337"/>
        <w:gridCol w:w="3021"/>
      </w:tblGrid>
      <w:tr w:rsidR="00685972" w14:paraId="27EF33B8" w14:textId="77777777" w:rsidTr="00697B8B">
        <w:tc>
          <w:tcPr>
            <w:tcW w:w="704" w:type="dxa"/>
          </w:tcPr>
          <w:p w14:paraId="1B3D2B2A" w14:textId="77777777" w:rsidR="00685972" w:rsidRPr="00307DD5" w:rsidRDefault="00685972" w:rsidP="00435767">
            <w:pPr>
              <w:jc w:val="center"/>
              <w:rPr>
                <w:rFonts w:ascii="Segoe UI" w:hAnsi="Segoe UI" w:cs="Segoe UI"/>
                <w:sz w:val="24"/>
                <w:szCs w:val="24"/>
              </w:rPr>
            </w:pPr>
          </w:p>
        </w:tc>
        <w:tc>
          <w:tcPr>
            <w:tcW w:w="5337" w:type="dxa"/>
          </w:tcPr>
          <w:p w14:paraId="14ADBA5C" w14:textId="77777777" w:rsidR="00685972" w:rsidRPr="00307DD5" w:rsidRDefault="00685972" w:rsidP="00435767">
            <w:pPr>
              <w:jc w:val="center"/>
              <w:rPr>
                <w:rFonts w:ascii="Segoe UI" w:hAnsi="Segoe UI" w:cs="Segoe UI"/>
                <w:sz w:val="24"/>
                <w:szCs w:val="24"/>
              </w:rPr>
            </w:pPr>
            <w:r w:rsidRPr="00307DD5">
              <w:rPr>
                <w:rFonts w:ascii="Segoe UI" w:hAnsi="Segoe UI" w:cs="Segoe UI"/>
                <w:b/>
                <w:sz w:val="24"/>
                <w:szCs w:val="24"/>
              </w:rPr>
              <w:t>Základní parametry</w:t>
            </w:r>
          </w:p>
        </w:tc>
        <w:tc>
          <w:tcPr>
            <w:tcW w:w="3021" w:type="dxa"/>
          </w:tcPr>
          <w:p w14:paraId="67D31590" w14:textId="77777777" w:rsidR="00685972" w:rsidRDefault="00685972" w:rsidP="00435767">
            <w:pPr>
              <w:jc w:val="center"/>
              <w:rPr>
                <w:rFonts w:ascii="Segoe UI" w:hAnsi="Segoe UI" w:cs="Segoe UI"/>
                <w:b/>
                <w:sz w:val="32"/>
              </w:rPr>
            </w:pPr>
            <w:r>
              <w:rPr>
                <w:rFonts w:ascii="Segoe UI" w:hAnsi="Segoe UI" w:cs="Segoe UI"/>
                <w:b/>
                <w:sz w:val="24"/>
                <w:szCs w:val="24"/>
              </w:rPr>
              <w:t>Parametry nabídky</w:t>
            </w:r>
          </w:p>
        </w:tc>
      </w:tr>
      <w:tr w:rsidR="008403E1" w14:paraId="2C92EA9C" w14:textId="77777777" w:rsidTr="00697B8B">
        <w:tc>
          <w:tcPr>
            <w:tcW w:w="704" w:type="dxa"/>
          </w:tcPr>
          <w:p w14:paraId="1E9FDDBB"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1.</w:t>
            </w:r>
          </w:p>
        </w:tc>
        <w:tc>
          <w:tcPr>
            <w:tcW w:w="5337" w:type="dxa"/>
          </w:tcPr>
          <w:p w14:paraId="760A1823"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Typ matrace: pasivní antidekubitní matrace min. pro střední riziko vzniku dekubitů.</w:t>
            </w:r>
          </w:p>
        </w:tc>
        <w:tc>
          <w:tcPr>
            <w:tcW w:w="3021" w:type="dxa"/>
          </w:tcPr>
          <w:p w14:paraId="05A9E7A8" w14:textId="77777777" w:rsidR="008403E1" w:rsidRDefault="008403E1" w:rsidP="008403E1">
            <w:pPr>
              <w:jc w:val="center"/>
              <w:rPr>
                <w:rFonts w:ascii="Segoe UI" w:hAnsi="Segoe UI" w:cs="Segoe UI"/>
                <w:color w:val="000000"/>
                <w:sz w:val="24"/>
                <w:szCs w:val="24"/>
              </w:rPr>
            </w:pPr>
            <w:r w:rsidRPr="00307DD5">
              <w:rPr>
                <w:rFonts w:ascii="Segoe UI" w:hAnsi="Segoe UI" w:cs="Segoe UI"/>
                <w:color w:val="000000"/>
                <w:sz w:val="24"/>
                <w:szCs w:val="24"/>
              </w:rPr>
              <w:t xml:space="preserve">Typ matrace: </w:t>
            </w:r>
            <w:r w:rsidRPr="004F1C6A">
              <w:rPr>
                <w:rFonts w:ascii="Segoe UI" w:hAnsi="Segoe UI" w:cs="Segoe UI"/>
                <w:color w:val="000000"/>
                <w:sz w:val="24"/>
                <w:szCs w:val="24"/>
                <w:highlight w:val="yellow"/>
              </w:rPr>
              <w:t>…</w:t>
            </w:r>
          </w:p>
          <w:p w14:paraId="7C4CE24F" w14:textId="6228DDA3" w:rsidR="008403E1" w:rsidRDefault="008403E1" w:rsidP="008403E1">
            <w:pPr>
              <w:jc w:val="center"/>
              <w:rPr>
                <w:rFonts w:ascii="Segoe UI" w:hAnsi="Segoe UI" w:cs="Segoe UI"/>
                <w:b/>
                <w:sz w:val="32"/>
              </w:rPr>
            </w:pPr>
            <w:r>
              <w:rPr>
                <w:rFonts w:ascii="Segoe UI" w:hAnsi="Segoe UI" w:cs="Segoe UI"/>
                <w:color w:val="000000"/>
                <w:sz w:val="24"/>
                <w:szCs w:val="24"/>
              </w:rPr>
              <w:t xml:space="preserve">riziko vzniku dekubitů: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
        </w:tc>
      </w:tr>
      <w:tr w:rsidR="008403E1" w14:paraId="321D917F" w14:textId="77777777" w:rsidTr="00697B8B">
        <w:tc>
          <w:tcPr>
            <w:tcW w:w="704" w:type="dxa"/>
          </w:tcPr>
          <w:p w14:paraId="1B3F2A88"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2.</w:t>
            </w:r>
          </w:p>
        </w:tc>
        <w:tc>
          <w:tcPr>
            <w:tcW w:w="5337" w:type="dxa"/>
          </w:tcPr>
          <w:p w14:paraId="614F5E4C"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Úchyty pro matraci pro lepší manipulovatelnost</w:t>
            </w:r>
          </w:p>
        </w:tc>
        <w:tc>
          <w:tcPr>
            <w:tcW w:w="3021" w:type="dxa"/>
          </w:tcPr>
          <w:p w14:paraId="3CE180F8" w14:textId="5D8E25AA" w:rsidR="008403E1" w:rsidRDefault="008403E1" w:rsidP="008403E1">
            <w:pPr>
              <w:jc w:val="center"/>
              <w:rPr>
                <w:rFonts w:ascii="Segoe UI" w:hAnsi="Segoe UI" w:cs="Segoe UI"/>
                <w:b/>
                <w:sz w:val="32"/>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t</w:t>
            </w:r>
          </w:p>
        </w:tc>
      </w:tr>
      <w:tr w:rsidR="008403E1" w14:paraId="779A739B" w14:textId="77777777" w:rsidTr="00697B8B">
        <w:tc>
          <w:tcPr>
            <w:tcW w:w="704" w:type="dxa"/>
          </w:tcPr>
          <w:p w14:paraId="33638217"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3.</w:t>
            </w:r>
          </w:p>
        </w:tc>
        <w:tc>
          <w:tcPr>
            <w:tcW w:w="5337" w:type="dxa"/>
          </w:tcPr>
          <w:p w14:paraId="0B8274BD" w14:textId="040F01F8" w:rsidR="008403E1" w:rsidRPr="00307DD5" w:rsidRDefault="008403E1" w:rsidP="008403E1">
            <w:pPr>
              <w:jc w:val="both"/>
              <w:rPr>
                <w:rFonts w:ascii="Segoe UI" w:hAnsi="Segoe UI" w:cs="Segoe UI"/>
                <w:sz w:val="24"/>
                <w:szCs w:val="24"/>
              </w:rPr>
            </w:pPr>
            <w:r>
              <w:rPr>
                <w:rFonts w:ascii="Segoe UI" w:hAnsi="Segoe UI" w:cs="Segoe UI"/>
                <w:color w:val="000000"/>
                <w:sz w:val="24"/>
                <w:szCs w:val="24"/>
              </w:rPr>
              <w:t>Nosnost min. 180 kg</w:t>
            </w:r>
          </w:p>
        </w:tc>
        <w:tc>
          <w:tcPr>
            <w:tcW w:w="3021" w:type="dxa"/>
          </w:tcPr>
          <w:p w14:paraId="26C53BF8" w14:textId="21737AE8" w:rsidR="008403E1" w:rsidRDefault="008403E1" w:rsidP="008403E1">
            <w:pPr>
              <w:jc w:val="center"/>
              <w:rPr>
                <w:rFonts w:ascii="Segoe UI" w:hAnsi="Segoe UI" w:cs="Segoe UI"/>
                <w:b/>
                <w:sz w:val="32"/>
              </w:rPr>
            </w:pPr>
            <w:r w:rsidRPr="004F1C6A">
              <w:rPr>
                <w:rFonts w:ascii="Segoe UI" w:hAnsi="Segoe UI" w:cs="Segoe UI"/>
                <w:color w:val="000000"/>
                <w:sz w:val="24"/>
                <w:szCs w:val="24"/>
                <w:highlight w:val="yellow"/>
              </w:rPr>
              <w:t>…</w:t>
            </w:r>
            <w:r>
              <w:rPr>
                <w:rFonts w:ascii="Segoe UI" w:hAnsi="Segoe UI" w:cs="Segoe UI"/>
                <w:color w:val="000000"/>
                <w:sz w:val="24"/>
                <w:szCs w:val="24"/>
              </w:rPr>
              <w:t xml:space="preserve"> 180 kg</w:t>
            </w:r>
          </w:p>
        </w:tc>
      </w:tr>
      <w:tr w:rsidR="008403E1" w14:paraId="50FB28E7" w14:textId="77777777" w:rsidTr="00697B8B">
        <w:tc>
          <w:tcPr>
            <w:tcW w:w="704" w:type="dxa"/>
          </w:tcPr>
          <w:p w14:paraId="7B51EB54" w14:textId="77777777" w:rsidR="008403E1" w:rsidRPr="00307DD5" w:rsidRDefault="008403E1" w:rsidP="008403E1">
            <w:pPr>
              <w:jc w:val="center"/>
              <w:rPr>
                <w:rFonts w:ascii="Segoe UI" w:hAnsi="Segoe UI" w:cs="Segoe UI"/>
                <w:sz w:val="24"/>
                <w:szCs w:val="24"/>
              </w:rPr>
            </w:pPr>
          </w:p>
        </w:tc>
        <w:tc>
          <w:tcPr>
            <w:tcW w:w="5337" w:type="dxa"/>
          </w:tcPr>
          <w:p w14:paraId="10BDF69F" w14:textId="77777777" w:rsidR="008403E1" w:rsidRPr="00307DD5" w:rsidRDefault="008403E1" w:rsidP="008403E1">
            <w:pPr>
              <w:jc w:val="center"/>
              <w:rPr>
                <w:rFonts w:ascii="Segoe UI" w:hAnsi="Segoe UI" w:cs="Segoe UI"/>
                <w:b/>
                <w:bCs/>
                <w:color w:val="000000"/>
                <w:sz w:val="24"/>
                <w:szCs w:val="24"/>
              </w:rPr>
            </w:pPr>
            <w:r w:rsidRPr="00307DD5">
              <w:rPr>
                <w:rFonts w:ascii="Segoe UI" w:hAnsi="Segoe UI" w:cs="Segoe UI"/>
                <w:b/>
                <w:bCs/>
                <w:color w:val="000000"/>
                <w:sz w:val="24"/>
                <w:szCs w:val="24"/>
              </w:rPr>
              <w:t>Jádro</w:t>
            </w:r>
          </w:p>
        </w:tc>
        <w:tc>
          <w:tcPr>
            <w:tcW w:w="3021" w:type="dxa"/>
          </w:tcPr>
          <w:p w14:paraId="62AAE409" w14:textId="175C24B4" w:rsidR="008403E1" w:rsidRDefault="008403E1" w:rsidP="008403E1">
            <w:pPr>
              <w:jc w:val="center"/>
              <w:rPr>
                <w:rFonts w:ascii="Segoe UI" w:hAnsi="Segoe UI" w:cs="Segoe UI"/>
                <w:b/>
                <w:sz w:val="32"/>
              </w:rPr>
            </w:pPr>
          </w:p>
        </w:tc>
      </w:tr>
      <w:tr w:rsidR="008403E1" w14:paraId="7BFCCBF9" w14:textId="77777777" w:rsidTr="00697B8B">
        <w:tc>
          <w:tcPr>
            <w:tcW w:w="704" w:type="dxa"/>
          </w:tcPr>
          <w:p w14:paraId="4E5CF484"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4.</w:t>
            </w:r>
          </w:p>
        </w:tc>
        <w:tc>
          <w:tcPr>
            <w:tcW w:w="5337" w:type="dxa"/>
          </w:tcPr>
          <w:p w14:paraId="5F1D5A8C"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Složení: sendvičová matrace ze 2 druhů pěny</w:t>
            </w:r>
          </w:p>
        </w:tc>
        <w:tc>
          <w:tcPr>
            <w:tcW w:w="3021" w:type="dxa"/>
          </w:tcPr>
          <w:p w14:paraId="04278A99" w14:textId="10EA36E6" w:rsidR="008403E1" w:rsidRDefault="008403E1" w:rsidP="008403E1">
            <w:pPr>
              <w:jc w:val="center"/>
              <w:rPr>
                <w:rFonts w:ascii="Segoe UI" w:hAnsi="Segoe UI" w:cs="Segoe UI"/>
                <w:b/>
                <w:sz w:val="32"/>
              </w:rPr>
            </w:pPr>
            <w:r w:rsidRPr="00307DD5">
              <w:rPr>
                <w:rFonts w:ascii="Segoe UI" w:hAnsi="Segoe UI" w:cs="Segoe UI"/>
                <w:color w:val="000000"/>
                <w:sz w:val="24"/>
                <w:szCs w:val="24"/>
              </w:rPr>
              <w:t xml:space="preserve">Složení: </w:t>
            </w:r>
            <w:r w:rsidRPr="004F1C6A">
              <w:rPr>
                <w:rFonts w:ascii="Segoe UI" w:hAnsi="Segoe UI" w:cs="Segoe UI"/>
                <w:color w:val="000000"/>
                <w:sz w:val="24"/>
                <w:szCs w:val="24"/>
                <w:highlight w:val="yellow"/>
              </w:rPr>
              <w:t>…</w:t>
            </w:r>
          </w:p>
        </w:tc>
      </w:tr>
      <w:tr w:rsidR="008403E1" w14:paraId="60951DBE" w14:textId="77777777" w:rsidTr="00697B8B">
        <w:tc>
          <w:tcPr>
            <w:tcW w:w="704" w:type="dxa"/>
          </w:tcPr>
          <w:p w14:paraId="2C29F8BC"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5.</w:t>
            </w:r>
          </w:p>
        </w:tc>
        <w:tc>
          <w:tcPr>
            <w:tcW w:w="5337" w:type="dxa"/>
          </w:tcPr>
          <w:p w14:paraId="6137FFB7"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 xml:space="preserve">Vrchní díl matrace: antidekubitní </w:t>
            </w:r>
          </w:p>
        </w:tc>
        <w:tc>
          <w:tcPr>
            <w:tcW w:w="3021" w:type="dxa"/>
          </w:tcPr>
          <w:p w14:paraId="3C59EAE5" w14:textId="7560A3E2" w:rsidR="008403E1" w:rsidRDefault="008403E1" w:rsidP="008403E1">
            <w:pPr>
              <w:jc w:val="center"/>
              <w:rPr>
                <w:rFonts w:ascii="Segoe UI" w:hAnsi="Segoe UI" w:cs="Segoe UI"/>
                <w:b/>
                <w:sz w:val="32"/>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
        </w:tc>
      </w:tr>
      <w:tr w:rsidR="008403E1" w14:paraId="1C10AAF5" w14:textId="77777777" w:rsidTr="00697B8B">
        <w:tc>
          <w:tcPr>
            <w:tcW w:w="704" w:type="dxa"/>
          </w:tcPr>
          <w:p w14:paraId="53A2F7F6"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6.</w:t>
            </w:r>
          </w:p>
        </w:tc>
        <w:tc>
          <w:tcPr>
            <w:tcW w:w="5337" w:type="dxa"/>
          </w:tcPr>
          <w:p w14:paraId="2E0F6E76" w14:textId="3767D6BC" w:rsidR="008403E1" w:rsidRPr="00307DD5" w:rsidRDefault="008403E1" w:rsidP="008403E1">
            <w:pPr>
              <w:jc w:val="both"/>
              <w:rPr>
                <w:rFonts w:ascii="Segoe UI" w:hAnsi="Segoe UI" w:cs="Segoe UI"/>
                <w:sz w:val="24"/>
                <w:szCs w:val="24"/>
              </w:rPr>
            </w:pPr>
            <w:r>
              <w:rPr>
                <w:rFonts w:ascii="Segoe UI" w:hAnsi="Segoe UI" w:cs="Segoe UI"/>
                <w:color w:val="000000"/>
                <w:sz w:val="24"/>
                <w:szCs w:val="24"/>
              </w:rPr>
              <w:t xml:space="preserve">Spodní pěna je nosná s </w:t>
            </w:r>
            <w:r w:rsidRPr="00307DD5">
              <w:rPr>
                <w:rFonts w:ascii="Segoe UI" w:hAnsi="Segoe UI" w:cs="Segoe UI"/>
                <w:color w:val="000000"/>
                <w:sz w:val="24"/>
                <w:szCs w:val="24"/>
              </w:rPr>
              <w:t>nosnost</w:t>
            </w:r>
            <w:r>
              <w:rPr>
                <w:rFonts w:ascii="Segoe UI" w:hAnsi="Segoe UI" w:cs="Segoe UI"/>
                <w:color w:val="000000"/>
                <w:sz w:val="24"/>
                <w:szCs w:val="24"/>
              </w:rPr>
              <w:t>í min. 180 kg</w:t>
            </w:r>
          </w:p>
        </w:tc>
        <w:tc>
          <w:tcPr>
            <w:tcW w:w="3021" w:type="dxa"/>
          </w:tcPr>
          <w:p w14:paraId="210D7365" w14:textId="057C7A03" w:rsidR="008403E1" w:rsidRDefault="008403E1" w:rsidP="008403E1">
            <w:pPr>
              <w:jc w:val="center"/>
              <w:rPr>
                <w:rFonts w:ascii="Segoe UI" w:hAnsi="Segoe UI" w:cs="Segoe UI"/>
                <w:b/>
                <w:sz w:val="32"/>
              </w:rPr>
            </w:pPr>
            <w:r w:rsidRPr="004F1C6A">
              <w:rPr>
                <w:rFonts w:ascii="Segoe UI" w:hAnsi="Segoe UI" w:cs="Segoe UI"/>
                <w:color w:val="000000"/>
                <w:sz w:val="24"/>
                <w:szCs w:val="24"/>
                <w:highlight w:val="yellow"/>
              </w:rPr>
              <w:t>…</w:t>
            </w:r>
            <w:r>
              <w:rPr>
                <w:rFonts w:ascii="Segoe UI" w:hAnsi="Segoe UI" w:cs="Segoe UI"/>
                <w:color w:val="000000"/>
                <w:sz w:val="24"/>
                <w:szCs w:val="24"/>
              </w:rPr>
              <w:t xml:space="preserve"> kg</w:t>
            </w:r>
          </w:p>
        </w:tc>
      </w:tr>
      <w:tr w:rsidR="008403E1" w14:paraId="3F9BB7B3" w14:textId="77777777" w:rsidTr="00697B8B">
        <w:tc>
          <w:tcPr>
            <w:tcW w:w="704" w:type="dxa"/>
          </w:tcPr>
          <w:p w14:paraId="467B347F"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7.</w:t>
            </w:r>
          </w:p>
        </w:tc>
        <w:tc>
          <w:tcPr>
            <w:tcW w:w="5337" w:type="dxa"/>
          </w:tcPr>
          <w:p w14:paraId="7F99CE84"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Spodní (nosná) strana matrace má prořezy na šířce matrace v místě, kde se lůžko polohuje</w:t>
            </w:r>
          </w:p>
        </w:tc>
        <w:tc>
          <w:tcPr>
            <w:tcW w:w="3021" w:type="dxa"/>
          </w:tcPr>
          <w:p w14:paraId="4A948AC0" w14:textId="68827243" w:rsidR="008403E1" w:rsidRDefault="00697B8B" w:rsidP="008403E1">
            <w:pPr>
              <w:jc w:val="center"/>
              <w:rPr>
                <w:rFonts w:ascii="Segoe UI" w:hAnsi="Segoe UI" w:cs="Segoe UI"/>
                <w:b/>
                <w:sz w:val="32"/>
              </w:rPr>
            </w:pPr>
            <w:r w:rsidRPr="004F1C6A">
              <w:rPr>
                <w:rFonts w:ascii="Segoe UI" w:hAnsi="Segoe UI" w:cs="Segoe UI"/>
                <w:color w:val="000000"/>
                <w:sz w:val="24"/>
                <w:szCs w:val="24"/>
                <w:highlight w:val="yellow"/>
              </w:rPr>
              <w:t>…</w:t>
            </w:r>
          </w:p>
        </w:tc>
      </w:tr>
      <w:tr w:rsidR="008403E1" w14:paraId="74D20F44" w14:textId="77777777" w:rsidTr="00697B8B">
        <w:tc>
          <w:tcPr>
            <w:tcW w:w="704" w:type="dxa"/>
          </w:tcPr>
          <w:p w14:paraId="53E32099"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8.</w:t>
            </w:r>
          </w:p>
        </w:tc>
        <w:tc>
          <w:tcPr>
            <w:tcW w:w="5337" w:type="dxa"/>
          </w:tcPr>
          <w:p w14:paraId="4B666DDD"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Průřez: oboustranně prořezané zajišťující zónovou tuhost alespoň ve třech zónách – hlava, tělo, paty</w:t>
            </w:r>
          </w:p>
        </w:tc>
        <w:tc>
          <w:tcPr>
            <w:tcW w:w="3021" w:type="dxa"/>
          </w:tcPr>
          <w:p w14:paraId="3391A0C9" w14:textId="16D9ED09" w:rsidR="008403E1" w:rsidRDefault="00697B8B" w:rsidP="008403E1">
            <w:pPr>
              <w:jc w:val="center"/>
              <w:rPr>
                <w:rFonts w:ascii="Segoe UI" w:hAnsi="Segoe UI" w:cs="Segoe UI"/>
                <w:b/>
                <w:sz w:val="32"/>
              </w:rPr>
            </w:pPr>
            <w:r w:rsidRPr="004F1C6A">
              <w:rPr>
                <w:rFonts w:ascii="Segoe UI" w:hAnsi="Segoe UI" w:cs="Segoe UI"/>
                <w:color w:val="000000"/>
                <w:sz w:val="24"/>
                <w:szCs w:val="24"/>
                <w:highlight w:val="yellow"/>
              </w:rPr>
              <w:t>…</w:t>
            </w:r>
          </w:p>
        </w:tc>
      </w:tr>
      <w:tr w:rsidR="008403E1" w14:paraId="3D7C42DC" w14:textId="77777777" w:rsidTr="00697B8B">
        <w:tc>
          <w:tcPr>
            <w:tcW w:w="704" w:type="dxa"/>
          </w:tcPr>
          <w:p w14:paraId="39A09226"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9.</w:t>
            </w:r>
          </w:p>
        </w:tc>
        <w:tc>
          <w:tcPr>
            <w:tcW w:w="5337" w:type="dxa"/>
          </w:tcPr>
          <w:p w14:paraId="60138BC0"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Okraje jsou zpevněné tužší pěnou</w:t>
            </w:r>
          </w:p>
        </w:tc>
        <w:tc>
          <w:tcPr>
            <w:tcW w:w="3021" w:type="dxa"/>
          </w:tcPr>
          <w:p w14:paraId="68E53DAF" w14:textId="5959A512" w:rsidR="008403E1" w:rsidRDefault="00697B8B" w:rsidP="008403E1">
            <w:pPr>
              <w:jc w:val="center"/>
              <w:rPr>
                <w:rFonts w:ascii="Segoe UI" w:hAnsi="Segoe UI" w:cs="Segoe UI"/>
                <w:b/>
                <w:sz w:val="32"/>
              </w:rPr>
            </w:pPr>
            <w:r w:rsidRPr="004F1C6A">
              <w:rPr>
                <w:rFonts w:ascii="Segoe UI" w:hAnsi="Segoe UI" w:cs="Segoe UI"/>
                <w:color w:val="000000"/>
                <w:sz w:val="24"/>
                <w:szCs w:val="24"/>
                <w:highlight w:val="yellow"/>
              </w:rPr>
              <w:t>…</w:t>
            </w:r>
          </w:p>
        </w:tc>
      </w:tr>
      <w:tr w:rsidR="008403E1" w14:paraId="3B58A0F9" w14:textId="77777777" w:rsidTr="00697B8B">
        <w:tc>
          <w:tcPr>
            <w:tcW w:w="704" w:type="dxa"/>
          </w:tcPr>
          <w:p w14:paraId="631DB50E"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10.</w:t>
            </w:r>
          </w:p>
        </w:tc>
        <w:tc>
          <w:tcPr>
            <w:tcW w:w="5337" w:type="dxa"/>
          </w:tcPr>
          <w:p w14:paraId="05B7D0B4"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Povrch jádra: po celém povrchu jádra min. 20 mm viskoelastické pěny, min. hustota 50 kg/m</w:t>
            </w:r>
            <w:r w:rsidRPr="00307DD5">
              <w:rPr>
                <w:rFonts w:ascii="Segoe UI" w:hAnsi="Segoe UI" w:cs="Segoe UI"/>
                <w:color w:val="000000"/>
                <w:sz w:val="24"/>
                <w:szCs w:val="24"/>
                <w:vertAlign w:val="superscript"/>
              </w:rPr>
              <w:t>3</w:t>
            </w:r>
          </w:p>
        </w:tc>
        <w:tc>
          <w:tcPr>
            <w:tcW w:w="3021" w:type="dxa"/>
          </w:tcPr>
          <w:p w14:paraId="77CE2B1B" w14:textId="2F4B431C" w:rsidR="008403E1" w:rsidRDefault="00697B8B" w:rsidP="00697B8B">
            <w:pPr>
              <w:jc w:val="center"/>
              <w:rPr>
                <w:rFonts w:ascii="Segoe UI" w:hAnsi="Segoe UI" w:cs="Segoe UI"/>
                <w:b/>
                <w:sz w:val="32"/>
              </w:rPr>
            </w:pP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008403E1" w:rsidRPr="00307DD5">
              <w:rPr>
                <w:rFonts w:ascii="Segoe UI" w:hAnsi="Segoe UI" w:cs="Segoe UI"/>
                <w:color w:val="000000"/>
                <w:sz w:val="24"/>
                <w:szCs w:val="24"/>
              </w:rPr>
              <w:t xml:space="preserve">mm </w:t>
            </w:r>
            <w:r w:rsidRPr="004F1C6A">
              <w:rPr>
                <w:rFonts w:ascii="Segoe UI" w:hAnsi="Segoe UI" w:cs="Segoe UI"/>
                <w:color w:val="000000"/>
                <w:sz w:val="24"/>
                <w:szCs w:val="24"/>
                <w:highlight w:val="yellow"/>
              </w:rPr>
              <w:t>…</w:t>
            </w:r>
            <w:r>
              <w:rPr>
                <w:rFonts w:ascii="Segoe UI" w:hAnsi="Segoe UI" w:cs="Segoe UI"/>
                <w:color w:val="000000"/>
                <w:sz w:val="24"/>
                <w:szCs w:val="24"/>
              </w:rPr>
              <w:t xml:space="preserve"> </w:t>
            </w:r>
            <w:r w:rsidR="008403E1" w:rsidRPr="00307DD5">
              <w:rPr>
                <w:rFonts w:ascii="Segoe UI" w:hAnsi="Segoe UI" w:cs="Segoe UI"/>
                <w:color w:val="000000"/>
                <w:sz w:val="24"/>
                <w:szCs w:val="24"/>
              </w:rPr>
              <w:t xml:space="preserve">pěny, hustota </w:t>
            </w:r>
            <w:r w:rsidRPr="004F1C6A">
              <w:rPr>
                <w:rFonts w:ascii="Segoe UI" w:hAnsi="Segoe UI" w:cs="Segoe UI"/>
                <w:color w:val="000000"/>
                <w:sz w:val="24"/>
                <w:szCs w:val="24"/>
                <w:highlight w:val="yellow"/>
              </w:rPr>
              <w:t>…</w:t>
            </w:r>
            <w:r w:rsidR="008403E1" w:rsidRPr="00307DD5">
              <w:rPr>
                <w:rFonts w:ascii="Segoe UI" w:hAnsi="Segoe UI" w:cs="Segoe UI"/>
                <w:color w:val="000000"/>
                <w:sz w:val="24"/>
                <w:szCs w:val="24"/>
              </w:rPr>
              <w:t> kg/m</w:t>
            </w:r>
            <w:r w:rsidR="008403E1" w:rsidRPr="00307DD5">
              <w:rPr>
                <w:rFonts w:ascii="Segoe UI" w:hAnsi="Segoe UI" w:cs="Segoe UI"/>
                <w:color w:val="000000"/>
                <w:sz w:val="24"/>
                <w:szCs w:val="24"/>
                <w:vertAlign w:val="superscript"/>
              </w:rPr>
              <w:t>3</w:t>
            </w:r>
          </w:p>
        </w:tc>
      </w:tr>
      <w:tr w:rsidR="008403E1" w14:paraId="7581B5E7" w14:textId="77777777" w:rsidTr="00697B8B">
        <w:tc>
          <w:tcPr>
            <w:tcW w:w="704" w:type="dxa"/>
          </w:tcPr>
          <w:p w14:paraId="5224352A" w14:textId="77777777" w:rsidR="008403E1" w:rsidRPr="00307DD5" w:rsidRDefault="008403E1" w:rsidP="008403E1">
            <w:pPr>
              <w:jc w:val="center"/>
              <w:rPr>
                <w:rFonts w:ascii="Segoe UI" w:hAnsi="Segoe UI" w:cs="Segoe UI"/>
                <w:sz w:val="24"/>
                <w:szCs w:val="24"/>
              </w:rPr>
            </w:pPr>
          </w:p>
        </w:tc>
        <w:tc>
          <w:tcPr>
            <w:tcW w:w="5337" w:type="dxa"/>
          </w:tcPr>
          <w:p w14:paraId="52187BC0" w14:textId="77777777" w:rsidR="008403E1" w:rsidRPr="00307DD5" w:rsidRDefault="008403E1" w:rsidP="008403E1">
            <w:pPr>
              <w:jc w:val="center"/>
              <w:rPr>
                <w:rFonts w:ascii="Segoe UI" w:hAnsi="Segoe UI" w:cs="Segoe UI"/>
                <w:b/>
                <w:bCs/>
                <w:color w:val="000000"/>
                <w:sz w:val="24"/>
                <w:szCs w:val="24"/>
              </w:rPr>
            </w:pPr>
            <w:r w:rsidRPr="00307DD5">
              <w:rPr>
                <w:rFonts w:ascii="Segoe UI" w:hAnsi="Segoe UI" w:cs="Segoe UI"/>
                <w:b/>
                <w:bCs/>
                <w:color w:val="000000"/>
                <w:sz w:val="24"/>
                <w:szCs w:val="24"/>
              </w:rPr>
              <w:t>Potah</w:t>
            </w:r>
          </w:p>
        </w:tc>
        <w:tc>
          <w:tcPr>
            <w:tcW w:w="3021" w:type="dxa"/>
          </w:tcPr>
          <w:p w14:paraId="10505962" w14:textId="0CDB89BE" w:rsidR="008403E1" w:rsidRDefault="008403E1" w:rsidP="008403E1">
            <w:pPr>
              <w:jc w:val="center"/>
              <w:rPr>
                <w:rFonts w:ascii="Segoe UI" w:hAnsi="Segoe UI" w:cs="Segoe UI"/>
                <w:b/>
                <w:sz w:val="32"/>
              </w:rPr>
            </w:pPr>
          </w:p>
        </w:tc>
      </w:tr>
      <w:tr w:rsidR="001372E9" w14:paraId="5AD9A737" w14:textId="77777777" w:rsidTr="00697B8B">
        <w:tc>
          <w:tcPr>
            <w:tcW w:w="704" w:type="dxa"/>
          </w:tcPr>
          <w:p w14:paraId="0C2C4CB1" w14:textId="77777777" w:rsidR="001372E9" w:rsidRPr="00307DD5" w:rsidRDefault="001372E9" w:rsidP="001372E9">
            <w:pPr>
              <w:jc w:val="center"/>
              <w:rPr>
                <w:rFonts w:ascii="Segoe UI" w:hAnsi="Segoe UI" w:cs="Segoe UI"/>
                <w:sz w:val="24"/>
                <w:szCs w:val="24"/>
              </w:rPr>
            </w:pPr>
            <w:r w:rsidRPr="00307DD5">
              <w:rPr>
                <w:rFonts w:ascii="Segoe UI" w:hAnsi="Segoe UI" w:cs="Segoe UI"/>
                <w:sz w:val="24"/>
                <w:szCs w:val="24"/>
              </w:rPr>
              <w:t>11.</w:t>
            </w:r>
          </w:p>
        </w:tc>
        <w:tc>
          <w:tcPr>
            <w:tcW w:w="5337" w:type="dxa"/>
          </w:tcPr>
          <w:p w14:paraId="1A86D9D3" w14:textId="77777777" w:rsidR="001372E9" w:rsidRPr="00307DD5" w:rsidRDefault="001372E9" w:rsidP="001372E9">
            <w:pPr>
              <w:jc w:val="both"/>
              <w:rPr>
                <w:rFonts w:ascii="Segoe UI" w:hAnsi="Segoe UI" w:cs="Segoe UI"/>
                <w:sz w:val="24"/>
                <w:szCs w:val="24"/>
              </w:rPr>
            </w:pPr>
            <w:r w:rsidRPr="00307DD5">
              <w:rPr>
                <w:rFonts w:ascii="Segoe UI" w:hAnsi="Segoe UI" w:cs="Segoe UI"/>
                <w:color w:val="000000"/>
                <w:sz w:val="24"/>
                <w:szCs w:val="24"/>
              </w:rPr>
              <w:t>Voděodolný proti vnějším tekutinám</w:t>
            </w:r>
          </w:p>
        </w:tc>
        <w:tc>
          <w:tcPr>
            <w:tcW w:w="3021" w:type="dxa"/>
          </w:tcPr>
          <w:p w14:paraId="425F3DFB" w14:textId="156855E6" w:rsidR="001372E9" w:rsidRDefault="001372E9" w:rsidP="001372E9">
            <w:pPr>
              <w:jc w:val="center"/>
              <w:rPr>
                <w:rFonts w:ascii="Segoe UI" w:hAnsi="Segoe UI" w:cs="Segoe UI"/>
                <w:b/>
                <w:sz w:val="32"/>
              </w:rPr>
            </w:pPr>
            <w:r w:rsidRPr="006A6A66">
              <w:rPr>
                <w:rFonts w:ascii="Segoe UI" w:hAnsi="Segoe UI" w:cs="Segoe UI"/>
                <w:color w:val="000000"/>
                <w:sz w:val="24"/>
                <w:szCs w:val="24"/>
                <w:highlight w:val="yellow"/>
              </w:rPr>
              <w:t>…</w:t>
            </w:r>
          </w:p>
        </w:tc>
      </w:tr>
      <w:tr w:rsidR="001372E9" w14:paraId="6B7600E3" w14:textId="77777777" w:rsidTr="00697B8B">
        <w:tc>
          <w:tcPr>
            <w:tcW w:w="704" w:type="dxa"/>
          </w:tcPr>
          <w:p w14:paraId="6AF0CB6F" w14:textId="77777777" w:rsidR="001372E9" w:rsidRPr="00307DD5" w:rsidRDefault="001372E9" w:rsidP="001372E9">
            <w:pPr>
              <w:jc w:val="center"/>
              <w:rPr>
                <w:rFonts w:ascii="Segoe UI" w:hAnsi="Segoe UI" w:cs="Segoe UI"/>
                <w:sz w:val="24"/>
                <w:szCs w:val="24"/>
              </w:rPr>
            </w:pPr>
            <w:r w:rsidRPr="00307DD5">
              <w:rPr>
                <w:rFonts w:ascii="Segoe UI" w:hAnsi="Segoe UI" w:cs="Segoe UI"/>
                <w:sz w:val="24"/>
                <w:szCs w:val="24"/>
              </w:rPr>
              <w:t>12.</w:t>
            </w:r>
          </w:p>
        </w:tc>
        <w:tc>
          <w:tcPr>
            <w:tcW w:w="5337" w:type="dxa"/>
          </w:tcPr>
          <w:p w14:paraId="32B95517" w14:textId="77777777" w:rsidR="001372E9" w:rsidRPr="00307DD5" w:rsidRDefault="001372E9" w:rsidP="001372E9">
            <w:pPr>
              <w:jc w:val="both"/>
              <w:rPr>
                <w:rFonts w:ascii="Segoe UI" w:hAnsi="Segoe UI" w:cs="Segoe UI"/>
                <w:sz w:val="24"/>
                <w:szCs w:val="24"/>
              </w:rPr>
            </w:pPr>
            <w:proofErr w:type="spellStart"/>
            <w:r w:rsidRPr="00307DD5">
              <w:rPr>
                <w:rFonts w:ascii="Segoe UI" w:hAnsi="Segoe UI" w:cs="Segoe UI"/>
                <w:color w:val="000000"/>
                <w:sz w:val="24"/>
                <w:szCs w:val="24"/>
              </w:rPr>
              <w:t>Paropropustný</w:t>
            </w:r>
            <w:proofErr w:type="spellEnd"/>
          </w:p>
        </w:tc>
        <w:tc>
          <w:tcPr>
            <w:tcW w:w="3021" w:type="dxa"/>
          </w:tcPr>
          <w:p w14:paraId="0B021F43" w14:textId="3CDC7977" w:rsidR="001372E9" w:rsidRDefault="001372E9" w:rsidP="001372E9">
            <w:pPr>
              <w:jc w:val="center"/>
              <w:rPr>
                <w:rFonts w:ascii="Segoe UI" w:hAnsi="Segoe UI" w:cs="Segoe UI"/>
                <w:b/>
                <w:sz w:val="32"/>
              </w:rPr>
            </w:pPr>
            <w:r w:rsidRPr="006A6A66">
              <w:rPr>
                <w:rFonts w:ascii="Segoe UI" w:hAnsi="Segoe UI" w:cs="Segoe UI"/>
                <w:color w:val="000000"/>
                <w:sz w:val="24"/>
                <w:szCs w:val="24"/>
                <w:highlight w:val="yellow"/>
              </w:rPr>
              <w:t>…</w:t>
            </w:r>
          </w:p>
        </w:tc>
      </w:tr>
      <w:tr w:rsidR="001372E9" w14:paraId="658651BC" w14:textId="77777777" w:rsidTr="00697B8B">
        <w:tc>
          <w:tcPr>
            <w:tcW w:w="704" w:type="dxa"/>
          </w:tcPr>
          <w:p w14:paraId="290D0378" w14:textId="77777777" w:rsidR="001372E9" w:rsidRPr="00307DD5" w:rsidRDefault="001372E9" w:rsidP="001372E9">
            <w:pPr>
              <w:jc w:val="center"/>
              <w:rPr>
                <w:rFonts w:ascii="Segoe UI" w:hAnsi="Segoe UI" w:cs="Segoe UI"/>
                <w:sz w:val="24"/>
                <w:szCs w:val="24"/>
              </w:rPr>
            </w:pPr>
            <w:r w:rsidRPr="00307DD5">
              <w:rPr>
                <w:rFonts w:ascii="Segoe UI" w:hAnsi="Segoe UI" w:cs="Segoe UI"/>
                <w:sz w:val="24"/>
                <w:szCs w:val="24"/>
              </w:rPr>
              <w:t>13.</w:t>
            </w:r>
          </w:p>
        </w:tc>
        <w:tc>
          <w:tcPr>
            <w:tcW w:w="5337" w:type="dxa"/>
          </w:tcPr>
          <w:p w14:paraId="734AE7EF" w14:textId="77777777" w:rsidR="001372E9" w:rsidRPr="00307DD5" w:rsidRDefault="001372E9" w:rsidP="001372E9">
            <w:pPr>
              <w:jc w:val="both"/>
              <w:rPr>
                <w:rFonts w:ascii="Segoe UI" w:hAnsi="Segoe UI" w:cs="Segoe UI"/>
                <w:sz w:val="24"/>
                <w:szCs w:val="24"/>
              </w:rPr>
            </w:pPr>
            <w:r w:rsidRPr="00307DD5">
              <w:rPr>
                <w:rFonts w:ascii="Segoe UI" w:hAnsi="Segoe UI" w:cs="Segoe UI"/>
                <w:color w:val="000000"/>
                <w:sz w:val="24"/>
                <w:szCs w:val="24"/>
              </w:rPr>
              <w:t>Spodní strana matrace je z protiskluzného materiálu</w:t>
            </w:r>
          </w:p>
        </w:tc>
        <w:tc>
          <w:tcPr>
            <w:tcW w:w="3021" w:type="dxa"/>
          </w:tcPr>
          <w:p w14:paraId="1BB0B7C2" w14:textId="5914F2E8" w:rsidR="001372E9" w:rsidRDefault="001372E9" w:rsidP="001372E9">
            <w:pPr>
              <w:jc w:val="center"/>
              <w:rPr>
                <w:rFonts w:ascii="Segoe UI" w:hAnsi="Segoe UI" w:cs="Segoe UI"/>
                <w:b/>
                <w:sz w:val="32"/>
              </w:rPr>
            </w:pPr>
            <w:r w:rsidRPr="006A6A66">
              <w:rPr>
                <w:rFonts w:ascii="Segoe UI" w:hAnsi="Segoe UI" w:cs="Segoe UI"/>
                <w:color w:val="000000"/>
                <w:sz w:val="24"/>
                <w:szCs w:val="24"/>
                <w:highlight w:val="yellow"/>
              </w:rPr>
              <w:t>…</w:t>
            </w:r>
          </w:p>
        </w:tc>
      </w:tr>
      <w:tr w:rsidR="001372E9" w14:paraId="4C50D46D" w14:textId="77777777" w:rsidTr="00697B8B">
        <w:tc>
          <w:tcPr>
            <w:tcW w:w="704" w:type="dxa"/>
          </w:tcPr>
          <w:p w14:paraId="6CFA8557" w14:textId="77777777" w:rsidR="001372E9" w:rsidRPr="00307DD5" w:rsidRDefault="001372E9" w:rsidP="001372E9">
            <w:pPr>
              <w:jc w:val="center"/>
              <w:rPr>
                <w:rFonts w:ascii="Segoe UI" w:hAnsi="Segoe UI" w:cs="Segoe UI"/>
                <w:sz w:val="24"/>
                <w:szCs w:val="24"/>
              </w:rPr>
            </w:pPr>
            <w:r w:rsidRPr="00307DD5">
              <w:rPr>
                <w:rFonts w:ascii="Segoe UI" w:hAnsi="Segoe UI" w:cs="Segoe UI"/>
                <w:sz w:val="24"/>
                <w:szCs w:val="24"/>
              </w:rPr>
              <w:t>14.</w:t>
            </w:r>
          </w:p>
        </w:tc>
        <w:tc>
          <w:tcPr>
            <w:tcW w:w="5337" w:type="dxa"/>
          </w:tcPr>
          <w:p w14:paraId="61DA57F5" w14:textId="77777777" w:rsidR="001372E9" w:rsidRPr="00307DD5" w:rsidRDefault="001372E9" w:rsidP="001372E9">
            <w:pPr>
              <w:jc w:val="both"/>
              <w:rPr>
                <w:rFonts w:ascii="Segoe UI" w:hAnsi="Segoe UI" w:cs="Segoe UI"/>
                <w:sz w:val="24"/>
                <w:szCs w:val="24"/>
              </w:rPr>
            </w:pPr>
            <w:r w:rsidRPr="00307DD5">
              <w:rPr>
                <w:color w:val="000000"/>
                <w:sz w:val="24"/>
                <w:szCs w:val="24"/>
              </w:rPr>
              <w:t xml:space="preserve"> </w:t>
            </w:r>
            <w:proofErr w:type="spellStart"/>
            <w:proofErr w:type="gramStart"/>
            <w:r w:rsidRPr="00307DD5">
              <w:rPr>
                <w:rFonts w:ascii="Segoe UI" w:hAnsi="Segoe UI" w:cs="Segoe UI"/>
                <w:color w:val="000000"/>
                <w:sz w:val="24"/>
                <w:szCs w:val="24"/>
              </w:rPr>
              <w:t>Snímatelnost</w:t>
            </w:r>
            <w:proofErr w:type="spellEnd"/>
            <w:r w:rsidRPr="00307DD5">
              <w:rPr>
                <w:rFonts w:ascii="Segoe UI" w:hAnsi="Segoe UI" w:cs="Segoe UI"/>
                <w:color w:val="000000"/>
                <w:sz w:val="24"/>
                <w:szCs w:val="24"/>
              </w:rPr>
              <w:t xml:space="preserve"> - snadno</w:t>
            </w:r>
            <w:proofErr w:type="gramEnd"/>
            <w:r w:rsidRPr="00307DD5">
              <w:rPr>
                <w:rFonts w:ascii="Segoe UI" w:hAnsi="Segoe UI" w:cs="Segoe UI"/>
                <w:color w:val="000000"/>
                <w:sz w:val="24"/>
                <w:szCs w:val="24"/>
              </w:rPr>
              <w:t xml:space="preserve"> snímatelný</w:t>
            </w:r>
          </w:p>
        </w:tc>
        <w:tc>
          <w:tcPr>
            <w:tcW w:w="3021" w:type="dxa"/>
          </w:tcPr>
          <w:p w14:paraId="106D4DDD" w14:textId="064C3824" w:rsidR="001372E9" w:rsidRDefault="001372E9" w:rsidP="001372E9">
            <w:pPr>
              <w:jc w:val="center"/>
              <w:rPr>
                <w:rFonts w:ascii="Segoe UI" w:hAnsi="Segoe UI" w:cs="Segoe UI"/>
                <w:b/>
                <w:sz w:val="32"/>
              </w:rPr>
            </w:pPr>
            <w:r w:rsidRPr="006A6A66">
              <w:rPr>
                <w:rFonts w:ascii="Segoe UI" w:hAnsi="Segoe UI" w:cs="Segoe UI"/>
                <w:color w:val="000000"/>
                <w:sz w:val="24"/>
                <w:szCs w:val="24"/>
                <w:highlight w:val="yellow"/>
              </w:rPr>
              <w:t>…</w:t>
            </w:r>
          </w:p>
        </w:tc>
      </w:tr>
      <w:tr w:rsidR="001372E9" w14:paraId="48CAD37F" w14:textId="77777777" w:rsidTr="00697B8B">
        <w:tc>
          <w:tcPr>
            <w:tcW w:w="704" w:type="dxa"/>
          </w:tcPr>
          <w:p w14:paraId="53F23BD4" w14:textId="77777777" w:rsidR="001372E9" w:rsidRPr="00307DD5" w:rsidRDefault="001372E9" w:rsidP="001372E9">
            <w:pPr>
              <w:jc w:val="center"/>
              <w:rPr>
                <w:rFonts w:ascii="Segoe UI" w:hAnsi="Segoe UI" w:cs="Segoe UI"/>
                <w:sz w:val="24"/>
                <w:szCs w:val="24"/>
              </w:rPr>
            </w:pPr>
            <w:r w:rsidRPr="00307DD5">
              <w:rPr>
                <w:rFonts w:ascii="Segoe UI" w:hAnsi="Segoe UI" w:cs="Segoe UI"/>
                <w:sz w:val="24"/>
                <w:szCs w:val="24"/>
              </w:rPr>
              <w:t>15.</w:t>
            </w:r>
          </w:p>
        </w:tc>
        <w:tc>
          <w:tcPr>
            <w:tcW w:w="5337" w:type="dxa"/>
          </w:tcPr>
          <w:p w14:paraId="0EEE12E1" w14:textId="77777777" w:rsidR="001372E9" w:rsidRPr="00307DD5" w:rsidRDefault="001372E9" w:rsidP="001372E9">
            <w:pPr>
              <w:jc w:val="both"/>
              <w:rPr>
                <w:rFonts w:ascii="Segoe UI" w:hAnsi="Segoe UI" w:cs="Segoe UI"/>
                <w:sz w:val="24"/>
                <w:szCs w:val="24"/>
              </w:rPr>
            </w:pPr>
            <w:r w:rsidRPr="00307DD5">
              <w:rPr>
                <w:rFonts w:ascii="Segoe UI" w:hAnsi="Segoe UI" w:cs="Segoe UI"/>
                <w:color w:val="000000"/>
                <w:sz w:val="24"/>
                <w:szCs w:val="24"/>
              </w:rPr>
              <w:t>Pružný ve všech směrech</w:t>
            </w:r>
            <w:r w:rsidRPr="00307DD5">
              <w:rPr>
                <w:rFonts w:cs="Calibri"/>
                <w:color w:val="000000"/>
                <w:sz w:val="24"/>
                <w:szCs w:val="24"/>
              </w:rPr>
              <w:t> </w:t>
            </w:r>
          </w:p>
        </w:tc>
        <w:tc>
          <w:tcPr>
            <w:tcW w:w="3021" w:type="dxa"/>
          </w:tcPr>
          <w:p w14:paraId="5E56F390" w14:textId="1E16190A" w:rsidR="001372E9" w:rsidRDefault="001372E9" w:rsidP="001372E9">
            <w:pPr>
              <w:jc w:val="center"/>
              <w:rPr>
                <w:rFonts w:ascii="Segoe UI" w:hAnsi="Segoe UI" w:cs="Segoe UI"/>
                <w:b/>
                <w:sz w:val="32"/>
              </w:rPr>
            </w:pPr>
            <w:r w:rsidRPr="006A6A66">
              <w:rPr>
                <w:rFonts w:ascii="Segoe UI" w:hAnsi="Segoe UI" w:cs="Segoe UI"/>
                <w:color w:val="000000"/>
                <w:sz w:val="24"/>
                <w:szCs w:val="24"/>
                <w:highlight w:val="yellow"/>
              </w:rPr>
              <w:t>…</w:t>
            </w:r>
          </w:p>
        </w:tc>
      </w:tr>
      <w:tr w:rsidR="001372E9" w14:paraId="79899CFA" w14:textId="77777777" w:rsidTr="00697B8B">
        <w:tc>
          <w:tcPr>
            <w:tcW w:w="704" w:type="dxa"/>
          </w:tcPr>
          <w:p w14:paraId="28209677" w14:textId="77777777" w:rsidR="001372E9" w:rsidRPr="00307DD5" w:rsidRDefault="001372E9" w:rsidP="001372E9">
            <w:pPr>
              <w:jc w:val="center"/>
              <w:rPr>
                <w:rFonts w:ascii="Segoe UI" w:hAnsi="Segoe UI" w:cs="Segoe UI"/>
                <w:sz w:val="24"/>
                <w:szCs w:val="24"/>
              </w:rPr>
            </w:pPr>
            <w:r w:rsidRPr="00307DD5">
              <w:rPr>
                <w:rFonts w:ascii="Segoe UI" w:hAnsi="Segoe UI" w:cs="Segoe UI"/>
                <w:sz w:val="24"/>
                <w:szCs w:val="24"/>
              </w:rPr>
              <w:t>16.</w:t>
            </w:r>
          </w:p>
        </w:tc>
        <w:tc>
          <w:tcPr>
            <w:tcW w:w="5337" w:type="dxa"/>
          </w:tcPr>
          <w:p w14:paraId="05391938" w14:textId="77777777" w:rsidR="001372E9" w:rsidRPr="00307DD5" w:rsidRDefault="001372E9" w:rsidP="001372E9">
            <w:pPr>
              <w:jc w:val="both"/>
              <w:rPr>
                <w:rFonts w:ascii="Segoe UI" w:hAnsi="Segoe UI" w:cs="Segoe UI"/>
                <w:sz w:val="24"/>
                <w:szCs w:val="24"/>
              </w:rPr>
            </w:pPr>
            <w:r w:rsidRPr="00307DD5">
              <w:rPr>
                <w:rFonts w:ascii="Segoe UI" w:hAnsi="Segoe UI" w:cs="Segoe UI"/>
                <w:color w:val="000000"/>
                <w:sz w:val="24"/>
                <w:szCs w:val="24"/>
              </w:rPr>
              <w:t>Zip po celém obvodu matrace, překrytý, s ochranou proti znečištění</w:t>
            </w:r>
          </w:p>
        </w:tc>
        <w:tc>
          <w:tcPr>
            <w:tcW w:w="3021" w:type="dxa"/>
          </w:tcPr>
          <w:p w14:paraId="7A891F7B" w14:textId="222425A3" w:rsidR="001372E9" w:rsidRDefault="001372E9" w:rsidP="001372E9">
            <w:pPr>
              <w:jc w:val="center"/>
              <w:rPr>
                <w:rFonts w:ascii="Segoe UI" w:hAnsi="Segoe UI" w:cs="Segoe UI"/>
                <w:b/>
                <w:sz w:val="32"/>
              </w:rPr>
            </w:pPr>
            <w:r w:rsidRPr="006A6A66">
              <w:rPr>
                <w:rFonts w:ascii="Segoe UI" w:hAnsi="Segoe UI" w:cs="Segoe UI"/>
                <w:color w:val="000000"/>
                <w:sz w:val="24"/>
                <w:szCs w:val="24"/>
                <w:highlight w:val="yellow"/>
              </w:rPr>
              <w:t>…</w:t>
            </w:r>
          </w:p>
        </w:tc>
      </w:tr>
      <w:tr w:rsidR="001372E9" w14:paraId="6B2C8FF6" w14:textId="77777777" w:rsidTr="00697B8B">
        <w:tc>
          <w:tcPr>
            <w:tcW w:w="704" w:type="dxa"/>
          </w:tcPr>
          <w:p w14:paraId="2F582738" w14:textId="77777777" w:rsidR="001372E9" w:rsidRPr="00307DD5" w:rsidRDefault="001372E9" w:rsidP="001372E9">
            <w:pPr>
              <w:jc w:val="center"/>
              <w:rPr>
                <w:rFonts w:ascii="Segoe UI" w:hAnsi="Segoe UI" w:cs="Segoe UI"/>
                <w:sz w:val="24"/>
                <w:szCs w:val="24"/>
              </w:rPr>
            </w:pPr>
            <w:r w:rsidRPr="00307DD5">
              <w:rPr>
                <w:rFonts w:ascii="Segoe UI" w:hAnsi="Segoe UI" w:cs="Segoe UI"/>
                <w:sz w:val="24"/>
                <w:szCs w:val="24"/>
              </w:rPr>
              <w:t>17.</w:t>
            </w:r>
          </w:p>
        </w:tc>
        <w:tc>
          <w:tcPr>
            <w:tcW w:w="5337" w:type="dxa"/>
          </w:tcPr>
          <w:p w14:paraId="63E567AF" w14:textId="77777777" w:rsidR="001372E9" w:rsidRPr="00307DD5" w:rsidRDefault="001372E9" w:rsidP="001372E9">
            <w:pPr>
              <w:jc w:val="both"/>
              <w:rPr>
                <w:rFonts w:ascii="Segoe UI" w:hAnsi="Segoe UI" w:cs="Segoe UI"/>
                <w:sz w:val="24"/>
                <w:szCs w:val="24"/>
              </w:rPr>
            </w:pPr>
            <w:r w:rsidRPr="00307DD5">
              <w:rPr>
                <w:rFonts w:ascii="Segoe UI" w:hAnsi="Segoe UI" w:cs="Segoe UI"/>
                <w:color w:val="000000"/>
                <w:sz w:val="24"/>
                <w:szCs w:val="24"/>
              </w:rPr>
              <w:t xml:space="preserve">Spoje kontinuálně svařované, zabraňující </w:t>
            </w:r>
            <w:r w:rsidRPr="00307DD5">
              <w:rPr>
                <w:rFonts w:ascii="Segoe UI" w:hAnsi="Segoe UI" w:cs="Segoe UI"/>
                <w:color w:val="000000"/>
                <w:sz w:val="24"/>
                <w:szCs w:val="24"/>
              </w:rPr>
              <w:lastRenderedPageBreak/>
              <w:t>průsaku nečistot do jádra</w:t>
            </w:r>
          </w:p>
        </w:tc>
        <w:tc>
          <w:tcPr>
            <w:tcW w:w="3021" w:type="dxa"/>
          </w:tcPr>
          <w:p w14:paraId="72C78454" w14:textId="17DE8DE2" w:rsidR="001372E9" w:rsidRDefault="001372E9" w:rsidP="001372E9">
            <w:pPr>
              <w:jc w:val="center"/>
              <w:rPr>
                <w:rFonts w:ascii="Segoe UI" w:hAnsi="Segoe UI" w:cs="Segoe UI"/>
                <w:b/>
                <w:sz w:val="32"/>
              </w:rPr>
            </w:pPr>
            <w:r w:rsidRPr="006A6A66">
              <w:rPr>
                <w:rFonts w:ascii="Segoe UI" w:hAnsi="Segoe UI" w:cs="Segoe UI"/>
                <w:color w:val="000000"/>
                <w:sz w:val="24"/>
                <w:szCs w:val="24"/>
                <w:highlight w:val="yellow"/>
              </w:rPr>
              <w:lastRenderedPageBreak/>
              <w:t>…</w:t>
            </w:r>
          </w:p>
        </w:tc>
      </w:tr>
      <w:tr w:rsidR="001372E9" w14:paraId="400F34D7" w14:textId="77777777" w:rsidTr="00697B8B">
        <w:tc>
          <w:tcPr>
            <w:tcW w:w="704" w:type="dxa"/>
          </w:tcPr>
          <w:p w14:paraId="279BBD8A" w14:textId="77777777" w:rsidR="001372E9" w:rsidRPr="00307DD5" w:rsidRDefault="001372E9" w:rsidP="001372E9">
            <w:pPr>
              <w:jc w:val="center"/>
              <w:rPr>
                <w:rFonts w:ascii="Segoe UI" w:hAnsi="Segoe UI" w:cs="Segoe UI"/>
                <w:sz w:val="24"/>
                <w:szCs w:val="24"/>
              </w:rPr>
            </w:pPr>
            <w:r w:rsidRPr="00307DD5">
              <w:rPr>
                <w:rFonts w:ascii="Segoe UI" w:hAnsi="Segoe UI" w:cs="Segoe UI"/>
                <w:sz w:val="24"/>
                <w:szCs w:val="24"/>
              </w:rPr>
              <w:t>18.</w:t>
            </w:r>
          </w:p>
        </w:tc>
        <w:tc>
          <w:tcPr>
            <w:tcW w:w="5337" w:type="dxa"/>
          </w:tcPr>
          <w:p w14:paraId="1CC323A3" w14:textId="77777777" w:rsidR="001372E9" w:rsidRPr="00307DD5" w:rsidRDefault="001372E9" w:rsidP="001372E9">
            <w:pPr>
              <w:jc w:val="both"/>
              <w:rPr>
                <w:rFonts w:ascii="Segoe UI" w:hAnsi="Segoe UI" w:cs="Segoe UI"/>
                <w:sz w:val="24"/>
                <w:szCs w:val="24"/>
              </w:rPr>
            </w:pPr>
            <w:r w:rsidRPr="00307DD5">
              <w:rPr>
                <w:rFonts w:ascii="Segoe UI" w:hAnsi="Segoe UI" w:cs="Segoe UI"/>
                <w:color w:val="000000"/>
                <w:sz w:val="24"/>
                <w:szCs w:val="24"/>
              </w:rPr>
              <w:t>Materiál potahu antibakteriální, dezinfikovatelný běžnými prostředky</w:t>
            </w:r>
          </w:p>
        </w:tc>
        <w:tc>
          <w:tcPr>
            <w:tcW w:w="3021" w:type="dxa"/>
          </w:tcPr>
          <w:p w14:paraId="053AE927" w14:textId="24B6D270" w:rsidR="001372E9" w:rsidRDefault="001372E9" w:rsidP="001372E9">
            <w:pPr>
              <w:jc w:val="center"/>
              <w:rPr>
                <w:rFonts w:ascii="Segoe UI" w:hAnsi="Segoe UI" w:cs="Segoe UI"/>
                <w:b/>
                <w:sz w:val="32"/>
              </w:rPr>
            </w:pPr>
            <w:r w:rsidRPr="006A6A66">
              <w:rPr>
                <w:rFonts w:ascii="Segoe UI" w:hAnsi="Segoe UI" w:cs="Segoe UI"/>
                <w:color w:val="000000"/>
                <w:sz w:val="24"/>
                <w:szCs w:val="24"/>
                <w:highlight w:val="yellow"/>
              </w:rPr>
              <w:t>…</w:t>
            </w:r>
          </w:p>
        </w:tc>
      </w:tr>
      <w:tr w:rsidR="008403E1" w14:paraId="5B9C8511" w14:textId="77777777" w:rsidTr="00697B8B">
        <w:tc>
          <w:tcPr>
            <w:tcW w:w="704" w:type="dxa"/>
          </w:tcPr>
          <w:p w14:paraId="226AF460" w14:textId="77777777" w:rsidR="008403E1" w:rsidRPr="00307DD5" w:rsidRDefault="008403E1" w:rsidP="008403E1">
            <w:pPr>
              <w:jc w:val="center"/>
              <w:rPr>
                <w:rFonts w:ascii="Segoe UI" w:hAnsi="Segoe UI" w:cs="Segoe UI"/>
                <w:sz w:val="24"/>
                <w:szCs w:val="24"/>
              </w:rPr>
            </w:pPr>
          </w:p>
        </w:tc>
        <w:tc>
          <w:tcPr>
            <w:tcW w:w="5337" w:type="dxa"/>
          </w:tcPr>
          <w:p w14:paraId="7C2DB94C" w14:textId="77777777" w:rsidR="008403E1" w:rsidRPr="00307DD5" w:rsidRDefault="008403E1" w:rsidP="008403E1">
            <w:pPr>
              <w:jc w:val="center"/>
              <w:rPr>
                <w:rFonts w:ascii="Segoe UI" w:hAnsi="Segoe UI" w:cs="Segoe UI"/>
                <w:sz w:val="24"/>
                <w:szCs w:val="24"/>
              </w:rPr>
            </w:pPr>
            <w:r w:rsidRPr="00307DD5">
              <w:rPr>
                <w:rFonts w:ascii="Segoe UI" w:hAnsi="Segoe UI" w:cs="Segoe UI"/>
                <w:b/>
                <w:bCs/>
                <w:color w:val="000000"/>
                <w:sz w:val="24"/>
                <w:szCs w:val="24"/>
              </w:rPr>
              <w:t>Rozměr</w:t>
            </w:r>
          </w:p>
        </w:tc>
        <w:tc>
          <w:tcPr>
            <w:tcW w:w="3021" w:type="dxa"/>
          </w:tcPr>
          <w:p w14:paraId="012AA22F" w14:textId="4AC27011" w:rsidR="008403E1" w:rsidRDefault="008403E1" w:rsidP="008403E1">
            <w:pPr>
              <w:jc w:val="center"/>
              <w:rPr>
                <w:rFonts w:ascii="Segoe UI" w:hAnsi="Segoe UI" w:cs="Segoe UI"/>
                <w:b/>
                <w:sz w:val="32"/>
              </w:rPr>
            </w:pPr>
          </w:p>
        </w:tc>
      </w:tr>
      <w:tr w:rsidR="008403E1" w14:paraId="29682238" w14:textId="77777777" w:rsidTr="00697B8B">
        <w:tc>
          <w:tcPr>
            <w:tcW w:w="704" w:type="dxa"/>
          </w:tcPr>
          <w:p w14:paraId="1EA9CC86"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19.</w:t>
            </w:r>
          </w:p>
        </w:tc>
        <w:tc>
          <w:tcPr>
            <w:tcW w:w="5337" w:type="dxa"/>
          </w:tcPr>
          <w:p w14:paraId="7317EC78"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Šířka a délka matrace odpovídá vnitřním rozměrům ložné plochy dodaných lůžek do počtu dodaných lůžek.</w:t>
            </w:r>
          </w:p>
        </w:tc>
        <w:tc>
          <w:tcPr>
            <w:tcW w:w="3021" w:type="dxa"/>
          </w:tcPr>
          <w:p w14:paraId="77D7B5D8" w14:textId="3D04B8EB" w:rsidR="008403E1" w:rsidRDefault="001372E9" w:rsidP="008403E1">
            <w:pPr>
              <w:jc w:val="center"/>
              <w:rPr>
                <w:rFonts w:ascii="Segoe UI" w:hAnsi="Segoe UI" w:cs="Segoe UI"/>
                <w:b/>
                <w:sz w:val="32"/>
              </w:rPr>
            </w:pPr>
            <w:r w:rsidRPr="004F1C6A">
              <w:rPr>
                <w:rFonts w:ascii="Segoe UI" w:hAnsi="Segoe UI" w:cs="Segoe UI"/>
                <w:color w:val="000000"/>
                <w:sz w:val="24"/>
                <w:szCs w:val="24"/>
                <w:highlight w:val="yellow"/>
              </w:rPr>
              <w:t>…</w:t>
            </w:r>
          </w:p>
        </w:tc>
      </w:tr>
      <w:tr w:rsidR="008403E1" w14:paraId="233D48DF" w14:textId="77777777" w:rsidTr="00697B8B">
        <w:tc>
          <w:tcPr>
            <w:tcW w:w="704" w:type="dxa"/>
          </w:tcPr>
          <w:p w14:paraId="1AF596D6"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20.</w:t>
            </w:r>
          </w:p>
        </w:tc>
        <w:tc>
          <w:tcPr>
            <w:tcW w:w="5337" w:type="dxa"/>
          </w:tcPr>
          <w:p w14:paraId="5AA85713" w14:textId="77777777" w:rsidR="008403E1" w:rsidRPr="00307DD5" w:rsidRDefault="008403E1" w:rsidP="008403E1">
            <w:pPr>
              <w:jc w:val="both"/>
              <w:rPr>
                <w:rFonts w:ascii="Segoe UI" w:hAnsi="Segoe UI" w:cs="Segoe UI"/>
                <w:sz w:val="24"/>
                <w:szCs w:val="24"/>
              </w:rPr>
            </w:pPr>
            <w:r w:rsidRPr="00307DD5">
              <w:rPr>
                <w:rFonts w:ascii="Segoe UI" w:hAnsi="Segoe UI" w:cs="Segoe UI"/>
                <w:color w:val="000000"/>
                <w:sz w:val="24"/>
                <w:szCs w:val="24"/>
              </w:rPr>
              <w:t xml:space="preserve">Šířka a délka matrace nad počet dodaných lůžek (tj. v případě dodání matrace samostatně, bez současného dodání lůžka) odpovídá rozměrům 90 x 200 cm. </w:t>
            </w:r>
          </w:p>
        </w:tc>
        <w:tc>
          <w:tcPr>
            <w:tcW w:w="3021" w:type="dxa"/>
          </w:tcPr>
          <w:p w14:paraId="07214ABF" w14:textId="4848C0B7" w:rsidR="008403E1" w:rsidRDefault="001372E9" w:rsidP="008403E1">
            <w:pPr>
              <w:jc w:val="center"/>
              <w:rPr>
                <w:rFonts w:ascii="Segoe UI" w:hAnsi="Segoe UI" w:cs="Segoe UI"/>
                <w:b/>
                <w:sz w:val="32"/>
              </w:rPr>
            </w:pPr>
            <w:r w:rsidRPr="004F1C6A">
              <w:rPr>
                <w:rFonts w:ascii="Segoe UI" w:hAnsi="Segoe UI" w:cs="Segoe UI"/>
                <w:color w:val="000000"/>
                <w:sz w:val="24"/>
                <w:szCs w:val="24"/>
                <w:highlight w:val="yellow"/>
              </w:rPr>
              <w:t>…</w:t>
            </w:r>
          </w:p>
        </w:tc>
      </w:tr>
      <w:tr w:rsidR="008403E1" w14:paraId="31720D43" w14:textId="77777777" w:rsidTr="00697B8B">
        <w:tc>
          <w:tcPr>
            <w:tcW w:w="704" w:type="dxa"/>
          </w:tcPr>
          <w:p w14:paraId="0121516E" w14:textId="77777777" w:rsidR="008403E1" w:rsidRPr="00307DD5" w:rsidRDefault="008403E1" w:rsidP="008403E1">
            <w:pPr>
              <w:jc w:val="center"/>
              <w:rPr>
                <w:rFonts w:ascii="Segoe UI" w:hAnsi="Segoe UI" w:cs="Segoe UI"/>
                <w:sz w:val="24"/>
                <w:szCs w:val="24"/>
              </w:rPr>
            </w:pPr>
            <w:r w:rsidRPr="00307DD5">
              <w:rPr>
                <w:rFonts w:ascii="Segoe UI" w:hAnsi="Segoe UI" w:cs="Segoe UI"/>
                <w:sz w:val="24"/>
                <w:szCs w:val="24"/>
              </w:rPr>
              <w:t>21.</w:t>
            </w:r>
          </w:p>
        </w:tc>
        <w:tc>
          <w:tcPr>
            <w:tcW w:w="5337" w:type="dxa"/>
          </w:tcPr>
          <w:p w14:paraId="763DA833" w14:textId="56C12B9C" w:rsidR="008403E1" w:rsidRPr="00307DD5" w:rsidRDefault="001A346E" w:rsidP="008403E1">
            <w:pPr>
              <w:jc w:val="both"/>
              <w:rPr>
                <w:rFonts w:ascii="Segoe UI" w:hAnsi="Segoe UI" w:cs="Segoe UI"/>
                <w:sz w:val="24"/>
                <w:szCs w:val="24"/>
              </w:rPr>
            </w:pPr>
            <w:r>
              <w:rPr>
                <w:rFonts w:ascii="Segoe UI" w:hAnsi="Segoe UI" w:cs="Segoe UI"/>
                <w:color w:val="000000"/>
                <w:sz w:val="24"/>
                <w:szCs w:val="24"/>
              </w:rPr>
              <w:t>Výška matrace min. 14 cm</w:t>
            </w:r>
          </w:p>
        </w:tc>
        <w:tc>
          <w:tcPr>
            <w:tcW w:w="3021" w:type="dxa"/>
          </w:tcPr>
          <w:p w14:paraId="366A920F" w14:textId="6894DE68" w:rsidR="008403E1" w:rsidRDefault="001372E9" w:rsidP="008403E1">
            <w:pPr>
              <w:jc w:val="center"/>
              <w:rPr>
                <w:rFonts w:ascii="Segoe UI" w:hAnsi="Segoe UI" w:cs="Segoe UI"/>
                <w:b/>
                <w:sz w:val="32"/>
              </w:rPr>
            </w:pPr>
            <w:r w:rsidRPr="004F1C6A">
              <w:rPr>
                <w:rFonts w:ascii="Segoe UI" w:hAnsi="Segoe UI" w:cs="Segoe UI"/>
                <w:color w:val="000000"/>
                <w:sz w:val="24"/>
                <w:szCs w:val="24"/>
                <w:highlight w:val="yellow"/>
              </w:rPr>
              <w:t>…</w:t>
            </w:r>
            <w:r>
              <w:rPr>
                <w:rFonts w:ascii="Segoe UI" w:hAnsi="Segoe UI" w:cs="Segoe UI"/>
                <w:color w:val="000000"/>
                <w:sz w:val="24"/>
                <w:szCs w:val="24"/>
              </w:rPr>
              <w:t xml:space="preserve"> cm</w:t>
            </w:r>
          </w:p>
        </w:tc>
      </w:tr>
    </w:tbl>
    <w:p w14:paraId="7F738593" w14:textId="77777777" w:rsidR="00685972" w:rsidRDefault="00685972" w:rsidP="00685972">
      <w:pPr>
        <w:jc w:val="center"/>
        <w:rPr>
          <w:rFonts w:ascii="Segoe UI" w:hAnsi="Segoe UI" w:cs="Segoe UI"/>
          <w:b/>
          <w:sz w:val="32"/>
        </w:rPr>
      </w:pPr>
    </w:p>
    <w:p w14:paraId="1FEB068F" w14:textId="77777777" w:rsidR="00430479" w:rsidRDefault="00430479">
      <w:pPr>
        <w:spacing w:after="0" w:line="240" w:lineRule="auto"/>
        <w:rPr>
          <w:rFonts w:ascii="Segoe UI" w:hAnsi="Segoe UI" w:cs="Segoe UI"/>
          <w:b/>
          <w:sz w:val="32"/>
        </w:rPr>
      </w:pPr>
      <w:r>
        <w:rPr>
          <w:rFonts w:ascii="Segoe UI" w:hAnsi="Segoe UI" w:cs="Segoe UI"/>
          <w:b/>
          <w:sz w:val="32"/>
        </w:rPr>
        <w:br w:type="page"/>
      </w:r>
    </w:p>
    <w:p w14:paraId="0DD84820" w14:textId="40BCA3F7" w:rsidR="00685972" w:rsidRDefault="00685972" w:rsidP="00685972">
      <w:pPr>
        <w:jc w:val="center"/>
        <w:rPr>
          <w:rFonts w:ascii="Segoe UI" w:hAnsi="Segoe UI" w:cs="Segoe UI"/>
          <w:b/>
          <w:sz w:val="32"/>
        </w:rPr>
      </w:pPr>
      <w:r>
        <w:rPr>
          <w:rFonts w:ascii="Segoe UI" w:hAnsi="Segoe UI" w:cs="Segoe UI"/>
          <w:b/>
          <w:sz w:val="32"/>
        </w:rPr>
        <w:lastRenderedPageBreak/>
        <w:t>Matrace typ III.</w:t>
      </w:r>
    </w:p>
    <w:tbl>
      <w:tblPr>
        <w:tblStyle w:val="Mkatabulky"/>
        <w:tblW w:w="0" w:type="auto"/>
        <w:tblLook w:val="04A0" w:firstRow="1" w:lastRow="0" w:firstColumn="1" w:lastColumn="0" w:noHBand="0" w:noVBand="1"/>
      </w:tblPr>
      <w:tblGrid>
        <w:gridCol w:w="704"/>
        <w:gridCol w:w="5337"/>
        <w:gridCol w:w="3021"/>
      </w:tblGrid>
      <w:tr w:rsidR="00685972" w14:paraId="338E3D44" w14:textId="77777777" w:rsidTr="00E3225D">
        <w:tc>
          <w:tcPr>
            <w:tcW w:w="704" w:type="dxa"/>
          </w:tcPr>
          <w:p w14:paraId="3D53A082" w14:textId="77777777" w:rsidR="00685972" w:rsidRPr="00307DD5" w:rsidRDefault="00685972" w:rsidP="00435767">
            <w:pPr>
              <w:jc w:val="center"/>
              <w:rPr>
                <w:rFonts w:ascii="Segoe UI" w:hAnsi="Segoe UI" w:cs="Segoe UI"/>
                <w:sz w:val="24"/>
                <w:szCs w:val="24"/>
              </w:rPr>
            </w:pPr>
          </w:p>
        </w:tc>
        <w:tc>
          <w:tcPr>
            <w:tcW w:w="5337" w:type="dxa"/>
          </w:tcPr>
          <w:p w14:paraId="4C416D7F" w14:textId="77777777" w:rsidR="00685972" w:rsidRPr="00307DD5" w:rsidRDefault="00685972" w:rsidP="00435767">
            <w:pPr>
              <w:jc w:val="center"/>
              <w:rPr>
                <w:rFonts w:ascii="Segoe UI" w:hAnsi="Segoe UI" w:cs="Segoe UI"/>
                <w:sz w:val="24"/>
                <w:szCs w:val="24"/>
              </w:rPr>
            </w:pPr>
            <w:r w:rsidRPr="00307DD5">
              <w:rPr>
                <w:rFonts w:ascii="Segoe UI" w:hAnsi="Segoe UI" w:cs="Segoe UI"/>
                <w:b/>
                <w:sz w:val="24"/>
                <w:szCs w:val="24"/>
              </w:rPr>
              <w:t>Základní parametry</w:t>
            </w:r>
          </w:p>
        </w:tc>
        <w:tc>
          <w:tcPr>
            <w:tcW w:w="3021" w:type="dxa"/>
          </w:tcPr>
          <w:p w14:paraId="05128BEA" w14:textId="77777777" w:rsidR="00685972" w:rsidRDefault="00685972" w:rsidP="00435767">
            <w:pPr>
              <w:jc w:val="center"/>
              <w:rPr>
                <w:rFonts w:ascii="Segoe UI" w:hAnsi="Segoe UI" w:cs="Segoe UI"/>
                <w:b/>
                <w:sz w:val="32"/>
              </w:rPr>
            </w:pPr>
            <w:r>
              <w:rPr>
                <w:rFonts w:ascii="Segoe UI" w:hAnsi="Segoe UI" w:cs="Segoe UI"/>
                <w:b/>
                <w:sz w:val="24"/>
                <w:szCs w:val="24"/>
              </w:rPr>
              <w:t>Parametry nabídky</w:t>
            </w:r>
          </w:p>
        </w:tc>
      </w:tr>
      <w:tr w:rsidR="001A346E" w14:paraId="1C00370D" w14:textId="77777777" w:rsidTr="00E3225D">
        <w:tc>
          <w:tcPr>
            <w:tcW w:w="704" w:type="dxa"/>
          </w:tcPr>
          <w:p w14:paraId="72D12873"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1.</w:t>
            </w:r>
          </w:p>
        </w:tc>
        <w:tc>
          <w:tcPr>
            <w:tcW w:w="5337" w:type="dxa"/>
          </w:tcPr>
          <w:p w14:paraId="5D09C04F"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Typ matrace: pasivní antidekubitní matrace min. pro III. stupeň rizika vzniku dekubity</w:t>
            </w:r>
          </w:p>
        </w:tc>
        <w:tc>
          <w:tcPr>
            <w:tcW w:w="3021" w:type="dxa"/>
          </w:tcPr>
          <w:p w14:paraId="1628DF36" w14:textId="77777777" w:rsidR="00E3225D" w:rsidRDefault="00E3225D" w:rsidP="00E3225D">
            <w:pPr>
              <w:jc w:val="center"/>
              <w:rPr>
                <w:rFonts w:ascii="Segoe UI" w:hAnsi="Segoe UI" w:cs="Segoe UI"/>
                <w:color w:val="000000"/>
                <w:sz w:val="24"/>
                <w:szCs w:val="24"/>
              </w:rPr>
            </w:pPr>
            <w:r w:rsidRPr="00307DD5">
              <w:rPr>
                <w:rFonts w:ascii="Segoe UI" w:hAnsi="Segoe UI" w:cs="Segoe UI"/>
                <w:color w:val="000000"/>
                <w:sz w:val="24"/>
                <w:szCs w:val="24"/>
              </w:rPr>
              <w:t xml:space="preserve">Typ matrace: </w:t>
            </w:r>
            <w:r w:rsidRPr="004F1C6A">
              <w:rPr>
                <w:rFonts w:ascii="Segoe UI" w:hAnsi="Segoe UI" w:cs="Segoe UI"/>
                <w:color w:val="000000"/>
                <w:sz w:val="24"/>
                <w:szCs w:val="24"/>
                <w:highlight w:val="yellow"/>
              </w:rPr>
              <w:t>…</w:t>
            </w:r>
          </w:p>
          <w:p w14:paraId="5A236C57" w14:textId="0F868FDF" w:rsidR="001A346E" w:rsidRDefault="00E3225D" w:rsidP="00E3225D">
            <w:pPr>
              <w:jc w:val="center"/>
              <w:rPr>
                <w:rFonts w:ascii="Segoe UI" w:hAnsi="Segoe UI" w:cs="Segoe UI"/>
                <w:b/>
                <w:sz w:val="32"/>
              </w:rPr>
            </w:pPr>
            <w:r>
              <w:rPr>
                <w:rFonts w:ascii="Segoe UI" w:hAnsi="Segoe UI" w:cs="Segoe UI"/>
                <w:color w:val="000000"/>
                <w:sz w:val="24"/>
                <w:szCs w:val="24"/>
              </w:rPr>
              <w:t xml:space="preserve">riziko vzniku dekubitů: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p>
        </w:tc>
      </w:tr>
      <w:tr w:rsidR="001A346E" w14:paraId="083DDA01" w14:textId="77777777" w:rsidTr="00E3225D">
        <w:tc>
          <w:tcPr>
            <w:tcW w:w="704" w:type="dxa"/>
          </w:tcPr>
          <w:p w14:paraId="4F4CA159"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2.</w:t>
            </w:r>
          </w:p>
        </w:tc>
        <w:tc>
          <w:tcPr>
            <w:tcW w:w="5337" w:type="dxa"/>
          </w:tcPr>
          <w:p w14:paraId="49D6B2F1"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Úchyty pro matraci pro lepší manipulovatelnost</w:t>
            </w:r>
          </w:p>
        </w:tc>
        <w:tc>
          <w:tcPr>
            <w:tcW w:w="3021" w:type="dxa"/>
          </w:tcPr>
          <w:p w14:paraId="4C9B98B3" w14:textId="15B86123" w:rsidR="001A346E" w:rsidRDefault="00E3225D" w:rsidP="001A346E">
            <w:pPr>
              <w:jc w:val="center"/>
              <w:rPr>
                <w:rFonts w:ascii="Segoe UI" w:hAnsi="Segoe UI" w:cs="Segoe UI"/>
                <w:b/>
                <w:sz w:val="32"/>
              </w:rPr>
            </w:pPr>
            <w:r w:rsidRPr="004F1C6A">
              <w:rPr>
                <w:rFonts w:ascii="Segoe UI" w:hAnsi="Segoe UI" w:cs="Segoe UI"/>
                <w:color w:val="000000"/>
                <w:sz w:val="24"/>
                <w:szCs w:val="24"/>
                <w:highlight w:val="yellow"/>
              </w:rPr>
              <w:t>…</w:t>
            </w:r>
          </w:p>
        </w:tc>
      </w:tr>
      <w:tr w:rsidR="001A346E" w14:paraId="5B977D6F" w14:textId="77777777" w:rsidTr="00E3225D">
        <w:tc>
          <w:tcPr>
            <w:tcW w:w="704" w:type="dxa"/>
          </w:tcPr>
          <w:p w14:paraId="47E11D13"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3.</w:t>
            </w:r>
          </w:p>
        </w:tc>
        <w:tc>
          <w:tcPr>
            <w:tcW w:w="5337" w:type="dxa"/>
          </w:tcPr>
          <w:p w14:paraId="22252B09" w14:textId="29B1FE08" w:rsidR="001A346E" w:rsidRPr="00307DD5" w:rsidRDefault="00E3225D" w:rsidP="001A346E">
            <w:pPr>
              <w:jc w:val="both"/>
              <w:rPr>
                <w:rFonts w:ascii="Segoe UI" w:hAnsi="Segoe UI" w:cs="Segoe UI"/>
                <w:sz w:val="24"/>
                <w:szCs w:val="24"/>
              </w:rPr>
            </w:pPr>
            <w:r>
              <w:rPr>
                <w:rFonts w:ascii="Segoe UI" w:hAnsi="Segoe UI" w:cs="Segoe UI"/>
                <w:color w:val="000000"/>
                <w:sz w:val="24"/>
                <w:szCs w:val="24"/>
              </w:rPr>
              <w:t>Nosnost min. 200 kg</w:t>
            </w:r>
          </w:p>
        </w:tc>
        <w:tc>
          <w:tcPr>
            <w:tcW w:w="3021" w:type="dxa"/>
          </w:tcPr>
          <w:p w14:paraId="06F0B68A" w14:textId="402F1CB6" w:rsidR="001A346E" w:rsidRDefault="00E3225D" w:rsidP="00E3225D">
            <w:pPr>
              <w:jc w:val="center"/>
              <w:rPr>
                <w:rFonts w:ascii="Segoe UI" w:hAnsi="Segoe UI" w:cs="Segoe UI"/>
                <w:b/>
                <w:sz w:val="32"/>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1A346E" w:rsidRPr="00307DD5">
              <w:rPr>
                <w:rFonts w:ascii="Segoe UI" w:hAnsi="Segoe UI" w:cs="Segoe UI"/>
                <w:color w:val="000000"/>
                <w:sz w:val="24"/>
                <w:szCs w:val="24"/>
              </w:rPr>
              <w:t>200 kg</w:t>
            </w:r>
          </w:p>
        </w:tc>
      </w:tr>
      <w:tr w:rsidR="001A346E" w14:paraId="7CA2DB5A" w14:textId="77777777" w:rsidTr="00E3225D">
        <w:tc>
          <w:tcPr>
            <w:tcW w:w="704" w:type="dxa"/>
          </w:tcPr>
          <w:p w14:paraId="5DB3F918" w14:textId="77777777" w:rsidR="001A346E" w:rsidRPr="00307DD5" w:rsidRDefault="001A346E" w:rsidP="001A346E">
            <w:pPr>
              <w:jc w:val="center"/>
              <w:rPr>
                <w:rFonts w:ascii="Segoe UI" w:hAnsi="Segoe UI" w:cs="Segoe UI"/>
                <w:sz w:val="24"/>
                <w:szCs w:val="24"/>
              </w:rPr>
            </w:pPr>
          </w:p>
        </w:tc>
        <w:tc>
          <w:tcPr>
            <w:tcW w:w="5337" w:type="dxa"/>
          </w:tcPr>
          <w:p w14:paraId="5C67EB87" w14:textId="77777777" w:rsidR="001A346E" w:rsidRPr="00307DD5" w:rsidRDefault="001A346E" w:rsidP="001A346E">
            <w:pPr>
              <w:jc w:val="center"/>
              <w:rPr>
                <w:rFonts w:ascii="Segoe UI" w:hAnsi="Segoe UI" w:cs="Segoe UI"/>
                <w:b/>
                <w:bCs/>
                <w:color w:val="000000"/>
                <w:sz w:val="24"/>
                <w:szCs w:val="24"/>
              </w:rPr>
            </w:pPr>
            <w:r w:rsidRPr="00307DD5">
              <w:rPr>
                <w:rFonts w:ascii="Segoe UI" w:hAnsi="Segoe UI" w:cs="Segoe UI"/>
                <w:b/>
                <w:bCs/>
                <w:color w:val="000000"/>
                <w:sz w:val="24"/>
                <w:szCs w:val="24"/>
              </w:rPr>
              <w:t>Jádro</w:t>
            </w:r>
          </w:p>
        </w:tc>
        <w:tc>
          <w:tcPr>
            <w:tcW w:w="3021" w:type="dxa"/>
          </w:tcPr>
          <w:p w14:paraId="19C383C5" w14:textId="3B50CB25" w:rsidR="001A346E" w:rsidRDefault="001A346E" w:rsidP="001A346E">
            <w:pPr>
              <w:jc w:val="center"/>
              <w:rPr>
                <w:rFonts w:ascii="Segoe UI" w:hAnsi="Segoe UI" w:cs="Segoe UI"/>
                <w:b/>
                <w:sz w:val="32"/>
              </w:rPr>
            </w:pPr>
          </w:p>
        </w:tc>
      </w:tr>
      <w:tr w:rsidR="001A346E" w14:paraId="48FA0749" w14:textId="77777777" w:rsidTr="00E3225D">
        <w:tc>
          <w:tcPr>
            <w:tcW w:w="704" w:type="dxa"/>
          </w:tcPr>
          <w:p w14:paraId="0EC61425"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4.</w:t>
            </w:r>
          </w:p>
        </w:tc>
        <w:tc>
          <w:tcPr>
            <w:tcW w:w="5337" w:type="dxa"/>
          </w:tcPr>
          <w:p w14:paraId="5FFF7A13"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Složeno ze 3 typů pěn</w:t>
            </w:r>
          </w:p>
        </w:tc>
        <w:tc>
          <w:tcPr>
            <w:tcW w:w="3021" w:type="dxa"/>
          </w:tcPr>
          <w:p w14:paraId="66FB124D" w14:textId="632DC561" w:rsidR="001A346E" w:rsidRDefault="001A346E" w:rsidP="001A346E">
            <w:pPr>
              <w:jc w:val="center"/>
              <w:rPr>
                <w:rFonts w:ascii="Segoe UI" w:hAnsi="Segoe UI" w:cs="Segoe UI"/>
                <w:b/>
                <w:sz w:val="32"/>
              </w:rPr>
            </w:pPr>
            <w:r w:rsidRPr="00307DD5">
              <w:rPr>
                <w:rFonts w:ascii="Segoe UI" w:hAnsi="Segoe UI" w:cs="Segoe UI"/>
                <w:color w:val="000000"/>
                <w:sz w:val="24"/>
                <w:szCs w:val="24"/>
              </w:rPr>
              <w:t xml:space="preserve">Složeno ze </w:t>
            </w:r>
            <w:r w:rsidR="00E3225D" w:rsidRPr="004F1C6A">
              <w:rPr>
                <w:rFonts w:ascii="Segoe UI" w:hAnsi="Segoe UI" w:cs="Segoe UI"/>
                <w:color w:val="000000"/>
                <w:sz w:val="24"/>
                <w:szCs w:val="24"/>
                <w:highlight w:val="yellow"/>
              </w:rPr>
              <w:t>…</w:t>
            </w:r>
            <w:r w:rsidR="00E3225D" w:rsidRPr="00307DD5">
              <w:rPr>
                <w:rFonts w:ascii="Segoe UI" w:hAnsi="Segoe UI" w:cs="Segoe UI"/>
                <w:color w:val="000000"/>
                <w:sz w:val="24"/>
                <w:szCs w:val="24"/>
              </w:rPr>
              <w:t xml:space="preserve"> </w:t>
            </w:r>
            <w:r w:rsidRPr="00307DD5">
              <w:rPr>
                <w:rFonts w:ascii="Segoe UI" w:hAnsi="Segoe UI" w:cs="Segoe UI"/>
                <w:color w:val="000000"/>
                <w:sz w:val="24"/>
                <w:szCs w:val="24"/>
              </w:rPr>
              <w:t xml:space="preserve"> typů pěn</w:t>
            </w:r>
          </w:p>
        </w:tc>
      </w:tr>
      <w:tr w:rsidR="001A346E" w14:paraId="32AC2EF8" w14:textId="77777777" w:rsidTr="00E3225D">
        <w:tc>
          <w:tcPr>
            <w:tcW w:w="704" w:type="dxa"/>
          </w:tcPr>
          <w:p w14:paraId="3AF66A44"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5.</w:t>
            </w:r>
          </w:p>
        </w:tc>
        <w:tc>
          <w:tcPr>
            <w:tcW w:w="5337" w:type="dxa"/>
          </w:tcPr>
          <w:p w14:paraId="1A577804"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Nehořlavost (vyhovuje min. CRIB 5 nebo jiné obdobné normě)</w:t>
            </w:r>
          </w:p>
        </w:tc>
        <w:tc>
          <w:tcPr>
            <w:tcW w:w="3021" w:type="dxa"/>
          </w:tcPr>
          <w:p w14:paraId="28A3E59B" w14:textId="4397FB31" w:rsidR="001A346E" w:rsidRDefault="00E3225D" w:rsidP="001A346E">
            <w:pPr>
              <w:jc w:val="center"/>
              <w:rPr>
                <w:rFonts w:ascii="Segoe UI" w:hAnsi="Segoe UI" w:cs="Segoe UI"/>
                <w:b/>
                <w:sz w:val="32"/>
              </w:rPr>
            </w:pPr>
            <w:r>
              <w:rPr>
                <w:rFonts w:ascii="Segoe UI" w:hAnsi="Segoe UI" w:cs="Segoe UI"/>
                <w:color w:val="000000"/>
                <w:sz w:val="24"/>
                <w:szCs w:val="24"/>
              </w:rPr>
              <w:t xml:space="preserve">Norma </w:t>
            </w:r>
            <w:r w:rsidRPr="004F1C6A">
              <w:rPr>
                <w:rFonts w:ascii="Segoe UI" w:hAnsi="Segoe UI" w:cs="Segoe UI"/>
                <w:color w:val="000000"/>
                <w:sz w:val="24"/>
                <w:szCs w:val="24"/>
                <w:highlight w:val="yellow"/>
              </w:rPr>
              <w:t>…</w:t>
            </w:r>
          </w:p>
        </w:tc>
      </w:tr>
      <w:tr w:rsidR="001A346E" w14:paraId="6C92077F" w14:textId="77777777" w:rsidTr="00E3225D">
        <w:tc>
          <w:tcPr>
            <w:tcW w:w="704" w:type="dxa"/>
          </w:tcPr>
          <w:p w14:paraId="1292BAC3"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6.</w:t>
            </w:r>
          </w:p>
        </w:tc>
        <w:tc>
          <w:tcPr>
            <w:tcW w:w="5337" w:type="dxa"/>
          </w:tcPr>
          <w:p w14:paraId="22137613"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 xml:space="preserve">Horní vrstva: </w:t>
            </w:r>
            <w:proofErr w:type="spellStart"/>
            <w:r w:rsidRPr="00307DD5">
              <w:rPr>
                <w:rFonts w:ascii="Segoe UI" w:hAnsi="Segoe UI" w:cs="Segoe UI"/>
                <w:color w:val="000000"/>
                <w:sz w:val="24"/>
                <w:szCs w:val="24"/>
              </w:rPr>
              <w:t>viscoelastická</w:t>
            </w:r>
            <w:proofErr w:type="spellEnd"/>
            <w:r w:rsidRPr="00307DD5">
              <w:rPr>
                <w:rFonts w:ascii="Segoe UI" w:hAnsi="Segoe UI" w:cs="Segoe UI"/>
                <w:color w:val="000000"/>
                <w:sz w:val="24"/>
                <w:szCs w:val="24"/>
              </w:rPr>
              <w:t xml:space="preserve"> pěna o hustotě min. 85 kg/m³ a tloušťce min. 5 cm, odpor pěny proti stlačení max. 2,7 kg/m²</w:t>
            </w:r>
          </w:p>
        </w:tc>
        <w:tc>
          <w:tcPr>
            <w:tcW w:w="3021" w:type="dxa"/>
          </w:tcPr>
          <w:p w14:paraId="5FA58952" w14:textId="650ADEAF" w:rsidR="001A346E" w:rsidRDefault="00E3225D" w:rsidP="001A346E">
            <w:pPr>
              <w:jc w:val="center"/>
              <w:rPr>
                <w:rFonts w:ascii="Segoe UI" w:hAnsi="Segoe UI" w:cs="Segoe UI"/>
                <w:b/>
                <w:sz w:val="32"/>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1A346E" w:rsidRPr="00307DD5">
              <w:rPr>
                <w:rFonts w:ascii="Segoe UI" w:hAnsi="Segoe UI" w:cs="Segoe UI"/>
                <w:color w:val="000000"/>
                <w:sz w:val="24"/>
                <w:szCs w:val="24"/>
              </w:rPr>
              <w:t xml:space="preserve"> pěna o hustotě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1A346E" w:rsidRPr="00307DD5">
              <w:rPr>
                <w:rFonts w:ascii="Segoe UI" w:hAnsi="Segoe UI" w:cs="Segoe UI"/>
                <w:color w:val="000000"/>
                <w:sz w:val="24"/>
                <w:szCs w:val="24"/>
              </w:rPr>
              <w:t xml:space="preserve"> kg/m³ a tloušťce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1A346E" w:rsidRPr="00307DD5">
              <w:rPr>
                <w:rFonts w:ascii="Segoe UI" w:hAnsi="Segoe UI" w:cs="Segoe UI"/>
                <w:color w:val="000000"/>
                <w:sz w:val="24"/>
                <w:szCs w:val="24"/>
              </w:rPr>
              <w:t xml:space="preserve">cm, odpor pěny proti stlačení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1A346E" w:rsidRPr="00307DD5">
              <w:rPr>
                <w:rFonts w:ascii="Segoe UI" w:hAnsi="Segoe UI" w:cs="Segoe UI"/>
                <w:color w:val="000000"/>
                <w:sz w:val="24"/>
                <w:szCs w:val="24"/>
              </w:rPr>
              <w:t xml:space="preserve"> kg/m²</w:t>
            </w:r>
          </w:p>
        </w:tc>
      </w:tr>
      <w:tr w:rsidR="001A346E" w14:paraId="7C137118" w14:textId="77777777" w:rsidTr="00E3225D">
        <w:tc>
          <w:tcPr>
            <w:tcW w:w="704" w:type="dxa"/>
          </w:tcPr>
          <w:p w14:paraId="393684E1"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7.</w:t>
            </w:r>
          </w:p>
        </w:tc>
        <w:tc>
          <w:tcPr>
            <w:tcW w:w="5337" w:type="dxa"/>
          </w:tcPr>
          <w:p w14:paraId="7B947B62"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Spodní vrstva: polyuretanová pěna o hustotě min. 46 kg/m³ a odporu pěny proti stlačení max. 6,5 kg/m²</w:t>
            </w:r>
          </w:p>
        </w:tc>
        <w:tc>
          <w:tcPr>
            <w:tcW w:w="3021" w:type="dxa"/>
          </w:tcPr>
          <w:p w14:paraId="0A4E6208" w14:textId="14DE3D68" w:rsidR="001A346E" w:rsidRDefault="00AA2054" w:rsidP="00AA2054">
            <w:pPr>
              <w:jc w:val="center"/>
              <w:rPr>
                <w:rFonts w:ascii="Segoe UI" w:hAnsi="Segoe UI" w:cs="Segoe UI"/>
                <w:b/>
                <w:sz w:val="32"/>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1A346E" w:rsidRPr="00307DD5">
              <w:rPr>
                <w:rFonts w:ascii="Segoe UI" w:hAnsi="Segoe UI" w:cs="Segoe UI"/>
                <w:color w:val="000000"/>
                <w:sz w:val="24"/>
                <w:szCs w:val="24"/>
              </w:rPr>
              <w:t xml:space="preserve">pěna o hustotě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1A346E" w:rsidRPr="00307DD5">
              <w:rPr>
                <w:rFonts w:ascii="Segoe UI" w:hAnsi="Segoe UI" w:cs="Segoe UI"/>
                <w:color w:val="000000"/>
                <w:sz w:val="24"/>
                <w:szCs w:val="24"/>
              </w:rPr>
              <w:t xml:space="preserve">kg/m³ a odporu pěny proti stlačení </w:t>
            </w:r>
            <w:r w:rsidRPr="004F1C6A">
              <w:rPr>
                <w:rFonts w:ascii="Segoe UI" w:hAnsi="Segoe UI" w:cs="Segoe UI"/>
                <w:color w:val="000000"/>
                <w:sz w:val="24"/>
                <w:szCs w:val="24"/>
                <w:highlight w:val="yellow"/>
              </w:rPr>
              <w:t>…</w:t>
            </w:r>
            <w:r w:rsidR="001A346E" w:rsidRPr="00307DD5">
              <w:rPr>
                <w:rFonts w:ascii="Segoe UI" w:hAnsi="Segoe UI" w:cs="Segoe UI"/>
                <w:color w:val="000000"/>
                <w:sz w:val="24"/>
                <w:szCs w:val="24"/>
              </w:rPr>
              <w:t xml:space="preserve"> kg/m²</w:t>
            </w:r>
          </w:p>
        </w:tc>
      </w:tr>
      <w:tr w:rsidR="001A346E" w14:paraId="4688C15D" w14:textId="77777777" w:rsidTr="00E3225D">
        <w:tc>
          <w:tcPr>
            <w:tcW w:w="704" w:type="dxa"/>
          </w:tcPr>
          <w:p w14:paraId="10E69BA9"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8.</w:t>
            </w:r>
          </w:p>
        </w:tc>
        <w:tc>
          <w:tcPr>
            <w:tcW w:w="5337" w:type="dxa"/>
          </w:tcPr>
          <w:p w14:paraId="79EE5245"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Spodní (nosná) strana matrace s prořezy na šířce matrace v místě, kde se lůžko polohuje (v oblastech přechodů zádového a stehenního dílu, stehenního a lýtkového dílu)</w:t>
            </w:r>
          </w:p>
        </w:tc>
        <w:tc>
          <w:tcPr>
            <w:tcW w:w="3021" w:type="dxa"/>
          </w:tcPr>
          <w:p w14:paraId="46D723E4" w14:textId="4AA23B06" w:rsidR="001A346E" w:rsidRDefault="00AA2054" w:rsidP="001A346E">
            <w:pPr>
              <w:jc w:val="center"/>
              <w:rPr>
                <w:rFonts w:ascii="Segoe UI" w:hAnsi="Segoe UI" w:cs="Segoe UI"/>
                <w:b/>
                <w:sz w:val="32"/>
              </w:rPr>
            </w:pPr>
            <w:r w:rsidRPr="004F1C6A">
              <w:rPr>
                <w:rFonts w:ascii="Segoe UI" w:hAnsi="Segoe UI" w:cs="Segoe UI"/>
                <w:color w:val="000000"/>
                <w:sz w:val="24"/>
                <w:szCs w:val="24"/>
                <w:highlight w:val="yellow"/>
              </w:rPr>
              <w:t>…</w:t>
            </w:r>
          </w:p>
        </w:tc>
        <w:bookmarkStart w:id="20" w:name="_GoBack"/>
        <w:bookmarkEnd w:id="20"/>
      </w:tr>
      <w:tr w:rsidR="001A346E" w14:paraId="0417425A" w14:textId="77777777" w:rsidTr="00E3225D">
        <w:tc>
          <w:tcPr>
            <w:tcW w:w="704" w:type="dxa"/>
          </w:tcPr>
          <w:p w14:paraId="076ED6F8"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9.</w:t>
            </w:r>
          </w:p>
        </w:tc>
        <w:tc>
          <w:tcPr>
            <w:tcW w:w="5337" w:type="dxa"/>
          </w:tcPr>
          <w:p w14:paraId="423994D3"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Průřez oboustranně prořezané zajišťující zónovou tuhost alespoň ve třech zónách – hlava, tělo, paty</w:t>
            </w:r>
          </w:p>
        </w:tc>
        <w:tc>
          <w:tcPr>
            <w:tcW w:w="3021" w:type="dxa"/>
          </w:tcPr>
          <w:p w14:paraId="360F4D5A" w14:textId="5DACCB82" w:rsidR="001A346E" w:rsidRDefault="00AA2054" w:rsidP="001A346E">
            <w:pPr>
              <w:jc w:val="center"/>
              <w:rPr>
                <w:rFonts w:ascii="Segoe UI" w:hAnsi="Segoe UI" w:cs="Segoe UI"/>
                <w:b/>
                <w:sz w:val="32"/>
              </w:rPr>
            </w:pPr>
            <w:r w:rsidRPr="004F1C6A">
              <w:rPr>
                <w:rFonts w:ascii="Segoe UI" w:hAnsi="Segoe UI" w:cs="Segoe UI"/>
                <w:color w:val="000000"/>
                <w:sz w:val="24"/>
                <w:szCs w:val="24"/>
                <w:highlight w:val="yellow"/>
              </w:rPr>
              <w:t>…</w:t>
            </w:r>
          </w:p>
        </w:tc>
      </w:tr>
      <w:tr w:rsidR="001A346E" w14:paraId="57684B9A" w14:textId="77777777" w:rsidTr="00E3225D">
        <w:tc>
          <w:tcPr>
            <w:tcW w:w="704" w:type="dxa"/>
          </w:tcPr>
          <w:p w14:paraId="0B592335"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10.</w:t>
            </w:r>
          </w:p>
        </w:tc>
        <w:tc>
          <w:tcPr>
            <w:tcW w:w="5337" w:type="dxa"/>
          </w:tcPr>
          <w:p w14:paraId="75A857AE"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Okraje vyztuženy polyuretanovou pěnou hustoty min. 50 kg/m³ a odporem pěny proti stlačení max. 3,6 kg/m²</w:t>
            </w:r>
          </w:p>
        </w:tc>
        <w:tc>
          <w:tcPr>
            <w:tcW w:w="3021" w:type="dxa"/>
          </w:tcPr>
          <w:p w14:paraId="5638AD97" w14:textId="2BA30F70" w:rsidR="001A346E" w:rsidRDefault="00AA2054" w:rsidP="001A346E">
            <w:pPr>
              <w:jc w:val="center"/>
              <w:rPr>
                <w:rFonts w:ascii="Segoe UI" w:hAnsi="Segoe UI" w:cs="Segoe UI"/>
                <w:b/>
                <w:sz w:val="32"/>
              </w:rPr>
            </w:pP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Pr>
                <w:rFonts w:ascii="Segoe UI" w:hAnsi="Segoe UI" w:cs="Segoe UI"/>
                <w:color w:val="000000"/>
                <w:sz w:val="24"/>
                <w:szCs w:val="24"/>
              </w:rPr>
              <w:t>pěna hustota</w:t>
            </w:r>
            <w:r w:rsidR="001A346E" w:rsidRPr="00307DD5">
              <w:rPr>
                <w:rFonts w:ascii="Segoe UI" w:hAnsi="Segoe UI" w:cs="Segoe UI"/>
                <w:color w:val="000000"/>
                <w:sz w:val="24"/>
                <w:szCs w:val="24"/>
              </w:rPr>
              <w:t xml:space="preserve">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Pr>
                <w:rFonts w:ascii="Segoe UI" w:hAnsi="Segoe UI" w:cs="Segoe UI"/>
                <w:color w:val="000000"/>
                <w:sz w:val="24"/>
                <w:szCs w:val="24"/>
              </w:rPr>
              <w:t>kg/m³ a odpor</w:t>
            </w:r>
            <w:r w:rsidR="001A346E" w:rsidRPr="00307DD5">
              <w:rPr>
                <w:rFonts w:ascii="Segoe UI" w:hAnsi="Segoe UI" w:cs="Segoe UI"/>
                <w:color w:val="000000"/>
                <w:sz w:val="24"/>
                <w:szCs w:val="24"/>
              </w:rPr>
              <w:t xml:space="preserve"> pěny proti stlačení </w:t>
            </w:r>
            <w:r w:rsidRPr="004F1C6A">
              <w:rPr>
                <w:rFonts w:ascii="Segoe UI" w:hAnsi="Segoe UI" w:cs="Segoe UI"/>
                <w:color w:val="000000"/>
                <w:sz w:val="24"/>
                <w:szCs w:val="24"/>
                <w:highlight w:val="yellow"/>
              </w:rPr>
              <w:t>…</w:t>
            </w:r>
            <w:r w:rsidRPr="00307DD5">
              <w:rPr>
                <w:rFonts w:ascii="Segoe UI" w:hAnsi="Segoe UI" w:cs="Segoe UI"/>
                <w:color w:val="000000"/>
                <w:sz w:val="24"/>
                <w:szCs w:val="24"/>
              </w:rPr>
              <w:t xml:space="preserve"> </w:t>
            </w:r>
            <w:r w:rsidR="001A346E" w:rsidRPr="00307DD5">
              <w:rPr>
                <w:rFonts w:ascii="Segoe UI" w:hAnsi="Segoe UI" w:cs="Segoe UI"/>
                <w:color w:val="000000"/>
                <w:sz w:val="24"/>
                <w:szCs w:val="24"/>
              </w:rPr>
              <w:t xml:space="preserve"> kg/m²</w:t>
            </w:r>
          </w:p>
        </w:tc>
      </w:tr>
      <w:tr w:rsidR="001A346E" w14:paraId="2992652B" w14:textId="77777777" w:rsidTr="00E3225D">
        <w:tc>
          <w:tcPr>
            <w:tcW w:w="704" w:type="dxa"/>
          </w:tcPr>
          <w:p w14:paraId="5729334D" w14:textId="77777777" w:rsidR="001A346E" w:rsidRPr="00307DD5" w:rsidRDefault="001A346E" w:rsidP="001A346E">
            <w:pPr>
              <w:jc w:val="center"/>
              <w:rPr>
                <w:rFonts w:ascii="Segoe UI" w:hAnsi="Segoe UI" w:cs="Segoe UI"/>
                <w:sz w:val="24"/>
                <w:szCs w:val="24"/>
              </w:rPr>
            </w:pPr>
          </w:p>
        </w:tc>
        <w:tc>
          <w:tcPr>
            <w:tcW w:w="5337" w:type="dxa"/>
          </w:tcPr>
          <w:p w14:paraId="62A20170" w14:textId="77777777" w:rsidR="001A346E" w:rsidRPr="00307DD5" w:rsidRDefault="001A346E" w:rsidP="001A346E">
            <w:pPr>
              <w:jc w:val="center"/>
              <w:rPr>
                <w:rFonts w:ascii="Segoe UI" w:hAnsi="Segoe UI" w:cs="Segoe UI"/>
                <w:b/>
                <w:bCs/>
                <w:color w:val="000000"/>
                <w:sz w:val="24"/>
                <w:szCs w:val="24"/>
              </w:rPr>
            </w:pPr>
            <w:r w:rsidRPr="00307DD5">
              <w:rPr>
                <w:rFonts w:ascii="Segoe UI" w:hAnsi="Segoe UI" w:cs="Segoe UI"/>
                <w:b/>
                <w:bCs/>
                <w:color w:val="000000"/>
                <w:sz w:val="24"/>
                <w:szCs w:val="24"/>
              </w:rPr>
              <w:t>Potah</w:t>
            </w:r>
          </w:p>
        </w:tc>
        <w:tc>
          <w:tcPr>
            <w:tcW w:w="3021" w:type="dxa"/>
          </w:tcPr>
          <w:p w14:paraId="7C1E182D" w14:textId="5540FF4A" w:rsidR="001A346E" w:rsidRDefault="001A346E" w:rsidP="001A346E">
            <w:pPr>
              <w:jc w:val="center"/>
              <w:rPr>
                <w:rFonts w:ascii="Segoe UI" w:hAnsi="Segoe UI" w:cs="Segoe UI"/>
                <w:b/>
                <w:sz w:val="32"/>
              </w:rPr>
            </w:pPr>
          </w:p>
        </w:tc>
      </w:tr>
      <w:tr w:rsidR="001A346E" w14:paraId="5048B526" w14:textId="77777777" w:rsidTr="00E3225D">
        <w:tc>
          <w:tcPr>
            <w:tcW w:w="704" w:type="dxa"/>
          </w:tcPr>
          <w:p w14:paraId="703FEEF8"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11.</w:t>
            </w:r>
          </w:p>
        </w:tc>
        <w:tc>
          <w:tcPr>
            <w:tcW w:w="5337" w:type="dxa"/>
          </w:tcPr>
          <w:p w14:paraId="5FBFA3D1" w14:textId="77777777" w:rsidR="001A346E" w:rsidRPr="00307DD5" w:rsidRDefault="001A346E" w:rsidP="001A346E">
            <w:pPr>
              <w:jc w:val="both"/>
              <w:rPr>
                <w:rFonts w:ascii="Segoe UI" w:hAnsi="Segoe UI" w:cs="Segoe UI"/>
                <w:sz w:val="24"/>
                <w:szCs w:val="24"/>
              </w:rPr>
            </w:pPr>
            <w:r w:rsidRPr="00307DD5">
              <w:rPr>
                <w:rFonts w:ascii="Segoe UI" w:hAnsi="Segoe UI" w:cs="Segoe UI"/>
                <w:color w:val="000000"/>
                <w:sz w:val="24"/>
                <w:szCs w:val="24"/>
              </w:rPr>
              <w:t>Voděodolný proti vnějším tekutinám (výška vodního sloupce min. 200 cm)</w:t>
            </w:r>
          </w:p>
        </w:tc>
        <w:tc>
          <w:tcPr>
            <w:tcW w:w="3021" w:type="dxa"/>
          </w:tcPr>
          <w:p w14:paraId="55FC6F5A" w14:textId="55915763" w:rsidR="001A346E" w:rsidRDefault="001A346E" w:rsidP="001A346E">
            <w:pPr>
              <w:jc w:val="center"/>
              <w:rPr>
                <w:rFonts w:ascii="Segoe UI" w:hAnsi="Segoe UI" w:cs="Segoe UI"/>
                <w:b/>
                <w:sz w:val="32"/>
              </w:rPr>
            </w:pPr>
            <w:r w:rsidRPr="00307DD5">
              <w:rPr>
                <w:rFonts w:ascii="Segoe UI" w:hAnsi="Segoe UI" w:cs="Segoe UI"/>
                <w:color w:val="000000"/>
                <w:sz w:val="24"/>
                <w:szCs w:val="24"/>
              </w:rPr>
              <w:t xml:space="preserve">výška vodního sloupce min. </w:t>
            </w:r>
            <w:r w:rsidR="00AA2054" w:rsidRPr="004F1C6A">
              <w:rPr>
                <w:rFonts w:ascii="Segoe UI" w:hAnsi="Segoe UI" w:cs="Segoe UI"/>
                <w:color w:val="000000"/>
                <w:sz w:val="24"/>
                <w:szCs w:val="24"/>
                <w:highlight w:val="yellow"/>
              </w:rPr>
              <w:t>…</w:t>
            </w:r>
            <w:r w:rsidR="00AA2054" w:rsidRPr="00307DD5">
              <w:rPr>
                <w:rFonts w:ascii="Segoe UI" w:hAnsi="Segoe UI" w:cs="Segoe UI"/>
                <w:color w:val="000000"/>
                <w:sz w:val="24"/>
                <w:szCs w:val="24"/>
              </w:rPr>
              <w:t xml:space="preserve"> </w:t>
            </w:r>
            <w:r w:rsidR="00AA2054">
              <w:rPr>
                <w:rFonts w:ascii="Segoe UI" w:hAnsi="Segoe UI" w:cs="Segoe UI"/>
                <w:color w:val="000000"/>
                <w:sz w:val="24"/>
                <w:szCs w:val="24"/>
              </w:rPr>
              <w:t xml:space="preserve"> cm</w:t>
            </w:r>
          </w:p>
        </w:tc>
      </w:tr>
      <w:tr w:rsidR="00AA2054" w14:paraId="38DF3CD1" w14:textId="77777777" w:rsidTr="00E3225D">
        <w:tc>
          <w:tcPr>
            <w:tcW w:w="704" w:type="dxa"/>
          </w:tcPr>
          <w:p w14:paraId="105A4A66" w14:textId="77777777" w:rsidR="00AA2054" w:rsidRPr="00307DD5" w:rsidRDefault="00AA2054" w:rsidP="00AA2054">
            <w:pPr>
              <w:jc w:val="center"/>
              <w:rPr>
                <w:rFonts w:ascii="Segoe UI" w:hAnsi="Segoe UI" w:cs="Segoe UI"/>
                <w:sz w:val="24"/>
                <w:szCs w:val="24"/>
              </w:rPr>
            </w:pPr>
            <w:r w:rsidRPr="00307DD5">
              <w:rPr>
                <w:rFonts w:ascii="Segoe UI" w:hAnsi="Segoe UI" w:cs="Segoe UI"/>
                <w:sz w:val="24"/>
                <w:szCs w:val="24"/>
              </w:rPr>
              <w:t>12.</w:t>
            </w:r>
          </w:p>
        </w:tc>
        <w:tc>
          <w:tcPr>
            <w:tcW w:w="5337" w:type="dxa"/>
          </w:tcPr>
          <w:p w14:paraId="72E4EB7E" w14:textId="77777777" w:rsidR="00AA2054" w:rsidRPr="00307DD5" w:rsidRDefault="00AA2054" w:rsidP="00AA2054">
            <w:pPr>
              <w:jc w:val="both"/>
              <w:rPr>
                <w:rFonts w:ascii="Segoe UI" w:hAnsi="Segoe UI" w:cs="Segoe UI"/>
                <w:sz w:val="24"/>
                <w:szCs w:val="24"/>
              </w:rPr>
            </w:pPr>
            <w:r w:rsidRPr="00307DD5">
              <w:rPr>
                <w:rFonts w:ascii="Segoe UI" w:hAnsi="Segoe UI" w:cs="Segoe UI"/>
                <w:color w:val="000000"/>
                <w:sz w:val="24"/>
                <w:szCs w:val="24"/>
              </w:rPr>
              <w:t>Možnost praní – pratelný</w:t>
            </w:r>
          </w:p>
        </w:tc>
        <w:tc>
          <w:tcPr>
            <w:tcW w:w="3021" w:type="dxa"/>
          </w:tcPr>
          <w:p w14:paraId="532B22B4" w14:textId="4B731B96" w:rsidR="00AA2054" w:rsidRDefault="00AA2054" w:rsidP="00AA2054">
            <w:pPr>
              <w:jc w:val="center"/>
              <w:rPr>
                <w:rFonts w:ascii="Segoe UI" w:hAnsi="Segoe UI" w:cs="Segoe UI"/>
                <w:b/>
                <w:sz w:val="32"/>
              </w:rPr>
            </w:pPr>
            <w:r w:rsidRPr="00034AB3">
              <w:rPr>
                <w:rFonts w:ascii="Segoe UI" w:hAnsi="Segoe UI" w:cs="Segoe UI"/>
                <w:color w:val="000000"/>
                <w:sz w:val="24"/>
                <w:szCs w:val="24"/>
                <w:highlight w:val="yellow"/>
              </w:rPr>
              <w:t>…</w:t>
            </w:r>
            <w:r w:rsidRPr="00034AB3">
              <w:rPr>
                <w:rFonts w:ascii="Segoe UI" w:hAnsi="Segoe UI" w:cs="Segoe UI"/>
                <w:color w:val="000000"/>
                <w:sz w:val="24"/>
                <w:szCs w:val="24"/>
              </w:rPr>
              <w:t xml:space="preserve"> </w:t>
            </w:r>
          </w:p>
        </w:tc>
      </w:tr>
      <w:tr w:rsidR="00AA2054" w14:paraId="0949F59F" w14:textId="77777777" w:rsidTr="00E3225D">
        <w:tc>
          <w:tcPr>
            <w:tcW w:w="704" w:type="dxa"/>
          </w:tcPr>
          <w:p w14:paraId="672CE734" w14:textId="77777777" w:rsidR="00AA2054" w:rsidRPr="00307DD5" w:rsidRDefault="00AA2054" w:rsidP="00AA2054">
            <w:pPr>
              <w:jc w:val="center"/>
              <w:rPr>
                <w:rFonts w:ascii="Segoe UI" w:hAnsi="Segoe UI" w:cs="Segoe UI"/>
                <w:sz w:val="24"/>
                <w:szCs w:val="24"/>
              </w:rPr>
            </w:pPr>
            <w:r w:rsidRPr="00307DD5">
              <w:rPr>
                <w:rFonts w:ascii="Segoe UI" w:hAnsi="Segoe UI" w:cs="Segoe UI"/>
                <w:sz w:val="24"/>
                <w:szCs w:val="24"/>
              </w:rPr>
              <w:lastRenderedPageBreak/>
              <w:t>13.</w:t>
            </w:r>
          </w:p>
        </w:tc>
        <w:tc>
          <w:tcPr>
            <w:tcW w:w="5337" w:type="dxa"/>
          </w:tcPr>
          <w:p w14:paraId="40AEA875" w14:textId="5E3DDB99" w:rsidR="00AA2054" w:rsidRPr="00307DD5" w:rsidRDefault="006130D2" w:rsidP="00AA2054">
            <w:pPr>
              <w:jc w:val="both"/>
              <w:rPr>
                <w:rFonts w:ascii="Segoe UI" w:hAnsi="Segoe UI" w:cs="Segoe UI"/>
                <w:sz w:val="24"/>
                <w:szCs w:val="24"/>
              </w:rPr>
            </w:pPr>
            <w:r w:rsidRPr="006130D2">
              <w:rPr>
                <w:rFonts w:ascii="Segoe UI" w:hAnsi="Segoe UI" w:cs="Segoe UI"/>
                <w:sz w:val="24"/>
                <w:szCs w:val="24"/>
              </w:rPr>
              <w:t>Prodyšnosti materiálu potahu – v případě navlhnutí matrace je možné vyschnutí bez nutnosti sundání potahu.</w:t>
            </w:r>
          </w:p>
        </w:tc>
        <w:tc>
          <w:tcPr>
            <w:tcW w:w="3021" w:type="dxa"/>
          </w:tcPr>
          <w:p w14:paraId="07815FEF" w14:textId="1096FDFF" w:rsidR="00AA2054" w:rsidRDefault="00AA2054" w:rsidP="00AA2054">
            <w:pPr>
              <w:jc w:val="center"/>
              <w:rPr>
                <w:rFonts w:ascii="Segoe UI" w:hAnsi="Segoe UI" w:cs="Segoe UI"/>
                <w:b/>
                <w:sz w:val="32"/>
              </w:rPr>
            </w:pPr>
            <w:r w:rsidRPr="00034AB3">
              <w:rPr>
                <w:rFonts w:ascii="Segoe UI" w:hAnsi="Segoe UI" w:cs="Segoe UI"/>
                <w:color w:val="000000"/>
                <w:sz w:val="24"/>
                <w:szCs w:val="24"/>
                <w:highlight w:val="yellow"/>
              </w:rPr>
              <w:t>…</w:t>
            </w:r>
            <w:r w:rsidRPr="00034AB3">
              <w:rPr>
                <w:rFonts w:ascii="Segoe UI" w:hAnsi="Segoe UI" w:cs="Segoe UI"/>
                <w:color w:val="000000"/>
                <w:sz w:val="24"/>
                <w:szCs w:val="24"/>
              </w:rPr>
              <w:t xml:space="preserve"> </w:t>
            </w:r>
          </w:p>
        </w:tc>
      </w:tr>
      <w:tr w:rsidR="00AA2054" w14:paraId="2A90945A" w14:textId="77777777" w:rsidTr="00E3225D">
        <w:tc>
          <w:tcPr>
            <w:tcW w:w="704" w:type="dxa"/>
          </w:tcPr>
          <w:p w14:paraId="7560852A" w14:textId="77777777" w:rsidR="00AA2054" w:rsidRPr="00307DD5" w:rsidRDefault="00AA2054" w:rsidP="00AA2054">
            <w:pPr>
              <w:jc w:val="center"/>
              <w:rPr>
                <w:rFonts w:ascii="Segoe UI" w:hAnsi="Segoe UI" w:cs="Segoe UI"/>
                <w:sz w:val="24"/>
                <w:szCs w:val="24"/>
              </w:rPr>
            </w:pPr>
            <w:r w:rsidRPr="00307DD5">
              <w:rPr>
                <w:rFonts w:ascii="Segoe UI" w:hAnsi="Segoe UI" w:cs="Segoe UI"/>
                <w:sz w:val="24"/>
                <w:szCs w:val="24"/>
              </w:rPr>
              <w:t>14.</w:t>
            </w:r>
          </w:p>
        </w:tc>
        <w:tc>
          <w:tcPr>
            <w:tcW w:w="5337" w:type="dxa"/>
          </w:tcPr>
          <w:p w14:paraId="12E18323" w14:textId="77777777" w:rsidR="00AA2054" w:rsidRPr="00307DD5" w:rsidRDefault="00AA2054" w:rsidP="00AA2054">
            <w:pPr>
              <w:jc w:val="both"/>
              <w:rPr>
                <w:rFonts w:ascii="Segoe UI" w:hAnsi="Segoe UI" w:cs="Segoe UI"/>
                <w:sz w:val="24"/>
                <w:szCs w:val="24"/>
              </w:rPr>
            </w:pPr>
            <w:r w:rsidRPr="00307DD5">
              <w:rPr>
                <w:rFonts w:ascii="Segoe UI" w:hAnsi="Segoe UI" w:cs="Segoe UI"/>
                <w:color w:val="000000"/>
                <w:sz w:val="24"/>
                <w:szCs w:val="24"/>
              </w:rPr>
              <w:t>Spodní strana matrace je z protiskluzného materiálu</w:t>
            </w:r>
          </w:p>
        </w:tc>
        <w:tc>
          <w:tcPr>
            <w:tcW w:w="3021" w:type="dxa"/>
          </w:tcPr>
          <w:p w14:paraId="70709853" w14:textId="4F4E1DF0" w:rsidR="00AA2054" w:rsidRDefault="00AA2054" w:rsidP="00AA2054">
            <w:pPr>
              <w:jc w:val="center"/>
              <w:rPr>
                <w:rFonts w:ascii="Segoe UI" w:hAnsi="Segoe UI" w:cs="Segoe UI"/>
                <w:b/>
                <w:sz w:val="32"/>
              </w:rPr>
            </w:pPr>
            <w:r w:rsidRPr="00034AB3">
              <w:rPr>
                <w:rFonts w:ascii="Segoe UI" w:hAnsi="Segoe UI" w:cs="Segoe UI"/>
                <w:color w:val="000000"/>
                <w:sz w:val="24"/>
                <w:szCs w:val="24"/>
                <w:highlight w:val="yellow"/>
              </w:rPr>
              <w:t>…</w:t>
            </w:r>
            <w:r w:rsidRPr="00034AB3">
              <w:rPr>
                <w:rFonts w:ascii="Segoe UI" w:hAnsi="Segoe UI" w:cs="Segoe UI"/>
                <w:color w:val="000000"/>
                <w:sz w:val="24"/>
                <w:szCs w:val="24"/>
              </w:rPr>
              <w:t xml:space="preserve"> </w:t>
            </w:r>
          </w:p>
        </w:tc>
      </w:tr>
      <w:tr w:rsidR="001A346E" w14:paraId="6B49BE8B" w14:textId="77777777" w:rsidTr="00E3225D">
        <w:tc>
          <w:tcPr>
            <w:tcW w:w="704" w:type="dxa"/>
          </w:tcPr>
          <w:p w14:paraId="0797FF44"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15.</w:t>
            </w:r>
          </w:p>
        </w:tc>
        <w:tc>
          <w:tcPr>
            <w:tcW w:w="5337" w:type="dxa"/>
          </w:tcPr>
          <w:p w14:paraId="6D287A83" w14:textId="77777777" w:rsidR="001A346E" w:rsidRPr="00307DD5" w:rsidRDefault="001A346E" w:rsidP="001A346E">
            <w:pPr>
              <w:jc w:val="both"/>
              <w:rPr>
                <w:rFonts w:ascii="Segoe UI" w:hAnsi="Segoe UI" w:cs="Segoe UI"/>
                <w:sz w:val="24"/>
                <w:szCs w:val="24"/>
              </w:rPr>
            </w:pPr>
            <w:proofErr w:type="gramStart"/>
            <w:r w:rsidRPr="00307DD5">
              <w:rPr>
                <w:rFonts w:ascii="Segoe UI" w:hAnsi="Segoe UI" w:cs="Segoe UI"/>
                <w:color w:val="000000"/>
                <w:sz w:val="24"/>
                <w:szCs w:val="24"/>
              </w:rPr>
              <w:t>Nehořlavost - horní</w:t>
            </w:r>
            <w:proofErr w:type="gramEnd"/>
            <w:r w:rsidRPr="00307DD5">
              <w:rPr>
                <w:rFonts w:ascii="Segoe UI" w:hAnsi="Segoe UI" w:cs="Segoe UI"/>
                <w:color w:val="000000"/>
                <w:sz w:val="24"/>
                <w:szCs w:val="24"/>
              </w:rPr>
              <w:t xml:space="preserve"> strana potahu (vyhovuje min. CRIB 7 nebo jiné obdobné normě)</w:t>
            </w:r>
          </w:p>
        </w:tc>
        <w:tc>
          <w:tcPr>
            <w:tcW w:w="3021" w:type="dxa"/>
          </w:tcPr>
          <w:p w14:paraId="44F0F73D" w14:textId="7F818685" w:rsidR="001A346E" w:rsidRDefault="00AA2054" w:rsidP="001A346E">
            <w:pPr>
              <w:jc w:val="center"/>
              <w:rPr>
                <w:rFonts w:ascii="Segoe UI" w:hAnsi="Segoe UI" w:cs="Segoe UI"/>
                <w:b/>
                <w:sz w:val="32"/>
              </w:rPr>
            </w:pPr>
            <w:r>
              <w:rPr>
                <w:rFonts w:ascii="Segoe UI" w:hAnsi="Segoe UI" w:cs="Segoe UI"/>
                <w:color w:val="000000"/>
                <w:sz w:val="24"/>
                <w:szCs w:val="24"/>
              </w:rPr>
              <w:t xml:space="preserve">Norma </w:t>
            </w:r>
            <w:r w:rsidRPr="004F1C6A">
              <w:rPr>
                <w:rFonts w:ascii="Segoe UI" w:hAnsi="Segoe UI" w:cs="Segoe UI"/>
                <w:color w:val="000000"/>
                <w:sz w:val="24"/>
                <w:szCs w:val="24"/>
                <w:highlight w:val="yellow"/>
              </w:rPr>
              <w:t>…</w:t>
            </w:r>
          </w:p>
        </w:tc>
      </w:tr>
      <w:tr w:rsidR="001A346E" w14:paraId="6B719900" w14:textId="77777777" w:rsidTr="00E3225D">
        <w:tc>
          <w:tcPr>
            <w:tcW w:w="704" w:type="dxa"/>
          </w:tcPr>
          <w:p w14:paraId="071FBD1B"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16.</w:t>
            </w:r>
          </w:p>
        </w:tc>
        <w:tc>
          <w:tcPr>
            <w:tcW w:w="5337" w:type="dxa"/>
          </w:tcPr>
          <w:p w14:paraId="67A669C8" w14:textId="77777777" w:rsidR="001A346E" w:rsidRPr="00307DD5" w:rsidRDefault="001A346E" w:rsidP="001A346E">
            <w:pPr>
              <w:jc w:val="both"/>
              <w:rPr>
                <w:rFonts w:ascii="Segoe UI" w:hAnsi="Segoe UI" w:cs="Segoe UI"/>
                <w:sz w:val="24"/>
                <w:szCs w:val="24"/>
              </w:rPr>
            </w:pPr>
            <w:proofErr w:type="gramStart"/>
            <w:r w:rsidRPr="00307DD5">
              <w:rPr>
                <w:rFonts w:ascii="Segoe UI" w:hAnsi="Segoe UI" w:cs="Segoe UI"/>
                <w:color w:val="000000"/>
                <w:sz w:val="24"/>
                <w:szCs w:val="24"/>
              </w:rPr>
              <w:t>Nehořlavost - boční</w:t>
            </w:r>
            <w:proofErr w:type="gramEnd"/>
            <w:r w:rsidRPr="00307DD5">
              <w:rPr>
                <w:rFonts w:ascii="Segoe UI" w:hAnsi="Segoe UI" w:cs="Segoe UI"/>
                <w:color w:val="000000"/>
                <w:sz w:val="24"/>
                <w:szCs w:val="24"/>
              </w:rPr>
              <w:t xml:space="preserve"> a spodní strana potahu (vyhovuje min. CRIB 5 nebo jiné obdobné normě)</w:t>
            </w:r>
          </w:p>
        </w:tc>
        <w:tc>
          <w:tcPr>
            <w:tcW w:w="3021" w:type="dxa"/>
          </w:tcPr>
          <w:p w14:paraId="7635079A" w14:textId="453F0CDB" w:rsidR="001A346E" w:rsidRDefault="00AA2054" w:rsidP="001A346E">
            <w:pPr>
              <w:jc w:val="center"/>
              <w:rPr>
                <w:rFonts w:ascii="Segoe UI" w:hAnsi="Segoe UI" w:cs="Segoe UI"/>
                <w:b/>
                <w:sz w:val="32"/>
              </w:rPr>
            </w:pPr>
            <w:r>
              <w:rPr>
                <w:rFonts w:ascii="Segoe UI" w:hAnsi="Segoe UI" w:cs="Segoe UI"/>
                <w:color w:val="000000"/>
                <w:sz w:val="24"/>
                <w:szCs w:val="24"/>
              </w:rPr>
              <w:t xml:space="preserve">Norma </w:t>
            </w:r>
            <w:r w:rsidRPr="004F1C6A">
              <w:rPr>
                <w:rFonts w:ascii="Segoe UI" w:hAnsi="Segoe UI" w:cs="Segoe UI"/>
                <w:color w:val="000000"/>
                <w:sz w:val="24"/>
                <w:szCs w:val="24"/>
                <w:highlight w:val="yellow"/>
              </w:rPr>
              <w:t>…</w:t>
            </w:r>
          </w:p>
        </w:tc>
      </w:tr>
      <w:tr w:rsidR="00AA2054" w14:paraId="68ED5231" w14:textId="77777777" w:rsidTr="00E3225D">
        <w:tc>
          <w:tcPr>
            <w:tcW w:w="704" w:type="dxa"/>
          </w:tcPr>
          <w:p w14:paraId="00079129" w14:textId="77777777" w:rsidR="00AA2054" w:rsidRPr="00307DD5" w:rsidRDefault="00AA2054" w:rsidP="00AA2054">
            <w:pPr>
              <w:jc w:val="center"/>
              <w:rPr>
                <w:rFonts w:ascii="Segoe UI" w:hAnsi="Segoe UI" w:cs="Segoe UI"/>
                <w:sz w:val="24"/>
                <w:szCs w:val="24"/>
              </w:rPr>
            </w:pPr>
            <w:r w:rsidRPr="00307DD5">
              <w:rPr>
                <w:rFonts w:ascii="Segoe UI" w:hAnsi="Segoe UI" w:cs="Segoe UI"/>
                <w:sz w:val="24"/>
                <w:szCs w:val="24"/>
              </w:rPr>
              <w:t>17.</w:t>
            </w:r>
          </w:p>
        </w:tc>
        <w:tc>
          <w:tcPr>
            <w:tcW w:w="5337" w:type="dxa"/>
          </w:tcPr>
          <w:p w14:paraId="3D58849F" w14:textId="77777777" w:rsidR="00AA2054" w:rsidRPr="00307DD5" w:rsidRDefault="00AA2054" w:rsidP="00AA2054">
            <w:pPr>
              <w:jc w:val="both"/>
              <w:rPr>
                <w:rFonts w:ascii="Segoe UI" w:hAnsi="Segoe UI" w:cs="Segoe UI"/>
                <w:sz w:val="24"/>
                <w:szCs w:val="24"/>
              </w:rPr>
            </w:pPr>
            <w:proofErr w:type="spellStart"/>
            <w:proofErr w:type="gramStart"/>
            <w:r w:rsidRPr="00307DD5">
              <w:rPr>
                <w:rFonts w:ascii="Segoe UI" w:hAnsi="Segoe UI" w:cs="Segoe UI"/>
                <w:color w:val="000000"/>
                <w:sz w:val="24"/>
                <w:szCs w:val="24"/>
              </w:rPr>
              <w:t>Snímatelnost</w:t>
            </w:r>
            <w:proofErr w:type="spellEnd"/>
            <w:r w:rsidRPr="00307DD5">
              <w:rPr>
                <w:rFonts w:ascii="Segoe UI" w:hAnsi="Segoe UI" w:cs="Segoe UI"/>
                <w:color w:val="000000"/>
                <w:sz w:val="24"/>
                <w:szCs w:val="24"/>
              </w:rPr>
              <w:t xml:space="preserve"> - snadno</w:t>
            </w:r>
            <w:proofErr w:type="gramEnd"/>
            <w:r w:rsidRPr="00307DD5">
              <w:rPr>
                <w:rFonts w:ascii="Segoe UI" w:hAnsi="Segoe UI" w:cs="Segoe UI"/>
                <w:color w:val="000000"/>
                <w:sz w:val="24"/>
                <w:szCs w:val="24"/>
              </w:rPr>
              <w:t xml:space="preserve"> snímatelný</w:t>
            </w:r>
          </w:p>
        </w:tc>
        <w:tc>
          <w:tcPr>
            <w:tcW w:w="3021" w:type="dxa"/>
          </w:tcPr>
          <w:p w14:paraId="07E4A07B" w14:textId="59FD5671" w:rsidR="00AA2054" w:rsidRDefault="00AA2054" w:rsidP="00AA2054">
            <w:pPr>
              <w:jc w:val="center"/>
              <w:rPr>
                <w:rFonts w:ascii="Segoe UI" w:hAnsi="Segoe UI" w:cs="Segoe UI"/>
                <w:b/>
                <w:sz w:val="32"/>
              </w:rPr>
            </w:pPr>
            <w:r w:rsidRPr="0024145E">
              <w:rPr>
                <w:rFonts w:ascii="Segoe UI" w:hAnsi="Segoe UI" w:cs="Segoe UI"/>
                <w:color w:val="000000"/>
                <w:sz w:val="24"/>
                <w:szCs w:val="24"/>
                <w:highlight w:val="yellow"/>
              </w:rPr>
              <w:t>…</w:t>
            </w:r>
            <w:r w:rsidRPr="0024145E">
              <w:rPr>
                <w:rFonts w:ascii="Segoe UI" w:hAnsi="Segoe UI" w:cs="Segoe UI"/>
                <w:color w:val="000000"/>
                <w:sz w:val="24"/>
                <w:szCs w:val="24"/>
              </w:rPr>
              <w:t xml:space="preserve"> </w:t>
            </w:r>
          </w:p>
        </w:tc>
      </w:tr>
      <w:tr w:rsidR="00AA2054" w14:paraId="7BBCBA01" w14:textId="77777777" w:rsidTr="00E3225D">
        <w:tc>
          <w:tcPr>
            <w:tcW w:w="704" w:type="dxa"/>
          </w:tcPr>
          <w:p w14:paraId="737714E3" w14:textId="77777777" w:rsidR="00AA2054" w:rsidRPr="00307DD5" w:rsidRDefault="00AA2054" w:rsidP="00AA2054">
            <w:pPr>
              <w:jc w:val="center"/>
              <w:rPr>
                <w:rFonts w:ascii="Segoe UI" w:hAnsi="Segoe UI" w:cs="Segoe UI"/>
                <w:sz w:val="24"/>
                <w:szCs w:val="24"/>
              </w:rPr>
            </w:pPr>
            <w:r w:rsidRPr="00307DD5">
              <w:rPr>
                <w:rFonts w:ascii="Segoe UI" w:hAnsi="Segoe UI" w:cs="Segoe UI"/>
                <w:sz w:val="24"/>
                <w:szCs w:val="24"/>
              </w:rPr>
              <w:t>18.</w:t>
            </w:r>
          </w:p>
        </w:tc>
        <w:tc>
          <w:tcPr>
            <w:tcW w:w="5337" w:type="dxa"/>
          </w:tcPr>
          <w:p w14:paraId="3A6948AB" w14:textId="77777777" w:rsidR="00AA2054" w:rsidRPr="00307DD5" w:rsidRDefault="00AA2054" w:rsidP="00AA2054">
            <w:pPr>
              <w:jc w:val="both"/>
              <w:rPr>
                <w:rFonts w:ascii="Segoe UI" w:hAnsi="Segoe UI" w:cs="Segoe UI"/>
                <w:sz w:val="24"/>
                <w:szCs w:val="24"/>
              </w:rPr>
            </w:pPr>
            <w:r w:rsidRPr="00307DD5">
              <w:rPr>
                <w:rFonts w:ascii="Segoe UI" w:hAnsi="Segoe UI" w:cs="Segoe UI"/>
                <w:color w:val="000000"/>
                <w:sz w:val="24"/>
                <w:szCs w:val="24"/>
              </w:rPr>
              <w:t>Pružný ve všech směrech </w:t>
            </w:r>
          </w:p>
        </w:tc>
        <w:tc>
          <w:tcPr>
            <w:tcW w:w="3021" w:type="dxa"/>
          </w:tcPr>
          <w:p w14:paraId="741599DD" w14:textId="3B95A4CF" w:rsidR="00AA2054" w:rsidRDefault="00AA2054" w:rsidP="00AA2054">
            <w:pPr>
              <w:jc w:val="center"/>
              <w:rPr>
                <w:rFonts w:ascii="Segoe UI" w:hAnsi="Segoe UI" w:cs="Segoe UI"/>
                <w:b/>
                <w:sz w:val="32"/>
              </w:rPr>
            </w:pPr>
            <w:r w:rsidRPr="0024145E">
              <w:rPr>
                <w:rFonts w:ascii="Segoe UI" w:hAnsi="Segoe UI" w:cs="Segoe UI"/>
                <w:color w:val="000000"/>
                <w:sz w:val="24"/>
                <w:szCs w:val="24"/>
                <w:highlight w:val="yellow"/>
              </w:rPr>
              <w:t>…</w:t>
            </w:r>
            <w:r w:rsidRPr="0024145E">
              <w:rPr>
                <w:rFonts w:ascii="Segoe UI" w:hAnsi="Segoe UI" w:cs="Segoe UI"/>
                <w:color w:val="000000"/>
                <w:sz w:val="24"/>
                <w:szCs w:val="24"/>
              </w:rPr>
              <w:t xml:space="preserve"> </w:t>
            </w:r>
          </w:p>
        </w:tc>
      </w:tr>
      <w:tr w:rsidR="00AA2054" w14:paraId="2D425E26" w14:textId="77777777" w:rsidTr="00E3225D">
        <w:tc>
          <w:tcPr>
            <w:tcW w:w="704" w:type="dxa"/>
          </w:tcPr>
          <w:p w14:paraId="1238A8FC" w14:textId="77777777" w:rsidR="00AA2054" w:rsidRPr="00307DD5" w:rsidRDefault="00AA2054" w:rsidP="00AA2054">
            <w:pPr>
              <w:jc w:val="center"/>
              <w:rPr>
                <w:rFonts w:ascii="Segoe UI" w:hAnsi="Segoe UI" w:cs="Segoe UI"/>
                <w:sz w:val="24"/>
                <w:szCs w:val="24"/>
              </w:rPr>
            </w:pPr>
            <w:r w:rsidRPr="00307DD5">
              <w:rPr>
                <w:rFonts w:ascii="Segoe UI" w:hAnsi="Segoe UI" w:cs="Segoe UI"/>
                <w:sz w:val="24"/>
                <w:szCs w:val="24"/>
              </w:rPr>
              <w:t>19.</w:t>
            </w:r>
          </w:p>
        </w:tc>
        <w:tc>
          <w:tcPr>
            <w:tcW w:w="5337" w:type="dxa"/>
          </w:tcPr>
          <w:p w14:paraId="22B77F53" w14:textId="77777777" w:rsidR="00AA2054" w:rsidRPr="00307DD5" w:rsidRDefault="00AA2054" w:rsidP="00AA2054">
            <w:pPr>
              <w:jc w:val="both"/>
              <w:rPr>
                <w:rFonts w:ascii="Segoe UI" w:hAnsi="Segoe UI" w:cs="Segoe UI"/>
                <w:sz w:val="24"/>
                <w:szCs w:val="24"/>
              </w:rPr>
            </w:pPr>
            <w:r w:rsidRPr="00307DD5">
              <w:rPr>
                <w:rFonts w:ascii="Segoe UI" w:hAnsi="Segoe UI" w:cs="Segoe UI"/>
                <w:color w:val="000000"/>
                <w:sz w:val="24"/>
                <w:szCs w:val="24"/>
              </w:rPr>
              <w:t>Zip po celém obvodu matrace, překrytý, s ochranou proti znečištění</w:t>
            </w:r>
          </w:p>
        </w:tc>
        <w:tc>
          <w:tcPr>
            <w:tcW w:w="3021" w:type="dxa"/>
          </w:tcPr>
          <w:p w14:paraId="749C5A55" w14:textId="1D2B46FA" w:rsidR="00AA2054" w:rsidRDefault="00AA2054" w:rsidP="00AA2054">
            <w:pPr>
              <w:jc w:val="center"/>
              <w:rPr>
                <w:rFonts w:ascii="Segoe UI" w:hAnsi="Segoe UI" w:cs="Segoe UI"/>
                <w:b/>
                <w:sz w:val="32"/>
              </w:rPr>
            </w:pPr>
            <w:r w:rsidRPr="0024145E">
              <w:rPr>
                <w:rFonts w:ascii="Segoe UI" w:hAnsi="Segoe UI" w:cs="Segoe UI"/>
                <w:color w:val="000000"/>
                <w:sz w:val="24"/>
                <w:szCs w:val="24"/>
                <w:highlight w:val="yellow"/>
              </w:rPr>
              <w:t>…</w:t>
            </w:r>
            <w:r w:rsidRPr="0024145E">
              <w:rPr>
                <w:rFonts w:ascii="Segoe UI" w:hAnsi="Segoe UI" w:cs="Segoe UI"/>
                <w:color w:val="000000"/>
                <w:sz w:val="24"/>
                <w:szCs w:val="24"/>
              </w:rPr>
              <w:t xml:space="preserve"> </w:t>
            </w:r>
          </w:p>
        </w:tc>
      </w:tr>
      <w:tr w:rsidR="00AA2054" w14:paraId="5CB0A0A7" w14:textId="77777777" w:rsidTr="00E3225D">
        <w:tc>
          <w:tcPr>
            <w:tcW w:w="704" w:type="dxa"/>
          </w:tcPr>
          <w:p w14:paraId="6622A79A" w14:textId="77777777" w:rsidR="00AA2054" w:rsidRPr="00307DD5" w:rsidRDefault="00AA2054" w:rsidP="00AA2054">
            <w:pPr>
              <w:jc w:val="center"/>
              <w:rPr>
                <w:rFonts w:ascii="Segoe UI" w:hAnsi="Segoe UI" w:cs="Segoe UI"/>
                <w:sz w:val="24"/>
                <w:szCs w:val="24"/>
              </w:rPr>
            </w:pPr>
            <w:r w:rsidRPr="00307DD5">
              <w:rPr>
                <w:rFonts w:ascii="Segoe UI" w:hAnsi="Segoe UI" w:cs="Segoe UI"/>
                <w:sz w:val="24"/>
                <w:szCs w:val="24"/>
              </w:rPr>
              <w:t>20.</w:t>
            </w:r>
          </w:p>
        </w:tc>
        <w:tc>
          <w:tcPr>
            <w:tcW w:w="5337" w:type="dxa"/>
          </w:tcPr>
          <w:p w14:paraId="5A84A9F1" w14:textId="77777777" w:rsidR="00AA2054" w:rsidRPr="00307DD5" w:rsidRDefault="00AA2054" w:rsidP="00AA2054">
            <w:pPr>
              <w:jc w:val="both"/>
              <w:rPr>
                <w:rFonts w:ascii="Segoe UI" w:hAnsi="Segoe UI" w:cs="Segoe UI"/>
                <w:sz w:val="24"/>
                <w:szCs w:val="24"/>
              </w:rPr>
            </w:pPr>
            <w:r w:rsidRPr="00307DD5">
              <w:rPr>
                <w:rFonts w:ascii="Segoe UI" w:hAnsi="Segoe UI" w:cs="Segoe UI"/>
                <w:color w:val="000000"/>
                <w:sz w:val="24"/>
                <w:szCs w:val="24"/>
              </w:rPr>
              <w:t>Spoje kontinuálně svařované, zabraňující průsaku nečistot do jádra</w:t>
            </w:r>
          </w:p>
        </w:tc>
        <w:tc>
          <w:tcPr>
            <w:tcW w:w="3021" w:type="dxa"/>
          </w:tcPr>
          <w:p w14:paraId="2E786B14" w14:textId="059F45F8" w:rsidR="00AA2054" w:rsidRDefault="00AA2054" w:rsidP="00AA2054">
            <w:pPr>
              <w:jc w:val="center"/>
              <w:rPr>
                <w:rFonts w:ascii="Segoe UI" w:hAnsi="Segoe UI" w:cs="Segoe UI"/>
                <w:b/>
                <w:sz w:val="32"/>
              </w:rPr>
            </w:pPr>
            <w:r w:rsidRPr="0024145E">
              <w:rPr>
                <w:rFonts w:ascii="Segoe UI" w:hAnsi="Segoe UI" w:cs="Segoe UI"/>
                <w:color w:val="000000"/>
                <w:sz w:val="24"/>
                <w:szCs w:val="24"/>
                <w:highlight w:val="yellow"/>
              </w:rPr>
              <w:t>…</w:t>
            </w:r>
            <w:r w:rsidRPr="0024145E">
              <w:rPr>
                <w:rFonts w:ascii="Segoe UI" w:hAnsi="Segoe UI" w:cs="Segoe UI"/>
                <w:color w:val="000000"/>
                <w:sz w:val="24"/>
                <w:szCs w:val="24"/>
              </w:rPr>
              <w:t xml:space="preserve"> </w:t>
            </w:r>
          </w:p>
        </w:tc>
      </w:tr>
      <w:tr w:rsidR="00AA2054" w14:paraId="64E6273E" w14:textId="77777777" w:rsidTr="00E3225D">
        <w:tc>
          <w:tcPr>
            <w:tcW w:w="704" w:type="dxa"/>
          </w:tcPr>
          <w:p w14:paraId="7F0FFDF5" w14:textId="77777777" w:rsidR="00AA2054" w:rsidRPr="00307DD5" w:rsidRDefault="00AA2054" w:rsidP="00AA2054">
            <w:pPr>
              <w:jc w:val="center"/>
              <w:rPr>
                <w:rFonts w:ascii="Segoe UI" w:hAnsi="Segoe UI" w:cs="Segoe UI"/>
                <w:sz w:val="24"/>
                <w:szCs w:val="24"/>
              </w:rPr>
            </w:pPr>
            <w:r w:rsidRPr="00307DD5">
              <w:rPr>
                <w:rFonts w:ascii="Segoe UI" w:hAnsi="Segoe UI" w:cs="Segoe UI"/>
                <w:sz w:val="24"/>
                <w:szCs w:val="24"/>
              </w:rPr>
              <w:t>21.</w:t>
            </w:r>
          </w:p>
        </w:tc>
        <w:tc>
          <w:tcPr>
            <w:tcW w:w="5337" w:type="dxa"/>
          </w:tcPr>
          <w:p w14:paraId="238E914C" w14:textId="77777777" w:rsidR="00AA2054" w:rsidRPr="00307DD5" w:rsidRDefault="00AA2054" w:rsidP="00AA2054">
            <w:pPr>
              <w:jc w:val="both"/>
              <w:rPr>
                <w:rFonts w:ascii="Segoe UI" w:hAnsi="Segoe UI" w:cs="Segoe UI"/>
                <w:sz w:val="24"/>
                <w:szCs w:val="24"/>
              </w:rPr>
            </w:pPr>
            <w:r w:rsidRPr="00307DD5">
              <w:rPr>
                <w:rFonts w:ascii="Segoe UI" w:hAnsi="Segoe UI" w:cs="Segoe UI"/>
                <w:color w:val="000000"/>
                <w:sz w:val="24"/>
                <w:szCs w:val="24"/>
              </w:rPr>
              <w:t xml:space="preserve">Materiál potahu antibakteriální, </w:t>
            </w:r>
            <w:proofErr w:type="spellStart"/>
            <w:r w:rsidRPr="00307DD5">
              <w:rPr>
                <w:rFonts w:ascii="Segoe UI" w:hAnsi="Segoe UI" w:cs="Segoe UI"/>
                <w:color w:val="000000"/>
                <w:sz w:val="24"/>
                <w:szCs w:val="24"/>
              </w:rPr>
              <w:t>desinfikovatelný</w:t>
            </w:r>
            <w:proofErr w:type="spellEnd"/>
            <w:r w:rsidRPr="00307DD5">
              <w:rPr>
                <w:rFonts w:ascii="Segoe UI" w:hAnsi="Segoe UI" w:cs="Segoe UI"/>
                <w:color w:val="000000"/>
                <w:sz w:val="24"/>
                <w:szCs w:val="24"/>
              </w:rPr>
              <w:t xml:space="preserve"> běžnými prostředky</w:t>
            </w:r>
          </w:p>
        </w:tc>
        <w:tc>
          <w:tcPr>
            <w:tcW w:w="3021" w:type="dxa"/>
          </w:tcPr>
          <w:p w14:paraId="2F68DCAA" w14:textId="5FF4D2B9" w:rsidR="00AA2054" w:rsidRDefault="00AA2054" w:rsidP="00AA2054">
            <w:pPr>
              <w:jc w:val="center"/>
              <w:rPr>
                <w:rFonts w:ascii="Segoe UI" w:hAnsi="Segoe UI" w:cs="Segoe UI"/>
                <w:b/>
                <w:sz w:val="32"/>
              </w:rPr>
            </w:pPr>
            <w:r w:rsidRPr="0024145E">
              <w:rPr>
                <w:rFonts w:ascii="Segoe UI" w:hAnsi="Segoe UI" w:cs="Segoe UI"/>
                <w:color w:val="000000"/>
                <w:sz w:val="24"/>
                <w:szCs w:val="24"/>
                <w:highlight w:val="yellow"/>
              </w:rPr>
              <w:t>…</w:t>
            </w:r>
            <w:r w:rsidRPr="0024145E">
              <w:rPr>
                <w:rFonts w:ascii="Segoe UI" w:hAnsi="Segoe UI" w:cs="Segoe UI"/>
                <w:color w:val="000000"/>
                <w:sz w:val="24"/>
                <w:szCs w:val="24"/>
              </w:rPr>
              <w:t xml:space="preserve"> </w:t>
            </w:r>
          </w:p>
        </w:tc>
      </w:tr>
      <w:tr w:rsidR="001A346E" w14:paraId="51535EC2" w14:textId="77777777" w:rsidTr="00E3225D">
        <w:tc>
          <w:tcPr>
            <w:tcW w:w="704" w:type="dxa"/>
          </w:tcPr>
          <w:p w14:paraId="6C7C6C48" w14:textId="77777777" w:rsidR="001A346E" w:rsidRPr="00307DD5" w:rsidRDefault="001A346E" w:rsidP="001A346E">
            <w:pPr>
              <w:jc w:val="center"/>
              <w:rPr>
                <w:rFonts w:ascii="Segoe UI" w:hAnsi="Segoe UI" w:cs="Segoe UI"/>
                <w:sz w:val="24"/>
                <w:szCs w:val="24"/>
              </w:rPr>
            </w:pPr>
          </w:p>
        </w:tc>
        <w:tc>
          <w:tcPr>
            <w:tcW w:w="5337" w:type="dxa"/>
          </w:tcPr>
          <w:p w14:paraId="7C530289" w14:textId="77777777" w:rsidR="001A346E" w:rsidRPr="00307DD5" w:rsidRDefault="001A346E" w:rsidP="001A346E">
            <w:pPr>
              <w:jc w:val="center"/>
              <w:rPr>
                <w:rFonts w:ascii="Segoe UI" w:hAnsi="Segoe UI" w:cs="Segoe UI"/>
                <w:sz w:val="24"/>
                <w:szCs w:val="24"/>
              </w:rPr>
            </w:pPr>
            <w:r w:rsidRPr="00307DD5">
              <w:rPr>
                <w:rFonts w:ascii="Segoe UI" w:hAnsi="Segoe UI" w:cs="Segoe UI"/>
                <w:b/>
                <w:bCs/>
                <w:color w:val="000000"/>
                <w:sz w:val="24"/>
                <w:szCs w:val="24"/>
              </w:rPr>
              <w:t>Rozměr</w:t>
            </w:r>
          </w:p>
        </w:tc>
        <w:tc>
          <w:tcPr>
            <w:tcW w:w="3021" w:type="dxa"/>
          </w:tcPr>
          <w:p w14:paraId="17952FB1" w14:textId="47A80198" w:rsidR="001A346E" w:rsidRDefault="001A346E" w:rsidP="001A346E">
            <w:pPr>
              <w:jc w:val="center"/>
              <w:rPr>
                <w:rFonts w:ascii="Segoe UI" w:hAnsi="Segoe UI" w:cs="Segoe UI"/>
                <w:b/>
                <w:sz w:val="32"/>
              </w:rPr>
            </w:pPr>
          </w:p>
        </w:tc>
      </w:tr>
      <w:tr w:rsidR="001A346E" w14:paraId="6463F6B8" w14:textId="77777777" w:rsidTr="00E3225D">
        <w:tc>
          <w:tcPr>
            <w:tcW w:w="704" w:type="dxa"/>
          </w:tcPr>
          <w:p w14:paraId="066720EE"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22.</w:t>
            </w:r>
          </w:p>
        </w:tc>
        <w:tc>
          <w:tcPr>
            <w:tcW w:w="5337" w:type="dxa"/>
          </w:tcPr>
          <w:p w14:paraId="3D6705E1" w14:textId="2FB59269" w:rsidR="001A346E" w:rsidRPr="00307DD5" w:rsidRDefault="001A346E" w:rsidP="00FD4004">
            <w:pPr>
              <w:jc w:val="both"/>
              <w:rPr>
                <w:rFonts w:ascii="Segoe UI" w:hAnsi="Segoe UI" w:cs="Segoe UI"/>
                <w:sz w:val="24"/>
                <w:szCs w:val="24"/>
              </w:rPr>
            </w:pPr>
            <w:r w:rsidRPr="00307DD5">
              <w:rPr>
                <w:rFonts w:ascii="Segoe UI" w:hAnsi="Segoe UI" w:cs="Segoe UI"/>
                <w:sz w:val="24"/>
                <w:szCs w:val="24"/>
              </w:rPr>
              <w:t>Šířka a délka matrace odpovídá vnitřním rozměrům ložné plochy dodaných lůžek do počtu dodaných lůžek.</w:t>
            </w:r>
            <w:r w:rsidR="00A62D1E">
              <w:rPr>
                <w:rFonts w:ascii="Segoe UI" w:hAnsi="Segoe UI" w:cs="Segoe UI"/>
                <w:sz w:val="24"/>
                <w:szCs w:val="24"/>
              </w:rPr>
              <w:t xml:space="preserve"> </w:t>
            </w:r>
          </w:p>
        </w:tc>
        <w:tc>
          <w:tcPr>
            <w:tcW w:w="3021" w:type="dxa"/>
          </w:tcPr>
          <w:p w14:paraId="34596427" w14:textId="210294F4" w:rsidR="001A346E" w:rsidRDefault="00AA2054" w:rsidP="001A346E">
            <w:pPr>
              <w:jc w:val="center"/>
              <w:rPr>
                <w:rFonts w:ascii="Segoe UI" w:hAnsi="Segoe UI" w:cs="Segoe UI"/>
                <w:b/>
                <w:sz w:val="32"/>
              </w:rPr>
            </w:pPr>
            <w:r w:rsidRPr="004F1C6A">
              <w:rPr>
                <w:rFonts w:ascii="Segoe UI" w:hAnsi="Segoe UI" w:cs="Segoe UI"/>
                <w:color w:val="000000"/>
                <w:sz w:val="24"/>
                <w:szCs w:val="24"/>
                <w:highlight w:val="yellow"/>
              </w:rPr>
              <w:t>…</w:t>
            </w:r>
          </w:p>
        </w:tc>
      </w:tr>
      <w:tr w:rsidR="001A346E" w14:paraId="7D7C650D" w14:textId="77777777" w:rsidTr="00E3225D">
        <w:tc>
          <w:tcPr>
            <w:tcW w:w="704" w:type="dxa"/>
          </w:tcPr>
          <w:p w14:paraId="69FCE6C7" w14:textId="77777777" w:rsidR="001A346E" w:rsidRPr="00307DD5" w:rsidRDefault="001A346E" w:rsidP="001A346E">
            <w:pPr>
              <w:jc w:val="center"/>
              <w:rPr>
                <w:rFonts w:ascii="Segoe UI" w:hAnsi="Segoe UI" w:cs="Segoe UI"/>
                <w:sz w:val="24"/>
                <w:szCs w:val="24"/>
              </w:rPr>
            </w:pPr>
            <w:r w:rsidRPr="00307DD5">
              <w:rPr>
                <w:rFonts w:ascii="Segoe UI" w:hAnsi="Segoe UI" w:cs="Segoe UI"/>
                <w:sz w:val="24"/>
                <w:szCs w:val="24"/>
              </w:rPr>
              <w:t>23.</w:t>
            </w:r>
          </w:p>
        </w:tc>
        <w:tc>
          <w:tcPr>
            <w:tcW w:w="5337" w:type="dxa"/>
          </w:tcPr>
          <w:p w14:paraId="262E5CC0" w14:textId="77777777" w:rsidR="001A346E" w:rsidRPr="00307DD5" w:rsidRDefault="001A346E" w:rsidP="001A346E">
            <w:pPr>
              <w:jc w:val="both"/>
              <w:rPr>
                <w:rFonts w:ascii="Segoe UI" w:hAnsi="Segoe UI" w:cs="Segoe UI"/>
                <w:sz w:val="24"/>
                <w:szCs w:val="24"/>
              </w:rPr>
            </w:pPr>
            <w:r w:rsidRPr="00307DD5">
              <w:rPr>
                <w:rFonts w:ascii="Segoe UI" w:hAnsi="Segoe UI" w:cs="Segoe UI"/>
                <w:sz w:val="24"/>
                <w:szCs w:val="24"/>
              </w:rPr>
              <w:t>Výška matrace min. 14 cm</w:t>
            </w:r>
          </w:p>
        </w:tc>
        <w:tc>
          <w:tcPr>
            <w:tcW w:w="3021" w:type="dxa"/>
          </w:tcPr>
          <w:p w14:paraId="5BA90046" w14:textId="08FBB27D" w:rsidR="001A346E" w:rsidRDefault="00AA2054" w:rsidP="001A346E">
            <w:pPr>
              <w:jc w:val="center"/>
              <w:rPr>
                <w:rFonts w:ascii="Segoe UI" w:hAnsi="Segoe UI" w:cs="Segoe UI"/>
                <w:b/>
                <w:sz w:val="32"/>
              </w:rPr>
            </w:pPr>
            <w:r w:rsidRPr="004F1C6A">
              <w:rPr>
                <w:rFonts w:ascii="Segoe UI" w:hAnsi="Segoe UI" w:cs="Segoe UI"/>
                <w:color w:val="000000"/>
                <w:sz w:val="24"/>
                <w:szCs w:val="24"/>
                <w:highlight w:val="yellow"/>
              </w:rPr>
              <w:t>…</w:t>
            </w:r>
            <w:r w:rsidR="004B74B7">
              <w:rPr>
                <w:rFonts w:ascii="Segoe UI" w:hAnsi="Segoe UI" w:cs="Segoe UI"/>
                <w:sz w:val="24"/>
                <w:szCs w:val="24"/>
              </w:rPr>
              <w:t xml:space="preserve"> </w:t>
            </w:r>
            <w:r w:rsidR="001A346E" w:rsidRPr="00307DD5">
              <w:rPr>
                <w:rFonts w:ascii="Segoe UI" w:hAnsi="Segoe UI" w:cs="Segoe UI"/>
                <w:sz w:val="24"/>
                <w:szCs w:val="24"/>
              </w:rPr>
              <w:t>cm</w:t>
            </w:r>
          </w:p>
        </w:tc>
      </w:tr>
    </w:tbl>
    <w:p w14:paraId="283DABF2" w14:textId="77777777" w:rsidR="00685972" w:rsidRDefault="00685972" w:rsidP="00685972">
      <w:pPr>
        <w:jc w:val="center"/>
        <w:rPr>
          <w:rFonts w:ascii="Segoe UI" w:hAnsi="Segoe UI" w:cs="Segoe UI"/>
          <w:b/>
          <w:sz w:val="32"/>
        </w:rPr>
      </w:pPr>
    </w:p>
    <w:p w14:paraId="3CBB60E0" w14:textId="2492C09C" w:rsidR="00430479" w:rsidRDefault="00430479">
      <w:pPr>
        <w:spacing w:after="0" w:line="240" w:lineRule="auto"/>
        <w:rPr>
          <w:rFonts w:ascii="Segoe UI" w:hAnsi="Segoe UI" w:cs="Segoe UI"/>
          <w:b/>
          <w:sz w:val="32"/>
        </w:rPr>
      </w:pPr>
    </w:p>
    <w:p w14:paraId="3F6E24A1" w14:textId="77777777" w:rsidR="00A072F2" w:rsidRDefault="00A072F2">
      <w:pPr>
        <w:spacing w:after="0" w:line="240" w:lineRule="auto"/>
        <w:rPr>
          <w:rFonts w:ascii="Segoe UI" w:hAnsi="Segoe UI" w:cs="Segoe UI"/>
          <w:b/>
          <w:sz w:val="32"/>
        </w:rPr>
      </w:pPr>
      <w:r>
        <w:rPr>
          <w:rFonts w:ascii="Segoe UI" w:hAnsi="Segoe UI" w:cs="Segoe UI"/>
          <w:b/>
          <w:sz w:val="32"/>
        </w:rPr>
        <w:br w:type="page"/>
      </w:r>
    </w:p>
    <w:p w14:paraId="60FA1F14" w14:textId="22B2C64C" w:rsidR="00685972" w:rsidRDefault="00685972" w:rsidP="00685972">
      <w:pPr>
        <w:jc w:val="center"/>
        <w:rPr>
          <w:rFonts w:ascii="Segoe UI" w:hAnsi="Segoe UI" w:cs="Segoe UI"/>
          <w:b/>
          <w:sz w:val="32"/>
        </w:rPr>
      </w:pPr>
      <w:r>
        <w:rPr>
          <w:rFonts w:ascii="Segoe UI" w:hAnsi="Segoe UI" w:cs="Segoe UI"/>
          <w:b/>
          <w:sz w:val="32"/>
        </w:rPr>
        <w:lastRenderedPageBreak/>
        <w:t>Stolek</w:t>
      </w:r>
    </w:p>
    <w:tbl>
      <w:tblPr>
        <w:tblStyle w:val="Mkatabulky"/>
        <w:tblW w:w="0" w:type="auto"/>
        <w:tblLook w:val="04A0" w:firstRow="1" w:lastRow="0" w:firstColumn="1" w:lastColumn="0" w:noHBand="0" w:noVBand="1"/>
      </w:tblPr>
      <w:tblGrid>
        <w:gridCol w:w="704"/>
        <w:gridCol w:w="5337"/>
        <w:gridCol w:w="3021"/>
      </w:tblGrid>
      <w:tr w:rsidR="00685972" w14:paraId="4AE74903" w14:textId="77777777" w:rsidTr="00A50721">
        <w:tc>
          <w:tcPr>
            <w:tcW w:w="704" w:type="dxa"/>
          </w:tcPr>
          <w:p w14:paraId="76873CFF" w14:textId="77777777" w:rsidR="00685972" w:rsidRDefault="00685972" w:rsidP="00435767">
            <w:pPr>
              <w:jc w:val="center"/>
              <w:rPr>
                <w:rFonts w:ascii="Segoe UI" w:hAnsi="Segoe UI" w:cs="Segoe UI"/>
                <w:b/>
                <w:sz w:val="32"/>
              </w:rPr>
            </w:pPr>
          </w:p>
        </w:tc>
        <w:tc>
          <w:tcPr>
            <w:tcW w:w="5337" w:type="dxa"/>
          </w:tcPr>
          <w:p w14:paraId="3D3BF0B5" w14:textId="77777777" w:rsidR="00685972" w:rsidRDefault="00685972" w:rsidP="00435767">
            <w:pPr>
              <w:jc w:val="center"/>
              <w:rPr>
                <w:rFonts w:ascii="Segoe UI" w:hAnsi="Segoe UI" w:cs="Segoe UI"/>
                <w:b/>
                <w:sz w:val="32"/>
              </w:rPr>
            </w:pPr>
            <w:r>
              <w:rPr>
                <w:rFonts w:ascii="Segoe UI" w:hAnsi="Segoe UI" w:cs="Segoe UI"/>
                <w:b/>
                <w:sz w:val="24"/>
                <w:szCs w:val="24"/>
              </w:rPr>
              <w:t>Základní parametry</w:t>
            </w:r>
          </w:p>
        </w:tc>
        <w:tc>
          <w:tcPr>
            <w:tcW w:w="3021" w:type="dxa"/>
          </w:tcPr>
          <w:p w14:paraId="3F8E2326" w14:textId="77777777" w:rsidR="00685972" w:rsidRDefault="00685972" w:rsidP="00435767">
            <w:pPr>
              <w:jc w:val="center"/>
              <w:rPr>
                <w:rFonts w:ascii="Segoe UI" w:hAnsi="Segoe UI" w:cs="Segoe UI"/>
                <w:b/>
                <w:sz w:val="32"/>
              </w:rPr>
            </w:pPr>
            <w:r>
              <w:rPr>
                <w:rFonts w:ascii="Segoe UI" w:hAnsi="Segoe UI" w:cs="Segoe UI"/>
                <w:b/>
                <w:sz w:val="24"/>
                <w:szCs w:val="24"/>
              </w:rPr>
              <w:t>Parametry nabídky</w:t>
            </w:r>
          </w:p>
        </w:tc>
      </w:tr>
      <w:tr w:rsidR="00A50721" w14:paraId="25799CD9" w14:textId="77777777" w:rsidTr="00A50721">
        <w:tc>
          <w:tcPr>
            <w:tcW w:w="704" w:type="dxa"/>
          </w:tcPr>
          <w:p w14:paraId="25E8DA9F" w14:textId="77777777" w:rsidR="00A50721" w:rsidRPr="00307DD5" w:rsidRDefault="00A50721" w:rsidP="00A50721">
            <w:pPr>
              <w:jc w:val="center"/>
              <w:rPr>
                <w:rFonts w:ascii="Segoe UI" w:hAnsi="Segoe UI" w:cs="Segoe UI"/>
                <w:sz w:val="24"/>
                <w:szCs w:val="24"/>
              </w:rPr>
            </w:pPr>
            <w:r w:rsidRPr="00307DD5">
              <w:rPr>
                <w:rFonts w:ascii="Segoe UI" w:hAnsi="Segoe UI" w:cs="Segoe UI"/>
                <w:sz w:val="24"/>
                <w:szCs w:val="24"/>
              </w:rPr>
              <w:t>1.</w:t>
            </w:r>
          </w:p>
        </w:tc>
        <w:tc>
          <w:tcPr>
            <w:tcW w:w="5337" w:type="dxa"/>
          </w:tcPr>
          <w:p w14:paraId="7117DA21" w14:textId="77777777" w:rsidR="00A50721" w:rsidRPr="00307DD5" w:rsidRDefault="00A50721" w:rsidP="00A50721">
            <w:pPr>
              <w:jc w:val="both"/>
              <w:rPr>
                <w:rFonts w:ascii="Segoe UI" w:hAnsi="Segoe UI" w:cs="Segoe UI"/>
                <w:b/>
                <w:sz w:val="24"/>
                <w:szCs w:val="24"/>
              </w:rPr>
            </w:pPr>
            <w:r w:rsidRPr="00307DD5">
              <w:rPr>
                <w:rFonts w:ascii="Segoe UI" w:hAnsi="Segoe UI" w:cs="Segoe UI"/>
                <w:color w:val="000000"/>
                <w:sz w:val="24"/>
                <w:szCs w:val="24"/>
              </w:rPr>
              <w:t>Pojízdnost: pojízdný noční stolek</w:t>
            </w:r>
          </w:p>
        </w:tc>
        <w:tc>
          <w:tcPr>
            <w:tcW w:w="3021" w:type="dxa"/>
          </w:tcPr>
          <w:p w14:paraId="3B18120F" w14:textId="57F83D0A" w:rsidR="00A50721" w:rsidRDefault="00A50721" w:rsidP="00A50721">
            <w:pPr>
              <w:jc w:val="center"/>
              <w:rPr>
                <w:rFonts w:ascii="Segoe UI" w:hAnsi="Segoe UI" w:cs="Segoe UI"/>
                <w:b/>
                <w:sz w:val="32"/>
              </w:rPr>
            </w:pPr>
            <w:r w:rsidRPr="00051600">
              <w:rPr>
                <w:rFonts w:ascii="Segoe UI" w:hAnsi="Segoe UI" w:cs="Segoe UI"/>
                <w:color w:val="000000"/>
                <w:sz w:val="24"/>
                <w:szCs w:val="24"/>
                <w:highlight w:val="yellow"/>
              </w:rPr>
              <w:t>…</w:t>
            </w:r>
            <w:r w:rsidRPr="00051600">
              <w:rPr>
                <w:rFonts w:ascii="Segoe UI" w:hAnsi="Segoe UI" w:cs="Segoe UI"/>
                <w:sz w:val="24"/>
                <w:szCs w:val="24"/>
              </w:rPr>
              <w:t xml:space="preserve"> </w:t>
            </w:r>
          </w:p>
        </w:tc>
      </w:tr>
      <w:tr w:rsidR="00A50721" w14:paraId="6D8D0A60" w14:textId="77777777" w:rsidTr="00A50721">
        <w:tc>
          <w:tcPr>
            <w:tcW w:w="704" w:type="dxa"/>
          </w:tcPr>
          <w:p w14:paraId="4582EAAD" w14:textId="77777777" w:rsidR="00A50721" w:rsidRPr="00307DD5" w:rsidRDefault="00A50721" w:rsidP="00A50721">
            <w:pPr>
              <w:jc w:val="center"/>
              <w:rPr>
                <w:rFonts w:ascii="Segoe UI" w:hAnsi="Segoe UI" w:cs="Segoe UI"/>
                <w:sz w:val="24"/>
                <w:szCs w:val="24"/>
              </w:rPr>
            </w:pPr>
            <w:r w:rsidRPr="00307DD5">
              <w:rPr>
                <w:rFonts w:ascii="Segoe UI" w:hAnsi="Segoe UI" w:cs="Segoe UI"/>
                <w:sz w:val="24"/>
                <w:szCs w:val="24"/>
              </w:rPr>
              <w:t>2.</w:t>
            </w:r>
          </w:p>
        </w:tc>
        <w:tc>
          <w:tcPr>
            <w:tcW w:w="5337" w:type="dxa"/>
          </w:tcPr>
          <w:p w14:paraId="4A71D161" w14:textId="64CA1663" w:rsidR="00A50721" w:rsidRPr="00307DD5" w:rsidRDefault="00A50721" w:rsidP="00FD4004">
            <w:pPr>
              <w:jc w:val="both"/>
              <w:rPr>
                <w:rFonts w:ascii="Segoe UI" w:hAnsi="Segoe UI" w:cs="Segoe UI"/>
                <w:b/>
                <w:sz w:val="24"/>
                <w:szCs w:val="24"/>
              </w:rPr>
            </w:pPr>
            <w:r w:rsidRPr="00307DD5">
              <w:rPr>
                <w:rFonts w:ascii="Segoe UI" w:hAnsi="Segoe UI" w:cs="Segoe UI"/>
                <w:color w:val="000000"/>
                <w:sz w:val="24"/>
                <w:szCs w:val="24"/>
              </w:rPr>
              <w:t>Přístupnost: oboustranně přístupný</w:t>
            </w:r>
            <w:r w:rsidR="009507A2">
              <w:rPr>
                <w:rFonts w:ascii="Segoe UI" w:hAnsi="Segoe UI" w:cs="Segoe UI"/>
                <w:color w:val="000000"/>
                <w:sz w:val="24"/>
                <w:szCs w:val="24"/>
              </w:rPr>
              <w:t>;</w:t>
            </w:r>
          </w:p>
        </w:tc>
        <w:tc>
          <w:tcPr>
            <w:tcW w:w="3021" w:type="dxa"/>
          </w:tcPr>
          <w:p w14:paraId="0B7A4A9C" w14:textId="6E89DEF1" w:rsidR="00A50721" w:rsidRDefault="00A50721" w:rsidP="00A50721">
            <w:pPr>
              <w:jc w:val="center"/>
              <w:rPr>
                <w:rFonts w:ascii="Segoe UI" w:hAnsi="Segoe UI" w:cs="Segoe UI"/>
                <w:b/>
                <w:sz w:val="32"/>
              </w:rPr>
            </w:pPr>
            <w:r w:rsidRPr="00051600">
              <w:rPr>
                <w:rFonts w:ascii="Segoe UI" w:hAnsi="Segoe UI" w:cs="Segoe UI"/>
                <w:color w:val="000000"/>
                <w:sz w:val="24"/>
                <w:szCs w:val="24"/>
                <w:highlight w:val="yellow"/>
              </w:rPr>
              <w:t>…</w:t>
            </w:r>
            <w:r w:rsidRPr="00051600">
              <w:rPr>
                <w:rFonts w:ascii="Segoe UI" w:hAnsi="Segoe UI" w:cs="Segoe UI"/>
                <w:sz w:val="24"/>
                <w:szCs w:val="24"/>
              </w:rPr>
              <w:t xml:space="preserve"> </w:t>
            </w:r>
          </w:p>
        </w:tc>
      </w:tr>
      <w:tr w:rsidR="00FD4004" w14:paraId="66893E3C" w14:textId="77777777" w:rsidTr="00A50721">
        <w:tc>
          <w:tcPr>
            <w:tcW w:w="704" w:type="dxa"/>
          </w:tcPr>
          <w:p w14:paraId="65AA33DC" w14:textId="2EC09A71" w:rsidR="00FD4004" w:rsidRPr="00A072F2" w:rsidRDefault="00FD4004" w:rsidP="00A072F2">
            <w:pPr>
              <w:pStyle w:val="Odstavecseseznamem"/>
              <w:ind w:left="164"/>
              <w:rPr>
                <w:rFonts w:ascii="Segoe UI" w:hAnsi="Segoe UI" w:cs="Segoe UI"/>
                <w:sz w:val="24"/>
                <w:szCs w:val="24"/>
              </w:rPr>
            </w:pPr>
            <w:r w:rsidRPr="00307DD5">
              <w:rPr>
                <w:rFonts w:ascii="Segoe UI" w:hAnsi="Segoe UI" w:cs="Segoe UI"/>
                <w:sz w:val="24"/>
                <w:szCs w:val="24"/>
              </w:rPr>
              <w:t>3.</w:t>
            </w:r>
          </w:p>
        </w:tc>
        <w:tc>
          <w:tcPr>
            <w:tcW w:w="5337" w:type="dxa"/>
          </w:tcPr>
          <w:p w14:paraId="4D946858" w14:textId="29671612" w:rsidR="00FD4004" w:rsidRPr="00307DD5" w:rsidRDefault="00FD4004" w:rsidP="00FD4004">
            <w:pPr>
              <w:jc w:val="both"/>
              <w:rPr>
                <w:rFonts w:ascii="Segoe UI" w:hAnsi="Segoe UI" w:cs="Segoe UI"/>
                <w:color w:val="000000"/>
                <w:sz w:val="24"/>
                <w:szCs w:val="24"/>
              </w:rPr>
            </w:pPr>
            <w:r>
              <w:rPr>
                <w:rFonts w:ascii="Segoe UI" w:hAnsi="Segoe UI" w:cs="Segoe UI"/>
                <w:color w:val="000000"/>
                <w:sz w:val="24"/>
                <w:szCs w:val="24"/>
              </w:rPr>
              <w:t>Je-li Kupujícím nemocnice Hodonín, držák na ručníky</w:t>
            </w:r>
          </w:p>
        </w:tc>
        <w:tc>
          <w:tcPr>
            <w:tcW w:w="3021" w:type="dxa"/>
          </w:tcPr>
          <w:p w14:paraId="5173E79C" w14:textId="693C68B1" w:rsidR="00FD4004" w:rsidRPr="00051600" w:rsidRDefault="00FD4004" w:rsidP="00FD4004">
            <w:pPr>
              <w:jc w:val="center"/>
              <w:rPr>
                <w:rFonts w:ascii="Segoe UI" w:hAnsi="Segoe UI" w:cs="Segoe UI"/>
                <w:color w:val="000000"/>
                <w:sz w:val="24"/>
                <w:szCs w:val="24"/>
                <w:highlight w:val="yellow"/>
              </w:rPr>
            </w:pPr>
            <w:r w:rsidRPr="00051600">
              <w:rPr>
                <w:rFonts w:ascii="Segoe UI" w:hAnsi="Segoe UI" w:cs="Segoe UI"/>
                <w:color w:val="000000"/>
                <w:sz w:val="24"/>
                <w:szCs w:val="24"/>
                <w:highlight w:val="yellow"/>
              </w:rPr>
              <w:t>…</w:t>
            </w:r>
          </w:p>
        </w:tc>
      </w:tr>
      <w:tr w:rsidR="00FD4004" w14:paraId="2CD5B35A" w14:textId="77777777" w:rsidTr="00A50721">
        <w:tc>
          <w:tcPr>
            <w:tcW w:w="704" w:type="dxa"/>
          </w:tcPr>
          <w:p w14:paraId="56D3FE8F" w14:textId="37C9B778" w:rsidR="00FD4004" w:rsidRPr="00307DD5" w:rsidRDefault="00FD4004" w:rsidP="00FD4004">
            <w:pPr>
              <w:jc w:val="center"/>
              <w:rPr>
                <w:rFonts w:ascii="Segoe UI" w:hAnsi="Segoe UI" w:cs="Segoe UI"/>
                <w:sz w:val="24"/>
                <w:szCs w:val="24"/>
              </w:rPr>
            </w:pPr>
            <w:r w:rsidRPr="00307DD5">
              <w:rPr>
                <w:rFonts w:ascii="Segoe UI" w:hAnsi="Segoe UI" w:cs="Segoe UI"/>
                <w:sz w:val="24"/>
                <w:szCs w:val="24"/>
              </w:rPr>
              <w:t>4.</w:t>
            </w:r>
          </w:p>
        </w:tc>
        <w:tc>
          <w:tcPr>
            <w:tcW w:w="5337" w:type="dxa"/>
          </w:tcPr>
          <w:p w14:paraId="1DD98D31" w14:textId="77777777" w:rsidR="00FD4004" w:rsidRPr="00307DD5" w:rsidRDefault="00FD4004" w:rsidP="00FD4004">
            <w:pPr>
              <w:jc w:val="both"/>
              <w:rPr>
                <w:rFonts w:ascii="Segoe UI" w:hAnsi="Segoe UI" w:cs="Segoe UI"/>
                <w:b/>
                <w:sz w:val="24"/>
                <w:szCs w:val="24"/>
              </w:rPr>
            </w:pPr>
            <w:r w:rsidRPr="00A62D1E">
              <w:rPr>
                <w:rFonts w:ascii="Segoe UI" w:hAnsi="Segoe UI" w:cs="Segoe UI"/>
                <w:sz w:val="24"/>
                <w:szCs w:val="24"/>
              </w:rPr>
              <w:t>Jídelní deska: plynule výškově nastavitelná s posilovací pružinou a automatickou aretací</w:t>
            </w:r>
          </w:p>
        </w:tc>
        <w:tc>
          <w:tcPr>
            <w:tcW w:w="3021" w:type="dxa"/>
          </w:tcPr>
          <w:p w14:paraId="3E0A5117" w14:textId="1E069AC8" w:rsidR="00FD4004" w:rsidRDefault="00FD4004" w:rsidP="00FD4004">
            <w:pPr>
              <w:jc w:val="center"/>
              <w:rPr>
                <w:rFonts w:ascii="Segoe UI" w:hAnsi="Segoe UI" w:cs="Segoe UI"/>
                <w:b/>
                <w:sz w:val="32"/>
              </w:rPr>
            </w:pPr>
            <w:r w:rsidRPr="004F1C6A">
              <w:rPr>
                <w:rFonts w:ascii="Segoe UI" w:hAnsi="Segoe UI" w:cs="Segoe UI"/>
                <w:color w:val="000000"/>
                <w:sz w:val="24"/>
                <w:szCs w:val="24"/>
                <w:highlight w:val="yellow"/>
              </w:rPr>
              <w:t>…</w:t>
            </w:r>
          </w:p>
        </w:tc>
      </w:tr>
      <w:tr w:rsidR="00FD4004" w14:paraId="2291FFBD" w14:textId="77777777" w:rsidTr="00A50721">
        <w:tc>
          <w:tcPr>
            <w:tcW w:w="704" w:type="dxa"/>
          </w:tcPr>
          <w:p w14:paraId="1D4E4EED" w14:textId="509058D3" w:rsidR="00FD4004" w:rsidRPr="00307DD5" w:rsidRDefault="00FD4004" w:rsidP="00FD4004">
            <w:pPr>
              <w:jc w:val="center"/>
              <w:rPr>
                <w:rFonts w:ascii="Segoe UI" w:hAnsi="Segoe UI" w:cs="Segoe UI"/>
                <w:sz w:val="24"/>
                <w:szCs w:val="24"/>
              </w:rPr>
            </w:pPr>
            <w:r w:rsidRPr="00307DD5">
              <w:rPr>
                <w:rFonts w:ascii="Segoe UI" w:hAnsi="Segoe UI" w:cs="Segoe UI"/>
                <w:sz w:val="24"/>
                <w:szCs w:val="24"/>
              </w:rPr>
              <w:t>5.</w:t>
            </w:r>
          </w:p>
        </w:tc>
        <w:tc>
          <w:tcPr>
            <w:tcW w:w="5337" w:type="dxa"/>
          </w:tcPr>
          <w:p w14:paraId="60369BA9" w14:textId="77777777" w:rsidR="00FD4004" w:rsidRPr="00307DD5" w:rsidRDefault="00FD4004" w:rsidP="00FD4004">
            <w:pPr>
              <w:jc w:val="both"/>
              <w:rPr>
                <w:rFonts w:ascii="Segoe UI" w:hAnsi="Segoe UI" w:cs="Segoe UI"/>
                <w:sz w:val="24"/>
                <w:szCs w:val="24"/>
              </w:rPr>
            </w:pPr>
            <w:r w:rsidRPr="00307DD5">
              <w:rPr>
                <w:rFonts w:ascii="Segoe UI" w:hAnsi="Segoe UI" w:cs="Segoe UI"/>
                <w:color w:val="000000"/>
                <w:sz w:val="24"/>
                <w:szCs w:val="24"/>
              </w:rPr>
              <w:t>Rozměr: 90 x 50 x 45 cm (v x š x h) - tolerance +/- 5 cm</w:t>
            </w:r>
          </w:p>
        </w:tc>
        <w:tc>
          <w:tcPr>
            <w:tcW w:w="3021" w:type="dxa"/>
          </w:tcPr>
          <w:p w14:paraId="317C2915" w14:textId="77777777" w:rsidR="00FD4004" w:rsidRDefault="00FD4004" w:rsidP="00FD4004">
            <w:pPr>
              <w:jc w:val="center"/>
              <w:rPr>
                <w:rFonts w:ascii="Segoe UI" w:hAnsi="Segoe UI" w:cs="Segoe UI"/>
                <w:color w:val="000000"/>
                <w:sz w:val="24"/>
                <w:szCs w:val="24"/>
              </w:rPr>
            </w:pPr>
            <w:r w:rsidRPr="00307DD5">
              <w:rPr>
                <w:rFonts w:ascii="Segoe UI" w:hAnsi="Segoe UI" w:cs="Segoe UI"/>
                <w:color w:val="000000"/>
                <w:sz w:val="24"/>
                <w:szCs w:val="24"/>
              </w:rPr>
              <w:t xml:space="preserve">Rozměr: </w:t>
            </w:r>
            <w:r w:rsidRPr="004F1C6A">
              <w:rPr>
                <w:rFonts w:ascii="Segoe UI" w:hAnsi="Segoe UI" w:cs="Segoe UI"/>
                <w:color w:val="000000"/>
                <w:sz w:val="24"/>
                <w:szCs w:val="24"/>
                <w:highlight w:val="yellow"/>
              </w:rPr>
              <w:t>…</w:t>
            </w:r>
            <w:r>
              <w:rPr>
                <w:rFonts w:ascii="Segoe UI" w:hAnsi="Segoe UI" w:cs="Segoe UI"/>
                <w:sz w:val="24"/>
                <w:szCs w:val="24"/>
              </w:rPr>
              <w:t xml:space="preserve">  </w:t>
            </w:r>
            <w:r w:rsidRPr="00307DD5">
              <w:rPr>
                <w:rFonts w:ascii="Segoe UI" w:hAnsi="Segoe UI" w:cs="Segoe UI"/>
                <w:color w:val="000000"/>
                <w:sz w:val="24"/>
                <w:szCs w:val="24"/>
              </w:rPr>
              <w:t xml:space="preserve">x </w:t>
            </w:r>
            <w:r w:rsidRPr="004F1C6A">
              <w:rPr>
                <w:rFonts w:ascii="Segoe UI" w:hAnsi="Segoe UI" w:cs="Segoe UI"/>
                <w:color w:val="000000"/>
                <w:sz w:val="24"/>
                <w:szCs w:val="24"/>
                <w:highlight w:val="yellow"/>
              </w:rPr>
              <w:t>…</w:t>
            </w:r>
            <w:r>
              <w:rPr>
                <w:rFonts w:ascii="Segoe UI" w:hAnsi="Segoe UI" w:cs="Segoe UI"/>
                <w:sz w:val="24"/>
                <w:szCs w:val="24"/>
              </w:rPr>
              <w:t xml:space="preserve"> </w:t>
            </w:r>
            <w:r w:rsidRPr="00307DD5">
              <w:rPr>
                <w:rFonts w:ascii="Segoe UI" w:hAnsi="Segoe UI" w:cs="Segoe UI"/>
                <w:color w:val="000000"/>
                <w:sz w:val="24"/>
                <w:szCs w:val="24"/>
              </w:rPr>
              <w:t xml:space="preserve">x </w:t>
            </w:r>
            <w:r w:rsidRPr="004F1C6A">
              <w:rPr>
                <w:rFonts w:ascii="Segoe UI" w:hAnsi="Segoe UI" w:cs="Segoe UI"/>
                <w:color w:val="000000"/>
                <w:sz w:val="24"/>
                <w:szCs w:val="24"/>
                <w:highlight w:val="yellow"/>
              </w:rPr>
              <w:t>…</w:t>
            </w:r>
            <w:r>
              <w:rPr>
                <w:rFonts w:ascii="Segoe UI" w:hAnsi="Segoe UI" w:cs="Segoe UI"/>
                <w:sz w:val="24"/>
                <w:szCs w:val="24"/>
              </w:rPr>
              <w:t xml:space="preserve"> </w:t>
            </w:r>
            <w:r w:rsidRPr="00307DD5">
              <w:rPr>
                <w:rFonts w:ascii="Segoe UI" w:hAnsi="Segoe UI" w:cs="Segoe UI"/>
                <w:color w:val="000000"/>
                <w:sz w:val="24"/>
                <w:szCs w:val="24"/>
              </w:rPr>
              <w:t xml:space="preserve">cm </w:t>
            </w:r>
          </w:p>
          <w:p w14:paraId="29FE79C3" w14:textId="50DFB6FF" w:rsidR="00FD4004" w:rsidRDefault="00FD4004" w:rsidP="00FD4004">
            <w:pPr>
              <w:jc w:val="center"/>
              <w:rPr>
                <w:rFonts w:ascii="Segoe UI" w:hAnsi="Segoe UI" w:cs="Segoe UI"/>
                <w:b/>
                <w:sz w:val="32"/>
              </w:rPr>
            </w:pPr>
            <w:r w:rsidRPr="00307DD5">
              <w:rPr>
                <w:rFonts w:ascii="Segoe UI" w:hAnsi="Segoe UI" w:cs="Segoe UI"/>
                <w:color w:val="000000"/>
                <w:sz w:val="24"/>
                <w:szCs w:val="24"/>
              </w:rPr>
              <w:t xml:space="preserve">(v x š x h) </w:t>
            </w:r>
          </w:p>
        </w:tc>
      </w:tr>
      <w:tr w:rsidR="00FD4004" w14:paraId="78CA68A3" w14:textId="77777777" w:rsidTr="00A50721">
        <w:tc>
          <w:tcPr>
            <w:tcW w:w="704" w:type="dxa"/>
          </w:tcPr>
          <w:p w14:paraId="560CBD97" w14:textId="4CAC7583" w:rsidR="00FD4004" w:rsidRPr="00307DD5" w:rsidRDefault="00FD4004" w:rsidP="00FD4004">
            <w:pPr>
              <w:jc w:val="center"/>
              <w:rPr>
                <w:rFonts w:ascii="Segoe UI" w:hAnsi="Segoe UI" w:cs="Segoe UI"/>
                <w:sz w:val="24"/>
                <w:szCs w:val="24"/>
              </w:rPr>
            </w:pPr>
            <w:r w:rsidRPr="00307DD5">
              <w:rPr>
                <w:rFonts w:ascii="Segoe UI" w:hAnsi="Segoe UI" w:cs="Segoe UI"/>
                <w:sz w:val="24"/>
                <w:szCs w:val="24"/>
              </w:rPr>
              <w:t>6.</w:t>
            </w:r>
          </w:p>
        </w:tc>
        <w:tc>
          <w:tcPr>
            <w:tcW w:w="5337" w:type="dxa"/>
          </w:tcPr>
          <w:p w14:paraId="41D23215" w14:textId="1F599C14" w:rsidR="00FD4004" w:rsidRPr="00307DD5" w:rsidRDefault="00FD4004" w:rsidP="00FD4004">
            <w:pPr>
              <w:jc w:val="both"/>
              <w:rPr>
                <w:rFonts w:ascii="Segoe UI" w:hAnsi="Segoe UI" w:cs="Segoe UI"/>
                <w:sz w:val="24"/>
                <w:szCs w:val="24"/>
              </w:rPr>
            </w:pPr>
            <w:r w:rsidRPr="00A62D1E">
              <w:rPr>
                <w:rFonts w:ascii="Segoe UI" w:hAnsi="Segoe UI" w:cs="Segoe UI"/>
                <w:sz w:val="24"/>
                <w:szCs w:val="24"/>
              </w:rPr>
              <w:t>Spodní skříňka: velká, s min. 1 držákem</w:t>
            </w:r>
            <w:r w:rsidRPr="00A62D1E">
              <w:rPr>
                <w:rFonts w:cs="Calibri"/>
                <w:sz w:val="24"/>
                <w:szCs w:val="24"/>
              </w:rPr>
              <w:t>  </w:t>
            </w:r>
            <w:r w:rsidRPr="00A62D1E">
              <w:rPr>
                <w:rFonts w:ascii="Segoe UI" w:hAnsi="Segoe UI" w:cs="Segoe UI"/>
                <w:sz w:val="24"/>
                <w:szCs w:val="24"/>
              </w:rPr>
              <w:t xml:space="preserve"> na PET lahev (1,5 l)</w:t>
            </w:r>
            <w:r w:rsidRPr="00A62D1E">
              <w:t xml:space="preserve"> </w:t>
            </w:r>
            <w:r w:rsidRPr="00A62D1E">
              <w:rPr>
                <w:rFonts w:ascii="Segoe UI" w:hAnsi="Segoe UI" w:cs="Segoe UI"/>
                <w:sz w:val="24"/>
                <w:szCs w:val="24"/>
              </w:rPr>
              <w:t>umístěném na dveře</w:t>
            </w:r>
          </w:p>
        </w:tc>
        <w:tc>
          <w:tcPr>
            <w:tcW w:w="3021" w:type="dxa"/>
          </w:tcPr>
          <w:p w14:paraId="37D81C82" w14:textId="199A8154" w:rsidR="00FD4004" w:rsidRDefault="00FD4004" w:rsidP="00FD4004">
            <w:pPr>
              <w:jc w:val="center"/>
              <w:rPr>
                <w:rFonts w:ascii="Segoe UI" w:hAnsi="Segoe UI" w:cs="Segoe UI"/>
                <w:b/>
                <w:sz w:val="32"/>
              </w:rPr>
            </w:pPr>
            <w:r w:rsidRPr="00E22467">
              <w:rPr>
                <w:rFonts w:ascii="Segoe UI" w:hAnsi="Segoe UI" w:cs="Segoe UI"/>
                <w:color w:val="000000"/>
                <w:sz w:val="24"/>
                <w:szCs w:val="24"/>
                <w:highlight w:val="yellow"/>
              </w:rPr>
              <w:t>…</w:t>
            </w:r>
            <w:r w:rsidRPr="00E22467">
              <w:rPr>
                <w:rFonts w:ascii="Segoe UI" w:hAnsi="Segoe UI" w:cs="Segoe UI"/>
                <w:sz w:val="24"/>
                <w:szCs w:val="24"/>
              </w:rPr>
              <w:t xml:space="preserve"> </w:t>
            </w:r>
          </w:p>
        </w:tc>
      </w:tr>
      <w:tr w:rsidR="00FD4004" w14:paraId="0963424A" w14:textId="77777777" w:rsidTr="00A50721">
        <w:tc>
          <w:tcPr>
            <w:tcW w:w="704" w:type="dxa"/>
          </w:tcPr>
          <w:p w14:paraId="081D2503" w14:textId="0F24FAC9" w:rsidR="00FD4004" w:rsidRPr="00307DD5" w:rsidRDefault="00FD4004" w:rsidP="00FD4004">
            <w:pPr>
              <w:jc w:val="center"/>
              <w:rPr>
                <w:rFonts w:ascii="Segoe UI" w:hAnsi="Segoe UI" w:cs="Segoe UI"/>
                <w:sz w:val="24"/>
                <w:szCs w:val="24"/>
              </w:rPr>
            </w:pPr>
            <w:r w:rsidRPr="00307DD5">
              <w:rPr>
                <w:rFonts w:ascii="Segoe UI" w:hAnsi="Segoe UI" w:cs="Segoe UI"/>
                <w:sz w:val="24"/>
                <w:szCs w:val="24"/>
              </w:rPr>
              <w:t>7.</w:t>
            </w:r>
          </w:p>
        </w:tc>
        <w:tc>
          <w:tcPr>
            <w:tcW w:w="5337" w:type="dxa"/>
          </w:tcPr>
          <w:p w14:paraId="612197DD" w14:textId="77777777" w:rsidR="00FD4004" w:rsidRPr="00307DD5" w:rsidRDefault="00FD4004" w:rsidP="00FD4004">
            <w:pPr>
              <w:jc w:val="both"/>
              <w:rPr>
                <w:rFonts w:ascii="Segoe UI" w:hAnsi="Segoe UI" w:cs="Segoe UI"/>
                <w:sz w:val="24"/>
                <w:szCs w:val="24"/>
              </w:rPr>
            </w:pPr>
            <w:r w:rsidRPr="00307DD5">
              <w:rPr>
                <w:rFonts w:ascii="Segoe UI" w:hAnsi="Segoe UI" w:cs="Segoe UI"/>
                <w:color w:val="000000"/>
                <w:sz w:val="24"/>
                <w:szCs w:val="24"/>
              </w:rPr>
              <w:t>Odkládací plocha mezi zásuvkou a skříňkou (nika)</w:t>
            </w:r>
          </w:p>
        </w:tc>
        <w:tc>
          <w:tcPr>
            <w:tcW w:w="3021" w:type="dxa"/>
          </w:tcPr>
          <w:p w14:paraId="60CBE6D4" w14:textId="2268060C" w:rsidR="00FD4004" w:rsidRDefault="00FD4004" w:rsidP="00FD4004">
            <w:pPr>
              <w:jc w:val="center"/>
              <w:rPr>
                <w:rFonts w:ascii="Segoe UI" w:hAnsi="Segoe UI" w:cs="Segoe UI"/>
                <w:b/>
                <w:sz w:val="32"/>
              </w:rPr>
            </w:pPr>
            <w:r w:rsidRPr="00E22467">
              <w:rPr>
                <w:rFonts w:ascii="Segoe UI" w:hAnsi="Segoe UI" w:cs="Segoe UI"/>
                <w:color w:val="000000"/>
                <w:sz w:val="24"/>
                <w:szCs w:val="24"/>
                <w:highlight w:val="yellow"/>
              </w:rPr>
              <w:t>…</w:t>
            </w:r>
            <w:r w:rsidRPr="00E22467">
              <w:rPr>
                <w:rFonts w:ascii="Segoe UI" w:hAnsi="Segoe UI" w:cs="Segoe UI"/>
                <w:sz w:val="24"/>
                <w:szCs w:val="24"/>
              </w:rPr>
              <w:t xml:space="preserve"> </w:t>
            </w:r>
          </w:p>
        </w:tc>
      </w:tr>
      <w:tr w:rsidR="00FD4004" w14:paraId="29E8A606" w14:textId="77777777" w:rsidTr="00A50721">
        <w:tc>
          <w:tcPr>
            <w:tcW w:w="704" w:type="dxa"/>
          </w:tcPr>
          <w:p w14:paraId="3FF2BA3E" w14:textId="18B59C7B" w:rsidR="00FD4004" w:rsidRPr="00307DD5" w:rsidRDefault="00FD4004" w:rsidP="00FD4004">
            <w:pPr>
              <w:jc w:val="center"/>
              <w:rPr>
                <w:rFonts w:ascii="Segoe UI" w:hAnsi="Segoe UI" w:cs="Segoe UI"/>
                <w:sz w:val="24"/>
                <w:szCs w:val="24"/>
              </w:rPr>
            </w:pPr>
            <w:r w:rsidRPr="00307DD5">
              <w:rPr>
                <w:rFonts w:ascii="Segoe UI" w:hAnsi="Segoe UI" w:cs="Segoe UI"/>
                <w:sz w:val="24"/>
                <w:szCs w:val="24"/>
              </w:rPr>
              <w:t>8.</w:t>
            </w:r>
          </w:p>
        </w:tc>
        <w:tc>
          <w:tcPr>
            <w:tcW w:w="5337" w:type="dxa"/>
          </w:tcPr>
          <w:p w14:paraId="5DDFC08D" w14:textId="77777777" w:rsidR="00FD4004" w:rsidRPr="00307DD5" w:rsidRDefault="00FD4004" w:rsidP="00FD4004">
            <w:pPr>
              <w:jc w:val="both"/>
              <w:rPr>
                <w:rFonts w:ascii="Segoe UI" w:hAnsi="Segoe UI" w:cs="Segoe UI"/>
                <w:sz w:val="24"/>
                <w:szCs w:val="24"/>
              </w:rPr>
            </w:pPr>
            <w:r w:rsidRPr="00307DD5">
              <w:rPr>
                <w:rFonts w:ascii="Segoe UI" w:hAnsi="Segoe UI" w:cs="Segoe UI"/>
                <w:color w:val="000000"/>
                <w:sz w:val="24"/>
                <w:szCs w:val="24"/>
              </w:rPr>
              <w:t>Horní zásuvka. malá s lakovanými madly a vyjímatelnými plastovými vložkami, se zámkem</w:t>
            </w:r>
          </w:p>
        </w:tc>
        <w:tc>
          <w:tcPr>
            <w:tcW w:w="3021" w:type="dxa"/>
          </w:tcPr>
          <w:p w14:paraId="6BEACDDE" w14:textId="6173F041" w:rsidR="00FD4004" w:rsidRDefault="00FD4004" w:rsidP="00FD4004">
            <w:pPr>
              <w:jc w:val="center"/>
              <w:rPr>
                <w:rFonts w:ascii="Segoe UI" w:hAnsi="Segoe UI" w:cs="Segoe UI"/>
                <w:b/>
                <w:sz w:val="32"/>
              </w:rPr>
            </w:pPr>
            <w:r w:rsidRPr="00E22467">
              <w:rPr>
                <w:rFonts w:ascii="Segoe UI" w:hAnsi="Segoe UI" w:cs="Segoe UI"/>
                <w:color w:val="000000"/>
                <w:sz w:val="24"/>
                <w:szCs w:val="24"/>
                <w:highlight w:val="yellow"/>
              </w:rPr>
              <w:t>…</w:t>
            </w:r>
            <w:r w:rsidRPr="00E22467">
              <w:rPr>
                <w:rFonts w:ascii="Segoe UI" w:hAnsi="Segoe UI" w:cs="Segoe UI"/>
                <w:sz w:val="24"/>
                <w:szCs w:val="24"/>
              </w:rPr>
              <w:t xml:space="preserve"> </w:t>
            </w:r>
          </w:p>
        </w:tc>
      </w:tr>
      <w:tr w:rsidR="00FD4004" w14:paraId="5B7ACC9C" w14:textId="77777777" w:rsidTr="00A50721">
        <w:tc>
          <w:tcPr>
            <w:tcW w:w="704" w:type="dxa"/>
          </w:tcPr>
          <w:p w14:paraId="5D360F11" w14:textId="0A40DBA6" w:rsidR="00FD4004" w:rsidRPr="00307DD5" w:rsidRDefault="00FD4004" w:rsidP="00FD4004">
            <w:pPr>
              <w:jc w:val="center"/>
              <w:rPr>
                <w:rFonts w:ascii="Segoe UI" w:hAnsi="Segoe UI" w:cs="Segoe UI"/>
                <w:sz w:val="24"/>
                <w:szCs w:val="24"/>
              </w:rPr>
            </w:pPr>
            <w:r>
              <w:rPr>
                <w:rFonts w:ascii="Segoe UI" w:hAnsi="Segoe UI" w:cs="Segoe UI"/>
                <w:sz w:val="24"/>
                <w:szCs w:val="24"/>
              </w:rPr>
              <w:t>9</w:t>
            </w:r>
            <w:r w:rsidRPr="00307DD5">
              <w:rPr>
                <w:rFonts w:ascii="Segoe UI" w:hAnsi="Segoe UI" w:cs="Segoe UI"/>
                <w:sz w:val="24"/>
                <w:szCs w:val="24"/>
              </w:rPr>
              <w:t>.</w:t>
            </w:r>
          </w:p>
        </w:tc>
        <w:tc>
          <w:tcPr>
            <w:tcW w:w="5337" w:type="dxa"/>
          </w:tcPr>
          <w:p w14:paraId="7DECE5AD" w14:textId="77777777" w:rsidR="00FD4004" w:rsidRPr="00307DD5" w:rsidRDefault="00FD4004" w:rsidP="00FD4004">
            <w:pPr>
              <w:jc w:val="both"/>
              <w:rPr>
                <w:rFonts w:ascii="Segoe UI" w:hAnsi="Segoe UI" w:cs="Segoe UI"/>
                <w:sz w:val="24"/>
                <w:szCs w:val="24"/>
              </w:rPr>
            </w:pPr>
            <w:r w:rsidRPr="00307DD5">
              <w:rPr>
                <w:rFonts w:ascii="Segoe UI" w:hAnsi="Segoe UI" w:cs="Segoe UI"/>
                <w:color w:val="000000"/>
                <w:sz w:val="24"/>
                <w:szCs w:val="24"/>
              </w:rPr>
              <w:t>Vyjímatelná plastová vložka odolná vůči dezinfekcí</w:t>
            </w:r>
          </w:p>
        </w:tc>
        <w:tc>
          <w:tcPr>
            <w:tcW w:w="3021" w:type="dxa"/>
          </w:tcPr>
          <w:p w14:paraId="04340A46" w14:textId="7E1343D6" w:rsidR="00FD4004" w:rsidRDefault="00FD4004" w:rsidP="00FD4004">
            <w:pPr>
              <w:jc w:val="center"/>
              <w:rPr>
                <w:rFonts w:ascii="Segoe UI" w:hAnsi="Segoe UI" w:cs="Segoe UI"/>
                <w:b/>
                <w:sz w:val="32"/>
              </w:rPr>
            </w:pPr>
            <w:r w:rsidRPr="00E22467">
              <w:rPr>
                <w:rFonts w:ascii="Segoe UI" w:hAnsi="Segoe UI" w:cs="Segoe UI"/>
                <w:color w:val="000000"/>
                <w:sz w:val="24"/>
                <w:szCs w:val="24"/>
                <w:highlight w:val="yellow"/>
              </w:rPr>
              <w:t>…</w:t>
            </w:r>
            <w:r w:rsidRPr="00E22467">
              <w:rPr>
                <w:rFonts w:ascii="Segoe UI" w:hAnsi="Segoe UI" w:cs="Segoe UI"/>
                <w:sz w:val="24"/>
                <w:szCs w:val="24"/>
              </w:rPr>
              <w:t xml:space="preserve"> </w:t>
            </w:r>
          </w:p>
        </w:tc>
      </w:tr>
      <w:tr w:rsidR="00FD4004" w14:paraId="1EAF2B1C" w14:textId="77777777" w:rsidTr="00A50721">
        <w:tc>
          <w:tcPr>
            <w:tcW w:w="704" w:type="dxa"/>
          </w:tcPr>
          <w:p w14:paraId="11086AD2" w14:textId="77777777" w:rsidR="00FD4004" w:rsidRPr="00307DD5" w:rsidRDefault="00FD4004" w:rsidP="00FD4004">
            <w:pPr>
              <w:jc w:val="center"/>
              <w:rPr>
                <w:rFonts w:ascii="Segoe UI" w:hAnsi="Segoe UI" w:cs="Segoe UI"/>
                <w:sz w:val="24"/>
                <w:szCs w:val="24"/>
              </w:rPr>
            </w:pPr>
          </w:p>
        </w:tc>
        <w:tc>
          <w:tcPr>
            <w:tcW w:w="5337" w:type="dxa"/>
          </w:tcPr>
          <w:p w14:paraId="0AF6AE38" w14:textId="77777777" w:rsidR="00FD4004" w:rsidRPr="00307DD5" w:rsidRDefault="00FD4004" w:rsidP="00FD4004">
            <w:pPr>
              <w:jc w:val="center"/>
              <w:rPr>
                <w:rFonts w:ascii="Segoe UI" w:hAnsi="Segoe UI" w:cs="Segoe UI"/>
                <w:sz w:val="24"/>
                <w:szCs w:val="24"/>
              </w:rPr>
            </w:pPr>
            <w:r w:rsidRPr="00307DD5">
              <w:rPr>
                <w:rFonts w:ascii="Segoe UI" w:hAnsi="Segoe UI" w:cs="Segoe UI"/>
                <w:b/>
                <w:sz w:val="24"/>
                <w:szCs w:val="24"/>
              </w:rPr>
              <w:t>Korpus</w:t>
            </w:r>
          </w:p>
        </w:tc>
        <w:tc>
          <w:tcPr>
            <w:tcW w:w="3021" w:type="dxa"/>
          </w:tcPr>
          <w:p w14:paraId="3486491A" w14:textId="557751E7" w:rsidR="00FD4004" w:rsidRDefault="00FD4004" w:rsidP="00FD4004">
            <w:pPr>
              <w:jc w:val="center"/>
              <w:rPr>
                <w:rFonts w:ascii="Segoe UI" w:hAnsi="Segoe UI" w:cs="Segoe UI"/>
                <w:b/>
                <w:sz w:val="32"/>
              </w:rPr>
            </w:pPr>
          </w:p>
        </w:tc>
      </w:tr>
      <w:tr w:rsidR="00FD4004" w14:paraId="0469C151" w14:textId="77777777" w:rsidTr="00A50721">
        <w:tc>
          <w:tcPr>
            <w:tcW w:w="704" w:type="dxa"/>
          </w:tcPr>
          <w:p w14:paraId="4115A1A5" w14:textId="62042462" w:rsidR="00FD4004" w:rsidRPr="00A072F2" w:rsidRDefault="00FD4004" w:rsidP="00FD4004">
            <w:pPr>
              <w:jc w:val="center"/>
              <w:rPr>
                <w:rFonts w:ascii="Segoe UI" w:hAnsi="Segoe UI" w:cs="Segoe UI"/>
                <w:sz w:val="24"/>
                <w:szCs w:val="24"/>
              </w:rPr>
            </w:pPr>
            <w:r w:rsidRPr="00A072F2">
              <w:rPr>
                <w:rFonts w:ascii="Segoe UI" w:hAnsi="Segoe UI" w:cs="Segoe UI"/>
                <w:sz w:val="24"/>
                <w:szCs w:val="24"/>
              </w:rPr>
              <w:t>10.</w:t>
            </w:r>
          </w:p>
        </w:tc>
        <w:tc>
          <w:tcPr>
            <w:tcW w:w="5337" w:type="dxa"/>
          </w:tcPr>
          <w:p w14:paraId="75E713ED" w14:textId="28D8E655" w:rsidR="00FD4004" w:rsidRPr="00A072F2" w:rsidRDefault="00AC2622" w:rsidP="00AC2622">
            <w:pPr>
              <w:jc w:val="both"/>
              <w:rPr>
                <w:rFonts w:ascii="Segoe UI" w:hAnsi="Segoe UI" w:cs="Segoe UI"/>
                <w:sz w:val="24"/>
                <w:szCs w:val="24"/>
              </w:rPr>
            </w:pPr>
            <w:r w:rsidRPr="00A072F2">
              <w:rPr>
                <w:rFonts w:ascii="Segoe UI" w:hAnsi="Segoe UI" w:cs="Segoe UI"/>
                <w:sz w:val="24"/>
                <w:szCs w:val="24"/>
              </w:rPr>
              <w:t>Je-li Kupujícím Nemocnice Znojmo, dekor modrý</w:t>
            </w:r>
          </w:p>
        </w:tc>
        <w:tc>
          <w:tcPr>
            <w:tcW w:w="3021" w:type="dxa"/>
          </w:tcPr>
          <w:p w14:paraId="3CF454E6" w14:textId="519F2B72" w:rsidR="00FD4004" w:rsidRDefault="00FD4004" w:rsidP="00FD4004">
            <w:pPr>
              <w:jc w:val="center"/>
              <w:rPr>
                <w:rFonts w:ascii="Segoe UI" w:hAnsi="Segoe UI" w:cs="Segoe UI"/>
                <w:b/>
                <w:sz w:val="32"/>
              </w:rPr>
            </w:pPr>
            <w:r w:rsidRPr="00307DD5">
              <w:rPr>
                <w:rFonts w:ascii="Segoe UI" w:hAnsi="Segoe UI" w:cs="Segoe UI"/>
                <w:color w:val="000000"/>
                <w:sz w:val="24"/>
                <w:szCs w:val="24"/>
              </w:rPr>
              <w:t xml:space="preserve">Dekor </w:t>
            </w:r>
            <w:r w:rsidRPr="004F1C6A">
              <w:rPr>
                <w:rFonts w:ascii="Segoe UI" w:hAnsi="Segoe UI" w:cs="Segoe UI"/>
                <w:color w:val="000000"/>
                <w:sz w:val="24"/>
                <w:szCs w:val="24"/>
                <w:highlight w:val="yellow"/>
              </w:rPr>
              <w:t>…</w:t>
            </w:r>
          </w:p>
        </w:tc>
      </w:tr>
      <w:tr w:rsidR="000C0FFF" w14:paraId="01A65F56" w14:textId="77777777" w:rsidTr="00A50721">
        <w:tc>
          <w:tcPr>
            <w:tcW w:w="704" w:type="dxa"/>
          </w:tcPr>
          <w:p w14:paraId="24448613" w14:textId="23EAC232" w:rsidR="000C0FFF" w:rsidRPr="00A072F2" w:rsidRDefault="000C0FFF" w:rsidP="00FD4004">
            <w:pPr>
              <w:jc w:val="center"/>
              <w:rPr>
                <w:rFonts w:ascii="Segoe UI" w:hAnsi="Segoe UI" w:cs="Segoe UI"/>
                <w:sz w:val="24"/>
                <w:szCs w:val="24"/>
              </w:rPr>
            </w:pPr>
            <w:r w:rsidRPr="00A072F2">
              <w:rPr>
                <w:rFonts w:ascii="Segoe UI" w:hAnsi="Segoe UI" w:cs="Segoe UI"/>
                <w:sz w:val="24"/>
                <w:szCs w:val="24"/>
              </w:rPr>
              <w:t>11.</w:t>
            </w:r>
          </w:p>
        </w:tc>
        <w:tc>
          <w:tcPr>
            <w:tcW w:w="5337" w:type="dxa"/>
          </w:tcPr>
          <w:p w14:paraId="73D85E7E" w14:textId="08B2B1CE" w:rsidR="000C0FFF" w:rsidRPr="00A072F2" w:rsidRDefault="00AC2622" w:rsidP="00FD4004">
            <w:pPr>
              <w:jc w:val="both"/>
              <w:rPr>
                <w:rFonts w:ascii="Segoe UI" w:hAnsi="Segoe UI" w:cs="Segoe UI"/>
                <w:sz w:val="24"/>
                <w:szCs w:val="24"/>
              </w:rPr>
            </w:pPr>
            <w:r w:rsidRPr="00A072F2">
              <w:rPr>
                <w:rFonts w:ascii="Segoe UI" w:hAnsi="Segoe UI" w:cs="Segoe UI"/>
                <w:sz w:val="24"/>
                <w:szCs w:val="24"/>
              </w:rPr>
              <w:t>Není-li Kupujícím nemocnice Znojmo, d</w:t>
            </w:r>
            <w:r w:rsidR="000C0FFF" w:rsidRPr="00A072F2">
              <w:rPr>
                <w:rFonts w:ascii="Segoe UI" w:hAnsi="Segoe UI" w:cs="Segoe UI"/>
                <w:sz w:val="24"/>
                <w:szCs w:val="24"/>
              </w:rPr>
              <w:t>ekor bílý nebo odstíny bílé</w:t>
            </w:r>
          </w:p>
        </w:tc>
        <w:tc>
          <w:tcPr>
            <w:tcW w:w="3021" w:type="dxa"/>
          </w:tcPr>
          <w:p w14:paraId="4EADEE93" w14:textId="177AC146" w:rsidR="000C0FFF" w:rsidRPr="00307DD5" w:rsidRDefault="00AC2622" w:rsidP="00FD4004">
            <w:pPr>
              <w:jc w:val="center"/>
              <w:rPr>
                <w:rFonts w:ascii="Segoe UI" w:hAnsi="Segoe UI" w:cs="Segoe UI"/>
                <w:color w:val="000000"/>
                <w:sz w:val="24"/>
                <w:szCs w:val="24"/>
              </w:rPr>
            </w:pPr>
            <w:r w:rsidRPr="00307DD5">
              <w:rPr>
                <w:rFonts w:ascii="Segoe UI" w:hAnsi="Segoe UI" w:cs="Segoe UI"/>
                <w:color w:val="000000"/>
                <w:sz w:val="24"/>
                <w:szCs w:val="24"/>
              </w:rPr>
              <w:t xml:space="preserve">Dekor </w:t>
            </w:r>
            <w:r w:rsidRPr="004F1C6A">
              <w:rPr>
                <w:rFonts w:ascii="Segoe UI" w:hAnsi="Segoe UI" w:cs="Segoe UI"/>
                <w:color w:val="000000"/>
                <w:sz w:val="24"/>
                <w:szCs w:val="24"/>
                <w:highlight w:val="yellow"/>
              </w:rPr>
              <w:t>…</w:t>
            </w:r>
          </w:p>
        </w:tc>
      </w:tr>
      <w:tr w:rsidR="00FD4004" w14:paraId="3655B244" w14:textId="77777777" w:rsidTr="00A50721">
        <w:tc>
          <w:tcPr>
            <w:tcW w:w="704" w:type="dxa"/>
          </w:tcPr>
          <w:p w14:paraId="6829F805" w14:textId="24090B2B" w:rsidR="00FD4004" w:rsidRPr="00307DD5" w:rsidRDefault="000C0FFF" w:rsidP="00FD4004">
            <w:pPr>
              <w:jc w:val="center"/>
              <w:rPr>
                <w:rFonts w:ascii="Segoe UI" w:hAnsi="Segoe UI" w:cs="Segoe UI"/>
                <w:sz w:val="24"/>
                <w:szCs w:val="24"/>
              </w:rPr>
            </w:pPr>
            <w:r>
              <w:rPr>
                <w:rFonts w:ascii="Segoe UI" w:hAnsi="Segoe UI" w:cs="Segoe UI"/>
                <w:sz w:val="24"/>
                <w:szCs w:val="24"/>
              </w:rPr>
              <w:t>12</w:t>
            </w:r>
            <w:r w:rsidR="00FD4004" w:rsidRPr="00307DD5">
              <w:rPr>
                <w:rFonts w:ascii="Segoe UI" w:hAnsi="Segoe UI" w:cs="Segoe UI"/>
                <w:sz w:val="24"/>
                <w:szCs w:val="24"/>
              </w:rPr>
              <w:t>.</w:t>
            </w:r>
          </w:p>
        </w:tc>
        <w:tc>
          <w:tcPr>
            <w:tcW w:w="5337" w:type="dxa"/>
          </w:tcPr>
          <w:p w14:paraId="2D1CCF7A" w14:textId="77777777" w:rsidR="00FD4004" w:rsidRPr="00307DD5" w:rsidRDefault="00FD4004" w:rsidP="00FD4004">
            <w:pPr>
              <w:jc w:val="both"/>
              <w:rPr>
                <w:rFonts w:ascii="Segoe UI" w:hAnsi="Segoe UI" w:cs="Segoe UI"/>
                <w:sz w:val="24"/>
                <w:szCs w:val="24"/>
              </w:rPr>
            </w:pPr>
            <w:r w:rsidRPr="00307DD5">
              <w:rPr>
                <w:rFonts w:ascii="Segoe UI" w:hAnsi="Segoe UI" w:cs="Segoe UI"/>
                <w:color w:val="000000"/>
                <w:sz w:val="24"/>
                <w:szCs w:val="24"/>
              </w:rPr>
              <w:t>Materiál: kovový, lakovaný</w:t>
            </w:r>
          </w:p>
        </w:tc>
        <w:tc>
          <w:tcPr>
            <w:tcW w:w="3021" w:type="dxa"/>
          </w:tcPr>
          <w:p w14:paraId="4550583B" w14:textId="3EEA221B" w:rsidR="00FD4004" w:rsidRDefault="00FD4004" w:rsidP="00FD4004">
            <w:pPr>
              <w:jc w:val="center"/>
              <w:rPr>
                <w:rFonts w:ascii="Segoe UI" w:hAnsi="Segoe UI" w:cs="Segoe UI"/>
                <w:b/>
                <w:sz w:val="32"/>
              </w:rPr>
            </w:pPr>
            <w:r w:rsidRPr="00307DD5">
              <w:rPr>
                <w:rFonts w:ascii="Segoe UI" w:hAnsi="Segoe UI" w:cs="Segoe UI"/>
                <w:color w:val="000000"/>
                <w:sz w:val="24"/>
                <w:szCs w:val="24"/>
              </w:rPr>
              <w:t xml:space="preserve">Materiál: </w:t>
            </w:r>
            <w:r w:rsidRPr="004F1C6A">
              <w:rPr>
                <w:rFonts w:ascii="Segoe UI" w:hAnsi="Segoe UI" w:cs="Segoe UI"/>
                <w:color w:val="000000"/>
                <w:sz w:val="24"/>
                <w:szCs w:val="24"/>
                <w:highlight w:val="yellow"/>
              </w:rPr>
              <w:t>…</w:t>
            </w:r>
          </w:p>
        </w:tc>
      </w:tr>
      <w:tr w:rsidR="00FD4004" w14:paraId="6A839F20" w14:textId="77777777" w:rsidTr="00A50721">
        <w:tc>
          <w:tcPr>
            <w:tcW w:w="704" w:type="dxa"/>
          </w:tcPr>
          <w:p w14:paraId="10A4A496" w14:textId="09FE449F" w:rsidR="00FD4004" w:rsidRPr="00307DD5" w:rsidRDefault="000C0FFF" w:rsidP="00FD4004">
            <w:pPr>
              <w:jc w:val="center"/>
              <w:rPr>
                <w:rFonts w:ascii="Segoe UI" w:hAnsi="Segoe UI" w:cs="Segoe UI"/>
                <w:sz w:val="24"/>
                <w:szCs w:val="24"/>
              </w:rPr>
            </w:pPr>
            <w:r>
              <w:rPr>
                <w:rFonts w:ascii="Segoe UI" w:hAnsi="Segoe UI" w:cs="Segoe UI"/>
                <w:sz w:val="24"/>
                <w:szCs w:val="24"/>
              </w:rPr>
              <w:t>13</w:t>
            </w:r>
            <w:r w:rsidR="00FD4004" w:rsidRPr="00307DD5">
              <w:rPr>
                <w:rFonts w:ascii="Segoe UI" w:hAnsi="Segoe UI" w:cs="Segoe UI"/>
                <w:sz w:val="24"/>
                <w:szCs w:val="24"/>
              </w:rPr>
              <w:t>.</w:t>
            </w:r>
          </w:p>
        </w:tc>
        <w:tc>
          <w:tcPr>
            <w:tcW w:w="5337" w:type="dxa"/>
          </w:tcPr>
          <w:p w14:paraId="174AC5B8" w14:textId="77777777" w:rsidR="00FD4004" w:rsidRPr="00307DD5" w:rsidRDefault="00FD4004" w:rsidP="00FD4004">
            <w:pPr>
              <w:jc w:val="both"/>
              <w:rPr>
                <w:rFonts w:ascii="Segoe UI" w:hAnsi="Segoe UI" w:cs="Segoe UI"/>
                <w:sz w:val="24"/>
                <w:szCs w:val="24"/>
              </w:rPr>
            </w:pPr>
            <w:r w:rsidRPr="00307DD5">
              <w:rPr>
                <w:rFonts w:ascii="Segoe UI" w:hAnsi="Segoe UI" w:cs="Segoe UI"/>
                <w:color w:val="000000"/>
                <w:sz w:val="24"/>
                <w:szCs w:val="24"/>
              </w:rPr>
              <w:t>Jídelní deska je integrovaná do korpusu</w:t>
            </w:r>
            <w:r w:rsidRPr="00307DD5">
              <w:rPr>
                <w:rFonts w:cs="Calibri"/>
                <w:color w:val="000000"/>
                <w:sz w:val="24"/>
                <w:szCs w:val="24"/>
              </w:rPr>
              <w:t> </w:t>
            </w:r>
          </w:p>
        </w:tc>
        <w:tc>
          <w:tcPr>
            <w:tcW w:w="3021" w:type="dxa"/>
          </w:tcPr>
          <w:p w14:paraId="2A8FD24D" w14:textId="318E4C26" w:rsidR="00FD4004" w:rsidRDefault="00FD4004" w:rsidP="00FD4004">
            <w:pPr>
              <w:jc w:val="center"/>
              <w:rPr>
                <w:rFonts w:ascii="Segoe UI" w:hAnsi="Segoe UI" w:cs="Segoe UI"/>
                <w:b/>
                <w:sz w:val="32"/>
              </w:rPr>
            </w:pPr>
            <w:r w:rsidRPr="004F1C6A">
              <w:rPr>
                <w:rFonts w:ascii="Segoe UI" w:hAnsi="Segoe UI" w:cs="Segoe UI"/>
                <w:color w:val="000000"/>
                <w:sz w:val="24"/>
                <w:szCs w:val="24"/>
                <w:highlight w:val="yellow"/>
              </w:rPr>
              <w:t>…</w:t>
            </w:r>
          </w:p>
        </w:tc>
      </w:tr>
      <w:tr w:rsidR="00FD4004" w14:paraId="1F9F0131" w14:textId="77777777" w:rsidTr="00A50721">
        <w:tc>
          <w:tcPr>
            <w:tcW w:w="704" w:type="dxa"/>
          </w:tcPr>
          <w:p w14:paraId="567C6F95" w14:textId="7A9B2CA0" w:rsidR="00FD4004" w:rsidRPr="00307DD5" w:rsidRDefault="00FD4004" w:rsidP="00FD4004">
            <w:pPr>
              <w:jc w:val="center"/>
              <w:rPr>
                <w:rFonts w:ascii="Segoe UI" w:hAnsi="Segoe UI" w:cs="Segoe UI"/>
                <w:sz w:val="24"/>
                <w:szCs w:val="24"/>
              </w:rPr>
            </w:pPr>
            <w:r w:rsidRPr="00307DD5">
              <w:rPr>
                <w:rFonts w:ascii="Segoe UI" w:hAnsi="Segoe UI" w:cs="Segoe UI"/>
                <w:sz w:val="24"/>
                <w:szCs w:val="24"/>
              </w:rPr>
              <w:t>1</w:t>
            </w:r>
            <w:r w:rsidR="000C0FFF">
              <w:rPr>
                <w:rFonts w:ascii="Segoe UI" w:hAnsi="Segoe UI" w:cs="Segoe UI"/>
                <w:sz w:val="24"/>
                <w:szCs w:val="24"/>
              </w:rPr>
              <w:t>4</w:t>
            </w:r>
            <w:r w:rsidRPr="00307DD5">
              <w:rPr>
                <w:rFonts w:ascii="Segoe UI" w:hAnsi="Segoe UI" w:cs="Segoe UI"/>
                <w:sz w:val="24"/>
                <w:szCs w:val="24"/>
              </w:rPr>
              <w:t>.</w:t>
            </w:r>
          </w:p>
        </w:tc>
        <w:tc>
          <w:tcPr>
            <w:tcW w:w="5337" w:type="dxa"/>
          </w:tcPr>
          <w:p w14:paraId="7ED1829D" w14:textId="77777777" w:rsidR="00FD4004" w:rsidRPr="00307DD5" w:rsidRDefault="00FD4004" w:rsidP="00FD4004">
            <w:pPr>
              <w:jc w:val="both"/>
              <w:rPr>
                <w:rFonts w:ascii="Segoe UI" w:hAnsi="Segoe UI" w:cs="Segoe UI"/>
                <w:sz w:val="24"/>
                <w:szCs w:val="24"/>
              </w:rPr>
            </w:pPr>
            <w:r w:rsidRPr="00307DD5">
              <w:rPr>
                <w:rFonts w:ascii="Segoe UI" w:hAnsi="Segoe UI" w:cs="Segoe UI"/>
                <w:color w:val="000000"/>
                <w:sz w:val="24"/>
                <w:szCs w:val="24"/>
              </w:rPr>
              <w:t>Je-li Kupujícím Nemocnice Hustopeče, je jídelní deska výškově stavitelná</w:t>
            </w:r>
          </w:p>
        </w:tc>
        <w:tc>
          <w:tcPr>
            <w:tcW w:w="3021" w:type="dxa"/>
          </w:tcPr>
          <w:p w14:paraId="468CB8EC" w14:textId="428D8440" w:rsidR="00FD4004" w:rsidRDefault="00FD4004" w:rsidP="00FD4004">
            <w:pPr>
              <w:jc w:val="center"/>
              <w:rPr>
                <w:rFonts w:ascii="Segoe UI" w:hAnsi="Segoe UI" w:cs="Segoe UI"/>
                <w:b/>
                <w:sz w:val="32"/>
              </w:rPr>
            </w:pPr>
            <w:r w:rsidRPr="004F1C6A">
              <w:rPr>
                <w:rFonts w:ascii="Segoe UI" w:hAnsi="Segoe UI" w:cs="Segoe UI"/>
                <w:color w:val="000000"/>
                <w:sz w:val="24"/>
                <w:szCs w:val="24"/>
                <w:highlight w:val="yellow"/>
              </w:rPr>
              <w:t>…</w:t>
            </w:r>
          </w:p>
        </w:tc>
      </w:tr>
      <w:tr w:rsidR="00FD4004" w14:paraId="7BB2A3DC" w14:textId="77777777" w:rsidTr="00A50721">
        <w:tc>
          <w:tcPr>
            <w:tcW w:w="704" w:type="dxa"/>
          </w:tcPr>
          <w:p w14:paraId="31FD64E8" w14:textId="77777777" w:rsidR="00FD4004" w:rsidRPr="00307DD5" w:rsidRDefault="00FD4004" w:rsidP="00FD4004">
            <w:pPr>
              <w:jc w:val="center"/>
              <w:rPr>
                <w:rFonts w:ascii="Segoe UI" w:hAnsi="Segoe UI" w:cs="Segoe UI"/>
                <w:sz w:val="24"/>
                <w:szCs w:val="24"/>
              </w:rPr>
            </w:pPr>
          </w:p>
        </w:tc>
        <w:tc>
          <w:tcPr>
            <w:tcW w:w="5337" w:type="dxa"/>
          </w:tcPr>
          <w:p w14:paraId="6114E348" w14:textId="77777777" w:rsidR="00FD4004" w:rsidRPr="00307DD5" w:rsidRDefault="00FD4004" w:rsidP="00FD4004">
            <w:pPr>
              <w:jc w:val="center"/>
              <w:rPr>
                <w:rFonts w:ascii="Segoe UI" w:hAnsi="Segoe UI" w:cs="Segoe UI"/>
                <w:b/>
                <w:sz w:val="24"/>
                <w:szCs w:val="24"/>
              </w:rPr>
            </w:pPr>
            <w:r w:rsidRPr="00307DD5">
              <w:rPr>
                <w:rFonts w:ascii="Segoe UI" w:hAnsi="Segoe UI" w:cs="Segoe UI"/>
                <w:b/>
                <w:sz w:val="24"/>
                <w:szCs w:val="24"/>
              </w:rPr>
              <w:t>Podvozek</w:t>
            </w:r>
          </w:p>
        </w:tc>
        <w:tc>
          <w:tcPr>
            <w:tcW w:w="3021" w:type="dxa"/>
          </w:tcPr>
          <w:p w14:paraId="79603A89" w14:textId="56E40C29" w:rsidR="00FD4004" w:rsidRDefault="00FD4004" w:rsidP="00FD4004">
            <w:pPr>
              <w:jc w:val="center"/>
              <w:rPr>
                <w:rFonts w:ascii="Segoe UI" w:hAnsi="Segoe UI" w:cs="Segoe UI"/>
                <w:b/>
                <w:sz w:val="32"/>
              </w:rPr>
            </w:pPr>
          </w:p>
        </w:tc>
      </w:tr>
      <w:tr w:rsidR="00FD4004" w14:paraId="6938F8EE" w14:textId="77777777" w:rsidTr="00A50721">
        <w:tc>
          <w:tcPr>
            <w:tcW w:w="704" w:type="dxa"/>
          </w:tcPr>
          <w:p w14:paraId="0F452623" w14:textId="2E0BDE0D" w:rsidR="00FD4004" w:rsidRPr="00307DD5" w:rsidRDefault="00FD4004" w:rsidP="00FD4004">
            <w:pPr>
              <w:jc w:val="center"/>
              <w:rPr>
                <w:rFonts w:ascii="Segoe UI" w:hAnsi="Segoe UI" w:cs="Segoe UI"/>
                <w:sz w:val="24"/>
                <w:szCs w:val="24"/>
              </w:rPr>
            </w:pPr>
            <w:r w:rsidRPr="00307DD5">
              <w:rPr>
                <w:rFonts w:ascii="Segoe UI" w:hAnsi="Segoe UI" w:cs="Segoe UI"/>
                <w:sz w:val="24"/>
                <w:szCs w:val="24"/>
              </w:rPr>
              <w:t>1</w:t>
            </w:r>
            <w:r w:rsidR="000C0FFF">
              <w:rPr>
                <w:rFonts w:ascii="Segoe UI" w:hAnsi="Segoe UI" w:cs="Segoe UI"/>
                <w:sz w:val="24"/>
                <w:szCs w:val="24"/>
              </w:rPr>
              <w:t>5</w:t>
            </w:r>
            <w:r w:rsidRPr="00307DD5">
              <w:rPr>
                <w:rFonts w:ascii="Segoe UI" w:hAnsi="Segoe UI" w:cs="Segoe UI"/>
                <w:sz w:val="24"/>
                <w:szCs w:val="24"/>
              </w:rPr>
              <w:t>.</w:t>
            </w:r>
          </w:p>
        </w:tc>
        <w:tc>
          <w:tcPr>
            <w:tcW w:w="5337" w:type="dxa"/>
          </w:tcPr>
          <w:p w14:paraId="6AD4BFE3" w14:textId="77777777" w:rsidR="00FD4004" w:rsidRPr="00307DD5" w:rsidRDefault="00FD4004" w:rsidP="00FD4004">
            <w:pPr>
              <w:jc w:val="both"/>
              <w:rPr>
                <w:rFonts w:ascii="Segoe UI" w:hAnsi="Segoe UI" w:cs="Segoe UI"/>
                <w:sz w:val="24"/>
                <w:szCs w:val="24"/>
              </w:rPr>
            </w:pPr>
            <w:r w:rsidRPr="00307DD5">
              <w:rPr>
                <w:rFonts w:ascii="Segoe UI" w:hAnsi="Segoe UI" w:cs="Segoe UI"/>
                <w:color w:val="000000"/>
                <w:sz w:val="24"/>
                <w:szCs w:val="24"/>
              </w:rPr>
              <w:t xml:space="preserve">4 kolečka, </w:t>
            </w:r>
            <w:proofErr w:type="spellStart"/>
            <w:r w:rsidRPr="00307DD5">
              <w:rPr>
                <w:rFonts w:ascii="Segoe UI" w:hAnsi="Segoe UI" w:cs="Segoe UI"/>
                <w:color w:val="000000"/>
                <w:sz w:val="24"/>
                <w:szCs w:val="24"/>
              </w:rPr>
              <w:t>brzditelná</w:t>
            </w:r>
            <w:proofErr w:type="spellEnd"/>
          </w:p>
        </w:tc>
        <w:tc>
          <w:tcPr>
            <w:tcW w:w="3021" w:type="dxa"/>
          </w:tcPr>
          <w:p w14:paraId="7ED269FD" w14:textId="720FAED7" w:rsidR="00FD4004" w:rsidRDefault="00FD4004" w:rsidP="00FD4004">
            <w:pPr>
              <w:jc w:val="center"/>
              <w:rPr>
                <w:rFonts w:ascii="Segoe UI" w:hAnsi="Segoe UI" w:cs="Segoe UI"/>
                <w:b/>
                <w:sz w:val="32"/>
              </w:rPr>
            </w:pPr>
            <w:r w:rsidRPr="004F1C6A">
              <w:rPr>
                <w:rFonts w:ascii="Segoe UI" w:hAnsi="Segoe UI" w:cs="Segoe UI"/>
                <w:color w:val="000000"/>
                <w:sz w:val="24"/>
                <w:szCs w:val="24"/>
                <w:highlight w:val="yellow"/>
              </w:rPr>
              <w:t>…</w:t>
            </w:r>
            <w:r>
              <w:rPr>
                <w:rFonts w:ascii="Segoe UI" w:hAnsi="Segoe UI" w:cs="Segoe UI"/>
                <w:sz w:val="24"/>
                <w:szCs w:val="24"/>
              </w:rPr>
              <w:t xml:space="preserve"> </w:t>
            </w:r>
            <w:r w:rsidRPr="00307DD5">
              <w:rPr>
                <w:rFonts w:ascii="Segoe UI" w:hAnsi="Segoe UI" w:cs="Segoe UI"/>
                <w:color w:val="000000"/>
                <w:sz w:val="24"/>
                <w:szCs w:val="24"/>
              </w:rPr>
              <w:t xml:space="preserve"> kolečka, </w:t>
            </w:r>
            <w:r w:rsidRPr="004F1C6A">
              <w:rPr>
                <w:rFonts w:ascii="Segoe UI" w:hAnsi="Segoe UI" w:cs="Segoe UI"/>
                <w:color w:val="000000"/>
                <w:sz w:val="24"/>
                <w:szCs w:val="24"/>
                <w:highlight w:val="yellow"/>
              </w:rPr>
              <w:t>…</w:t>
            </w:r>
          </w:p>
        </w:tc>
      </w:tr>
      <w:tr w:rsidR="00FD4004" w14:paraId="00719B5C" w14:textId="77777777" w:rsidTr="00A50721">
        <w:tc>
          <w:tcPr>
            <w:tcW w:w="704" w:type="dxa"/>
          </w:tcPr>
          <w:p w14:paraId="49B2C390" w14:textId="1852702B" w:rsidR="00FD4004" w:rsidRPr="00307DD5" w:rsidRDefault="00FD4004" w:rsidP="00FD4004">
            <w:pPr>
              <w:jc w:val="center"/>
              <w:rPr>
                <w:rFonts w:ascii="Segoe UI" w:hAnsi="Segoe UI" w:cs="Segoe UI"/>
                <w:sz w:val="24"/>
                <w:szCs w:val="24"/>
              </w:rPr>
            </w:pPr>
            <w:r w:rsidRPr="00307DD5">
              <w:rPr>
                <w:rFonts w:ascii="Segoe UI" w:hAnsi="Segoe UI" w:cs="Segoe UI"/>
                <w:sz w:val="24"/>
                <w:szCs w:val="24"/>
              </w:rPr>
              <w:lastRenderedPageBreak/>
              <w:t>1</w:t>
            </w:r>
            <w:r w:rsidR="000C0FFF">
              <w:rPr>
                <w:rFonts w:ascii="Segoe UI" w:hAnsi="Segoe UI" w:cs="Segoe UI"/>
                <w:sz w:val="24"/>
                <w:szCs w:val="24"/>
              </w:rPr>
              <w:t>6</w:t>
            </w:r>
            <w:r w:rsidRPr="00307DD5">
              <w:rPr>
                <w:rFonts w:ascii="Segoe UI" w:hAnsi="Segoe UI" w:cs="Segoe UI"/>
                <w:sz w:val="24"/>
                <w:szCs w:val="24"/>
              </w:rPr>
              <w:t>.</w:t>
            </w:r>
          </w:p>
        </w:tc>
        <w:tc>
          <w:tcPr>
            <w:tcW w:w="5337" w:type="dxa"/>
          </w:tcPr>
          <w:p w14:paraId="6A0543E0" w14:textId="77777777" w:rsidR="00FD4004" w:rsidRPr="00307DD5" w:rsidRDefault="00FD4004" w:rsidP="00FD4004">
            <w:pPr>
              <w:jc w:val="both"/>
              <w:rPr>
                <w:rFonts w:ascii="Segoe UI" w:hAnsi="Segoe UI" w:cs="Segoe UI"/>
                <w:color w:val="000000"/>
                <w:sz w:val="24"/>
                <w:szCs w:val="24"/>
              </w:rPr>
            </w:pPr>
            <w:r w:rsidRPr="00307DD5">
              <w:rPr>
                <w:rFonts w:ascii="Segoe UI" w:hAnsi="Segoe UI" w:cs="Segoe UI"/>
                <w:color w:val="000000"/>
                <w:sz w:val="24"/>
                <w:szCs w:val="24"/>
              </w:rPr>
              <w:t>Průměr koleček min. 65 mm</w:t>
            </w:r>
          </w:p>
        </w:tc>
        <w:tc>
          <w:tcPr>
            <w:tcW w:w="3021" w:type="dxa"/>
          </w:tcPr>
          <w:p w14:paraId="6709DD09" w14:textId="2CD86329" w:rsidR="00FD4004" w:rsidRDefault="00FD4004" w:rsidP="00FD4004">
            <w:pPr>
              <w:jc w:val="center"/>
              <w:rPr>
                <w:rFonts w:ascii="Segoe UI" w:hAnsi="Segoe UI" w:cs="Segoe UI"/>
                <w:b/>
                <w:sz w:val="32"/>
              </w:rPr>
            </w:pPr>
            <w:r w:rsidRPr="004F1C6A">
              <w:rPr>
                <w:rFonts w:ascii="Segoe UI" w:hAnsi="Segoe UI" w:cs="Segoe UI"/>
                <w:color w:val="000000"/>
                <w:sz w:val="24"/>
                <w:szCs w:val="24"/>
                <w:highlight w:val="yellow"/>
              </w:rPr>
              <w:t>…</w:t>
            </w:r>
            <w:r>
              <w:rPr>
                <w:rFonts w:ascii="Segoe UI" w:hAnsi="Segoe UI" w:cs="Segoe UI"/>
                <w:sz w:val="24"/>
                <w:szCs w:val="24"/>
              </w:rPr>
              <w:t xml:space="preserve"> </w:t>
            </w:r>
            <w:r w:rsidRPr="00307DD5">
              <w:rPr>
                <w:rFonts w:ascii="Segoe UI" w:hAnsi="Segoe UI" w:cs="Segoe UI"/>
                <w:color w:val="000000"/>
                <w:sz w:val="24"/>
                <w:szCs w:val="24"/>
              </w:rPr>
              <w:t>mm</w:t>
            </w:r>
          </w:p>
        </w:tc>
      </w:tr>
    </w:tbl>
    <w:p w14:paraId="33824568" w14:textId="2E800C46" w:rsidR="00BC369B" w:rsidRDefault="00BC369B">
      <w:pPr>
        <w:spacing w:after="0" w:line="240" w:lineRule="auto"/>
        <w:rPr>
          <w:rFonts w:ascii="Segoe UI" w:hAnsi="Segoe UI" w:cs="Segoe UI"/>
        </w:rPr>
        <w:sectPr w:rsidR="00BC369B" w:rsidSect="007871E4">
          <w:footerReference w:type="default" r:id="rId13"/>
          <w:pgSz w:w="11906" w:h="16838"/>
          <w:pgMar w:top="1417" w:right="1417" w:bottom="1417" w:left="1417" w:header="708" w:footer="708" w:gutter="0"/>
          <w:cols w:space="708"/>
          <w:docGrid w:linePitch="360"/>
        </w:sectPr>
      </w:pPr>
    </w:p>
    <w:p w14:paraId="02B81F83" w14:textId="5F2FD2AD" w:rsidR="00BF5D49" w:rsidRDefault="00BF5D49" w:rsidP="00BF5D49">
      <w:pPr>
        <w:keepNext/>
        <w:suppressAutoHyphens/>
        <w:jc w:val="center"/>
        <w:rPr>
          <w:rFonts w:ascii="Segoe UI" w:hAnsi="Segoe UI" w:cs="Segoe UI"/>
          <w:b/>
          <w:lang w:eastAsia="ar-SA"/>
        </w:rPr>
      </w:pPr>
      <w:r>
        <w:rPr>
          <w:rFonts w:ascii="Segoe UI" w:hAnsi="Segoe UI" w:cs="Segoe UI"/>
          <w:b/>
          <w:lang w:eastAsia="ar-SA"/>
        </w:rPr>
        <w:lastRenderedPageBreak/>
        <w:t xml:space="preserve">Příloha č. 3 </w:t>
      </w:r>
    </w:p>
    <w:p w14:paraId="6C9D93F1" w14:textId="37B4BB31" w:rsidR="00BF5D49" w:rsidRDefault="0025649F" w:rsidP="00BF5D49">
      <w:pPr>
        <w:keepNext/>
        <w:suppressAutoHyphens/>
        <w:jc w:val="center"/>
        <w:rPr>
          <w:rFonts w:ascii="Segoe UI" w:hAnsi="Segoe UI" w:cs="Segoe UI"/>
          <w:b/>
          <w:lang w:eastAsia="ar-SA"/>
        </w:rPr>
      </w:pPr>
      <w:r>
        <w:rPr>
          <w:rFonts w:ascii="Segoe UI" w:hAnsi="Segoe UI" w:cs="Segoe UI"/>
          <w:b/>
          <w:lang w:eastAsia="ar-SA"/>
        </w:rPr>
        <w:t>Kupní s</w:t>
      </w:r>
      <w:r w:rsidR="00BF5D49">
        <w:rPr>
          <w:rFonts w:ascii="Segoe UI" w:hAnsi="Segoe UI" w:cs="Segoe UI"/>
          <w:b/>
          <w:lang w:eastAsia="ar-SA"/>
        </w:rPr>
        <w:t xml:space="preserve">mlouvy </w:t>
      </w:r>
    </w:p>
    <w:p w14:paraId="0F63D63E" w14:textId="7DA022DB" w:rsidR="00BF5D49" w:rsidRDefault="00BF5D49" w:rsidP="00BF5D49">
      <w:pPr>
        <w:keepNext/>
        <w:suppressAutoHyphens/>
        <w:jc w:val="center"/>
        <w:rPr>
          <w:rFonts w:ascii="Segoe UI" w:hAnsi="Segoe UI" w:cs="Segoe UI"/>
          <w:b/>
        </w:rPr>
      </w:pPr>
      <w:r w:rsidRPr="00C5367E">
        <w:rPr>
          <w:rFonts w:ascii="Segoe UI" w:hAnsi="Segoe UI" w:cs="Segoe UI"/>
          <w:b/>
        </w:rPr>
        <w:t>Specifikace místa plnění</w:t>
      </w:r>
      <w:r w:rsidR="00FD180C">
        <w:rPr>
          <w:rStyle w:val="Znakapoznpodarou"/>
          <w:rFonts w:ascii="Segoe UI" w:hAnsi="Segoe UI" w:cs="Segoe UI"/>
          <w:b/>
        </w:rPr>
        <w:footnoteReference w:id="4"/>
      </w:r>
    </w:p>
    <w:tbl>
      <w:tblPr>
        <w:tblW w:w="14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0"/>
        <w:gridCol w:w="2651"/>
        <w:gridCol w:w="1261"/>
        <w:gridCol w:w="2628"/>
        <w:gridCol w:w="1287"/>
        <w:gridCol w:w="978"/>
        <w:gridCol w:w="1537"/>
      </w:tblGrid>
      <w:tr w:rsidR="000C5FA1" w:rsidRPr="00BC369B" w14:paraId="7C8CC951" w14:textId="77777777" w:rsidTr="000C5FA1">
        <w:trPr>
          <w:trHeight w:val="740"/>
        </w:trPr>
        <w:tc>
          <w:tcPr>
            <w:tcW w:w="4190" w:type="dxa"/>
            <w:shd w:val="clear" w:color="auto" w:fill="auto"/>
            <w:vAlign w:val="center"/>
            <w:hideMark/>
          </w:tcPr>
          <w:p w14:paraId="3A69CD70" w14:textId="77777777" w:rsidR="000C5FA1" w:rsidRPr="000C5FA1" w:rsidRDefault="000C5FA1" w:rsidP="00BC369B">
            <w:pPr>
              <w:spacing w:after="0" w:line="240" w:lineRule="auto"/>
              <w:rPr>
                <w:rFonts w:ascii="Segoe UI" w:hAnsi="Segoe UI" w:cs="Segoe UI"/>
                <w:color w:val="000000"/>
                <w:sz w:val="20"/>
                <w:szCs w:val="20"/>
              </w:rPr>
            </w:pPr>
            <w:r w:rsidRPr="000C5FA1">
              <w:rPr>
                <w:rFonts w:ascii="Segoe UI" w:hAnsi="Segoe UI" w:cs="Segoe UI"/>
                <w:color w:val="000000"/>
                <w:sz w:val="20"/>
                <w:szCs w:val="20"/>
              </w:rPr>
              <w:t xml:space="preserve">Zadavatel </w:t>
            </w:r>
          </w:p>
        </w:tc>
        <w:tc>
          <w:tcPr>
            <w:tcW w:w="2651" w:type="dxa"/>
            <w:shd w:val="clear" w:color="auto" w:fill="auto"/>
            <w:vAlign w:val="center"/>
            <w:hideMark/>
          </w:tcPr>
          <w:p w14:paraId="07FB044D" w14:textId="77777777" w:rsidR="000C5FA1" w:rsidRPr="00BC369B" w:rsidRDefault="000C5FA1" w:rsidP="00BC369B">
            <w:pPr>
              <w:spacing w:after="0" w:line="240" w:lineRule="auto"/>
              <w:rPr>
                <w:rFonts w:ascii="Segoe UI" w:hAnsi="Segoe UI" w:cs="Segoe UI"/>
                <w:color w:val="000000"/>
                <w:sz w:val="20"/>
                <w:szCs w:val="20"/>
              </w:rPr>
            </w:pPr>
            <w:r w:rsidRPr="00BC369B">
              <w:rPr>
                <w:rFonts w:ascii="Segoe UI" w:hAnsi="Segoe UI" w:cs="Segoe UI"/>
                <w:color w:val="000000"/>
                <w:sz w:val="20"/>
                <w:szCs w:val="20"/>
              </w:rPr>
              <w:t>Položka</w:t>
            </w:r>
          </w:p>
        </w:tc>
        <w:tc>
          <w:tcPr>
            <w:tcW w:w="1261" w:type="dxa"/>
            <w:shd w:val="clear" w:color="auto" w:fill="auto"/>
            <w:vAlign w:val="center"/>
            <w:hideMark/>
          </w:tcPr>
          <w:p w14:paraId="43E0C3CE" w14:textId="77777777" w:rsidR="000C5FA1" w:rsidRPr="00BC369B" w:rsidRDefault="000C5FA1" w:rsidP="00BC369B">
            <w:pPr>
              <w:spacing w:after="0" w:line="240" w:lineRule="auto"/>
              <w:rPr>
                <w:rFonts w:ascii="Segoe UI" w:hAnsi="Segoe UI" w:cs="Segoe UI"/>
                <w:color w:val="000000"/>
                <w:sz w:val="20"/>
                <w:szCs w:val="20"/>
              </w:rPr>
            </w:pPr>
            <w:r w:rsidRPr="00BC369B">
              <w:rPr>
                <w:rFonts w:ascii="Segoe UI" w:hAnsi="Segoe UI" w:cs="Segoe UI"/>
                <w:color w:val="000000"/>
                <w:sz w:val="20"/>
                <w:szCs w:val="20"/>
              </w:rPr>
              <w:t>Počet ks</w:t>
            </w:r>
          </w:p>
        </w:tc>
        <w:tc>
          <w:tcPr>
            <w:tcW w:w="2628" w:type="dxa"/>
            <w:shd w:val="clear" w:color="auto" w:fill="auto"/>
            <w:vAlign w:val="center"/>
            <w:hideMark/>
          </w:tcPr>
          <w:p w14:paraId="20C49AC4" w14:textId="77777777" w:rsidR="000C5FA1" w:rsidRPr="00BC369B" w:rsidRDefault="000C5FA1" w:rsidP="00BC369B">
            <w:pPr>
              <w:spacing w:after="0" w:line="240" w:lineRule="auto"/>
              <w:rPr>
                <w:rFonts w:ascii="Segoe UI" w:hAnsi="Segoe UI" w:cs="Segoe UI"/>
                <w:color w:val="000000"/>
                <w:sz w:val="20"/>
                <w:szCs w:val="20"/>
              </w:rPr>
            </w:pPr>
            <w:r w:rsidRPr="00BC369B">
              <w:rPr>
                <w:rFonts w:ascii="Segoe UI" w:hAnsi="Segoe UI" w:cs="Segoe UI"/>
                <w:color w:val="000000"/>
                <w:sz w:val="20"/>
                <w:szCs w:val="20"/>
              </w:rPr>
              <w:t>Adresa</w:t>
            </w:r>
          </w:p>
        </w:tc>
        <w:tc>
          <w:tcPr>
            <w:tcW w:w="1287" w:type="dxa"/>
            <w:shd w:val="clear" w:color="auto" w:fill="auto"/>
            <w:vAlign w:val="center"/>
            <w:hideMark/>
          </w:tcPr>
          <w:p w14:paraId="31721E61" w14:textId="77777777" w:rsidR="000C5FA1" w:rsidRPr="00BC369B" w:rsidRDefault="000C5FA1" w:rsidP="00BC369B">
            <w:pPr>
              <w:spacing w:after="0" w:line="240" w:lineRule="auto"/>
              <w:jc w:val="center"/>
              <w:rPr>
                <w:rFonts w:ascii="Segoe UI" w:hAnsi="Segoe UI" w:cs="Segoe UI"/>
                <w:color w:val="000000"/>
                <w:sz w:val="20"/>
                <w:szCs w:val="20"/>
              </w:rPr>
            </w:pPr>
            <w:r w:rsidRPr="00BC369B">
              <w:rPr>
                <w:rFonts w:ascii="Segoe UI" w:hAnsi="Segoe UI" w:cs="Segoe UI"/>
                <w:color w:val="000000"/>
                <w:sz w:val="20"/>
                <w:szCs w:val="20"/>
              </w:rPr>
              <w:t>Budova</w:t>
            </w:r>
          </w:p>
        </w:tc>
        <w:tc>
          <w:tcPr>
            <w:tcW w:w="978" w:type="dxa"/>
            <w:shd w:val="clear" w:color="auto" w:fill="auto"/>
            <w:vAlign w:val="center"/>
            <w:hideMark/>
          </w:tcPr>
          <w:p w14:paraId="02044C87" w14:textId="77777777" w:rsidR="000C5FA1" w:rsidRPr="00BC369B" w:rsidRDefault="000C5FA1" w:rsidP="00BC369B">
            <w:pPr>
              <w:spacing w:after="0" w:line="240" w:lineRule="auto"/>
              <w:jc w:val="center"/>
              <w:rPr>
                <w:rFonts w:ascii="Segoe UI" w:hAnsi="Segoe UI" w:cs="Segoe UI"/>
                <w:color w:val="000000"/>
                <w:sz w:val="20"/>
                <w:szCs w:val="20"/>
              </w:rPr>
            </w:pPr>
            <w:r w:rsidRPr="00BC369B">
              <w:rPr>
                <w:rFonts w:ascii="Segoe UI" w:hAnsi="Segoe UI" w:cs="Segoe UI"/>
                <w:color w:val="000000"/>
                <w:sz w:val="20"/>
                <w:szCs w:val="20"/>
              </w:rPr>
              <w:t>Patro</w:t>
            </w:r>
          </w:p>
        </w:tc>
        <w:tc>
          <w:tcPr>
            <w:tcW w:w="1537" w:type="dxa"/>
            <w:shd w:val="clear" w:color="auto" w:fill="auto"/>
            <w:vAlign w:val="center"/>
            <w:hideMark/>
          </w:tcPr>
          <w:p w14:paraId="79F88FFC" w14:textId="224E4CEA" w:rsidR="000C5FA1" w:rsidRPr="00BC369B" w:rsidRDefault="000C5FA1" w:rsidP="00BC369B">
            <w:pPr>
              <w:spacing w:after="0" w:line="240" w:lineRule="auto"/>
              <w:jc w:val="center"/>
              <w:rPr>
                <w:rFonts w:ascii="Segoe UI" w:hAnsi="Segoe UI" w:cs="Segoe UI"/>
                <w:color w:val="000000"/>
                <w:sz w:val="20"/>
                <w:szCs w:val="20"/>
              </w:rPr>
            </w:pPr>
            <w:r w:rsidRPr="00BC369B">
              <w:rPr>
                <w:rFonts w:ascii="Segoe UI" w:hAnsi="Segoe UI" w:cs="Segoe UI"/>
                <w:color w:val="000000"/>
                <w:sz w:val="20"/>
                <w:szCs w:val="20"/>
              </w:rPr>
              <w:t>Klin</w:t>
            </w:r>
            <w:r>
              <w:rPr>
                <w:rFonts w:ascii="Segoe UI" w:hAnsi="Segoe UI" w:cs="Segoe UI"/>
                <w:color w:val="000000"/>
                <w:sz w:val="20"/>
                <w:szCs w:val="20"/>
              </w:rPr>
              <w:t>i</w:t>
            </w:r>
            <w:r w:rsidRPr="00BC369B">
              <w:rPr>
                <w:rFonts w:ascii="Segoe UI" w:hAnsi="Segoe UI" w:cs="Segoe UI"/>
                <w:color w:val="000000"/>
                <w:sz w:val="20"/>
                <w:szCs w:val="20"/>
              </w:rPr>
              <w:t>ka/ Oddělení</w:t>
            </w:r>
          </w:p>
        </w:tc>
      </w:tr>
      <w:tr w:rsidR="000C5FA1" w:rsidRPr="00BC369B" w14:paraId="54450DAF" w14:textId="77777777" w:rsidTr="00435767">
        <w:trPr>
          <w:trHeight w:val="740"/>
        </w:trPr>
        <w:tc>
          <w:tcPr>
            <w:tcW w:w="4190" w:type="dxa"/>
            <w:shd w:val="clear" w:color="000000" w:fill="FFFFFF"/>
            <w:vAlign w:val="center"/>
            <w:hideMark/>
          </w:tcPr>
          <w:p w14:paraId="40142F4C" w14:textId="6A7A6E9E" w:rsidR="000C5FA1" w:rsidRPr="000C5FA1" w:rsidRDefault="000C5FA1" w:rsidP="000C5FA1">
            <w:pPr>
              <w:spacing w:after="0" w:line="240" w:lineRule="auto"/>
              <w:rPr>
                <w:rFonts w:ascii="Segoe UI" w:hAnsi="Segoe UI" w:cs="Segoe UI"/>
                <w:color w:val="000000"/>
                <w:sz w:val="20"/>
                <w:szCs w:val="20"/>
              </w:rPr>
            </w:pPr>
            <w:r w:rsidRPr="000C5FA1">
              <w:rPr>
                <w:rFonts w:ascii="Segoe UI" w:hAnsi="Segoe UI" w:cs="Segoe UI"/>
                <w:bCs/>
                <w:color w:val="000000"/>
                <w:sz w:val="20"/>
                <w:szCs w:val="20"/>
              </w:rPr>
              <w:t>Nemocnice Znojmo, příspěvková organizace</w:t>
            </w:r>
          </w:p>
        </w:tc>
        <w:tc>
          <w:tcPr>
            <w:tcW w:w="2651" w:type="dxa"/>
            <w:shd w:val="clear" w:color="auto" w:fill="auto"/>
            <w:hideMark/>
          </w:tcPr>
          <w:p w14:paraId="61674EA6" w14:textId="2E61AF71" w:rsidR="000C5FA1" w:rsidRPr="00BC369B" w:rsidRDefault="00AC2622" w:rsidP="000C5FA1">
            <w:pPr>
              <w:spacing w:after="0" w:line="240" w:lineRule="auto"/>
              <w:rPr>
                <w:rFonts w:ascii="Segoe UI" w:hAnsi="Segoe UI" w:cs="Segoe UI"/>
                <w:color w:val="000000"/>
                <w:sz w:val="20"/>
                <w:szCs w:val="20"/>
              </w:rPr>
            </w:pPr>
            <w:r>
              <w:rPr>
                <w:rFonts w:ascii="Segoe UI" w:hAnsi="Segoe UI" w:cs="Segoe UI"/>
                <w:color w:val="000000"/>
                <w:sz w:val="20"/>
                <w:szCs w:val="20"/>
              </w:rPr>
              <w:t>vše</w:t>
            </w:r>
          </w:p>
        </w:tc>
        <w:tc>
          <w:tcPr>
            <w:tcW w:w="1261" w:type="dxa"/>
            <w:shd w:val="clear" w:color="auto" w:fill="auto"/>
            <w:hideMark/>
          </w:tcPr>
          <w:p w14:paraId="5341208D" w14:textId="64ED0214" w:rsidR="000C5FA1" w:rsidRPr="00BC369B" w:rsidRDefault="00AC2622" w:rsidP="000C5FA1">
            <w:pPr>
              <w:spacing w:after="0" w:line="240" w:lineRule="auto"/>
              <w:rPr>
                <w:rFonts w:ascii="Segoe UI" w:hAnsi="Segoe UI" w:cs="Segoe UI"/>
                <w:color w:val="000000"/>
                <w:sz w:val="20"/>
                <w:szCs w:val="20"/>
              </w:rPr>
            </w:pPr>
            <w:r>
              <w:rPr>
                <w:rFonts w:ascii="Segoe UI" w:hAnsi="Segoe UI" w:cs="Segoe UI"/>
                <w:color w:val="000000"/>
                <w:sz w:val="20"/>
                <w:szCs w:val="20"/>
              </w:rPr>
              <w:t>vše</w:t>
            </w:r>
            <w:r w:rsidR="000C5FA1" w:rsidRPr="00BC369B">
              <w:rPr>
                <w:rFonts w:ascii="Segoe UI" w:hAnsi="Segoe UI" w:cs="Segoe UI"/>
                <w:color w:val="000000"/>
                <w:sz w:val="20"/>
                <w:szCs w:val="20"/>
              </w:rPr>
              <w:t> </w:t>
            </w:r>
          </w:p>
        </w:tc>
        <w:tc>
          <w:tcPr>
            <w:tcW w:w="2628" w:type="dxa"/>
            <w:shd w:val="clear" w:color="auto" w:fill="auto"/>
            <w:hideMark/>
          </w:tcPr>
          <w:p w14:paraId="048AB0CB" w14:textId="113B9860" w:rsidR="000C5FA1" w:rsidRPr="00BC369B" w:rsidRDefault="000C5FA1" w:rsidP="00464D14">
            <w:pPr>
              <w:spacing w:after="0" w:line="240" w:lineRule="auto"/>
              <w:rPr>
                <w:rFonts w:ascii="Segoe UI" w:hAnsi="Segoe UI" w:cs="Segoe UI"/>
                <w:color w:val="000000"/>
                <w:sz w:val="20"/>
                <w:szCs w:val="20"/>
              </w:rPr>
            </w:pPr>
            <w:r w:rsidRPr="00BC369B">
              <w:rPr>
                <w:rFonts w:ascii="Segoe UI" w:hAnsi="Segoe UI" w:cs="Segoe UI"/>
                <w:color w:val="000000"/>
                <w:sz w:val="20"/>
                <w:szCs w:val="20"/>
              </w:rPr>
              <w:t> </w:t>
            </w:r>
            <w:r w:rsidR="00464D14">
              <w:rPr>
                <w:rFonts w:ascii="Segoe UI" w:hAnsi="Segoe UI" w:cs="Segoe UI"/>
                <w:color w:val="000000"/>
                <w:sz w:val="20"/>
                <w:szCs w:val="20"/>
              </w:rPr>
              <w:t>MUDr. Jana Janského 11, 669 02 Znojmo</w:t>
            </w:r>
          </w:p>
        </w:tc>
        <w:tc>
          <w:tcPr>
            <w:tcW w:w="1287" w:type="dxa"/>
            <w:shd w:val="clear" w:color="auto" w:fill="auto"/>
            <w:hideMark/>
          </w:tcPr>
          <w:p w14:paraId="57AD20FB" w14:textId="365147FC" w:rsidR="000C5FA1" w:rsidRPr="00BC369B" w:rsidRDefault="000C5FA1" w:rsidP="000C5FA1">
            <w:pPr>
              <w:spacing w:after="0" w:line="240" w:lineRule="auto"/>
              <w:rPr>
                <w:rFonts w:ascii="Segoe UI" w:hAnsi="Segoe UI" w:cs="Segoe UI"/>
                <w:color w:val="000000"/>
                <w:sz w:val="20"/>
                <w:szCs w:val="20"/>
              </w:rPr>
            </w:pPr>
            <w:r w:rsidRPr="00BC369B">
              <w:rPr>
                <w:rFonts w:ascii="Segoe UI" w:hAnsi="Segoe UI" w:cs="Segoe UI"/>
                <w:color w:val="000000"/>
                <w:sz w:val="20"/>
                <w:szCs w:val="20"/>
              </w:rPr>
              <w:t> </w:t>
            </w:r>
            <w:r w:rsidR="00464D14">
              <w:rPr>
                <w:rFonts w:ascii="Segoe UI" w:hAnsi="Segoe UI" w:cs="Segoe UI"/>
                <w:color w:val="000000"/>
                <w:sz w:val="20"/>
                <w:szCs w:val="20"/>
              </w:rPr>
              <w:t>C1</w:t>
            </w:r>
          </w:p>
        </w:tc>
        <w:tc>
          <w:tcPr>
            <w:tcW w:w="978" w:type="dxa"/>
            <w:shd w:val="clear" w:color="auto" w:fill="auto"/>
            <w:hideMark/>
          </w:tcPr>
          <w:p w14:paraId="27D710BB" w14:textId="67434F5C" w:rsidR="000C5FA1" w:rsidRPr="00BC369B" w:rsidRDefault="000C5FA1" w:rsidP="000C5FA1">
            <w:pPr>
              <w:spacing w:after="0" w:line="240" w:lineRule="auto"/>
              <w:rPr>
                <w:rFonts w:ascii="Segoe UI" w:hAnsi="Segoe UI" w:cs="Segoe UI"/>
                <w:color w:val="000000"/>
                <w:sz w:val="20"/>
                <w:szCs w:val="20"/>
              </w:rPr>
            </w:pPr>
            <w:r w:rsidRPr="00BC369B">
              <w:rPr>
                <w:rFonts w:ascii="Segoe UI" w:hAnsi="Segoe UI" w:cs="Segoe UI"/>
                <w:color w:val="000000"/>
                <w:sz w:val="20"/>
                <w:szCs w:val="20"/>
              </w:rPr>
              <w:t> </w:t>
            </w:r>
            <w:r w:rsidR="00464D14">
              <w:rPr>
                <w:rFonts w:ascii="Segoe UI" w:hAnsi="Segoe UI" w:cs="Segoe UI"/>
                <w:color w:val="000000"/>
                <w:sz w:val="20"/>
                <w:szCs w:val="20"/>
              </w:rPr>
              <w:t>1</w:t>
            </w:r>
          </w:p>
        </w:tc>
        <w:tc>
          <w:tcPr>
            <w:tcW w:w="1537" w:type="dxa"/>
            <w:shd w:val="clear" w:color="auto" w:fill="auto"/>
            <w:hideMark/>
          </w:tcPr>
          <w:p w14:paraId="00A99DB8" w14:textId="6D635F46" w:rsidR="000C5FA1" w:rsidRPr="00BC369B" w:rsidRDefault="000C5FA1" w:rsidP="000C5FA1">
            <w:pPr>
              <w:spacing w:after="0" w:line="240" w:lineRule="auto"/>
              <w:rPr>
                <w:rFonts w:ascii="Segoe UI" w:hAnsi="Segoe UI" w:cs="Segoe UI"/>
                <w:color w:val="000000"/>
                <w:sz w:val="20"/>
                <w:szCs w:val="20"/>
              </w:rPr>
            </w:pPr>
            <w:r w:rsidRPr="00BC369B">
              <w:rPr>
                <w:rFonts w:ascii="Segoe UI" w:hAnsi="Segoe UI" w:cs="Segoe UI"/>
                <w:color w:val="000000"/>
                <w:sz w:val="20"/>
                <w:szCs w:val="20"/>
              </w:rPr>
              <w:t> </w:t>
            </w:r>
            <w:r w:rsidR="00464D14">
              <w:rPr>
                <w:rFonts w:ascii="Segoe UI" w:hAnsi="Segoe UI" w:cs="Segoe UI"/>
                <w:color w:val="000000"/>
                <w:sz w:val="20"/>
                <w:szCs w:val="20"/>
              </w:rPr>
              <w:t>Infekční oddělení</w:t>
            </w:r>
          </w:p>
        </w:tc>
      </w:tr>
      <w:tr w:rsidR="00AC2622" w:rsidRPr="00BC369B" w14:paraId="6C44C9FD" w14:textId="77777777" w:rsidTr="00435767">
        <w:trPr>
          <w:trHeight w:val="740"/>
        </w:trPr>
        <w:tc>
          <w:tcPr>
            <w:tcW w:w="4190" w:type="dxa"/>
            <w:shd w:val="clear" w:color="000000" w:fill="FFFFFF"/>
            <w:vAlign w:val="center"/>
          </w:tcPr>
          <w:p w14:paraId="58743799" w14:textId="75F29EA7" w:rsidR="00AC2622" w:rsidRPr="000C5FA1" w:rsidRDefault="00AC2622" w:rsidP="00AC2622">
            <w:pPr>
              <w:spacing w:after="0" w:line="240" w:lineRule="auto"/>
              <w:rPr>
                <w:rFonts w:ascii="Segoe UI" w:hAnsi="Segoe UI" w:cs="Segoe UI"/>
                <w:color w:val="000000"/>
                <w:sz w:val="20"/>
                <w:szCs w:val="20"/>
              </w:rPr>
            </w:pPr>
            <w:r w:rsidRPr="000C5FA1">
              <w:rPr>
                <w:rFonts w:ascii="Segoe UI" w:hAnsi="Segoe UI" w:cs="Segoe UI"/>
                <w:bCs/>
                <w:color w:val="000000"/>
                <w:sz w:val="20"/>
                <w:szCs w:val="20"/>
              </w:rPr>
              <w:t>Nemocnice Kyjov, příspěvková organizace</w:t>
            </w:r>
          </w:p>
        </w:tc>
        <w:tc>
          <w:tcPr>
            <w:tcW w:w="2651" w:type="dxa"/>
            <w:shd w:val="clear" w:color="auto" w:fill="auto"/>
          </w:tcPr>
          <w:p w14:paraId="7D85C258" w14:textId="462F1E0E"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vše</w:t>
            </w:r>
          </w:p>
        </w:tc>
        <w:tc>
          <w:tcPr>
            <w:tcW w:w="1261" w:type="dxa"/>
            <w:shd w:val="clear" w:color="auto" w:fill="auto"/>
          </w:tcPr>
          <w:p w14:paraId="0F7D9B0A" w14:textId="18A0CCA4"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vše</w:t>
            </w:r>
            <w:r w:rsidRPr="00BC369B">
              <w:rPr>
                <w:rFonts w:ascii="Segoe UI" w:hAnsi="Segoe UI" w:cs="Segoe UI"/>
                <w:color w:val="000000"/>
                <w:sz w:val="20"/>
                <w:szCs w:val="20"/>
              </w:rPr>
              <w:t> </w:t>
            </w:r>
          </w:p>
        </w:tc>
        <w:tc>
          <w:tcPr>
            <w:tcW w:w="2628" w:type="dxa"/>
            <w:shd w:val="clear" w:color="auto" w:fill="auto"/>
          </w:tcPr>
          <w:p w14:paraId="60B185DA" w14:textId="01DCA38B" w:rsidR="00AC2622" w:rsidRPr="00BC369B" w:rsidRDefault="00AC2622" w:rsidP="00AC2622">
            <w:pPr>
              <w:spacing w:after="0" w:line="240" w:lineRule="auto"/>
              <w:rPr>
                <w:rFonts w:ascii="Segoe UI" w:hAnsi="Segoe UI" w:cs="Segoe UI"/>
                <w:color w:val="000000"/>
                <w:sz w:val="20"/>
                <w:szCs w:val="20"/>
              </w:rPr>
            </w:pPr>
            <w:r w:rsidRPr="00AC2622">
              <w:rPr>
                <w:rFonts w:ascii="Segoe UI" w:hAnsi="Segoe UI" w:cs="Segoe UI"/>
                <w:color w:val="000000"/>
                <w:sz w:val="20"/>
                <w:szCs w:val="20"/>
              </w:rPr>
              <w:t>Strážovská 1247/22, 697 01 Kyjov</w:t>
            </w:r>
          </w:p>
        </w:tc>
        <w:tc>
          <w:tcPr>
            <w:tcW w:w="1287" w:type="dxa"/>
            <w:shd w:val="clear" w:color="auto" w:fill="auto"/>
          </w:tcPr>
          <w:p w14:paraId="1568F761" w14:textId="12E90477"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 xml:space="preserve">neurčuje se </w:t>
            </w:r>
          </w:p>
        </w:tc>
        <w:tc>
          <w:tcPr>
            <w:tcW w:w="978" w:type="dxa"/>
            <w:shd w:val="clear" w:color="auto" w:fill="auto"/>
          </w:tcPr>
          <w:p w14:paraId="76E70F63" w14:textId="20350480"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neurčuje se</w:t>
            </w:r>
          </w:p>
        </w:tc>
        <w:tc>
          <w:tcPr>
            <w:tcW w:w="1537" w:type="dxa"/>
            <w:shd w:val="clear" w:color="auto" w:fill="auto"/>
          </w:tcPr>
          <w:p w14:paraId="1946504A" w14:textId="641B3C38"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neurčuje se</w:t>
            </w:r>
          </w:p>
        </w:tc>
      </w:tr>
      <w:tr w:rsidR="00AC2622" w:rsidRPr="00BC369B" w14:paraId="24AA0853" w14:textId="77777777" w:rsidTr="00825C22">
        <w:trPr>
          <w:trHeight w:val="740"/>
        </w:trPr>
        <w:tc>
          <w:tcPr>
            <w:tcW w:w="4190" w:type="dxa"/>
            <w:shd w:val="clear" w:color="000000" w:fill="FFFFFF"/>
            <w:vAlign w:val="center"/>
          </w:tcPr>
          <w:p w14:paraId="368F89CF" w14:textId="77BD6526" w:rsidR="00AC2622" w:rsidRPr="000C5FA1" w:rsidRDefault="00AC2622" w:rsidP="00AC2622">
            <w:pPr>
              <w:spacing w:after="0" w:line="240" w:lineRule="auto"/>
              <w:rPr>
                <w:rFonts w:ascii="Segoe UI" w:hAnsi="Segoe UI" w:cs="Segoe UI"/>
                <w:color w:val="000000"/>
                <w:sz w:val="20"/>
                <w:szCs w:val="20"/>
              </w:rPr>
            </w:pPr>
            <w:r w:rsidRPr="000C5FA1">
              <w:rPr>
                <w:rFonts w:ascii="Segoe UI" w:hAnsi="Segoe UI" w:cs="Segoe UI"/>
                <w:bCs/>
                <w:color w:val="000000"/>
                <w:sz w:val="20"/>
                <w:szCs w:val="20"/>
              </w:rPr>
              <w:t>Nemocnice Břeclav, příspěvková organizace</w:t>
            </w:r>
          </w:p>
        </w:tc>
        <w:tc>
          <w:tcPr>
            <w:tcW w:w="2651" w:type="dxa"/>
            <w:shd w:val="clear" w:color="auto" w:fill="auto"/>
          </w:tcPr>
          <w:p w14:paraId="3BA6A52A" w14:textId="7C806311"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vše</w:t>
            </w:r>
          </w:p>
        </w:tc>
        <w:tc>
          <w:tcPr>
            <w:tcW w:w="1261" w:type="dxa"/>
            <w:shd w:val="clear" w:color="auto" w:fill="auto"/>
          </w:tcPr>
          <w:p w14:paraId="031B035E" w14:textId="64658A6B"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vše</w:t>
            </w:r>
            <w:r w:rsidRPr="00BC369B">
              <w:rPr>
                <w:rFonts w:ascii="Segoe UI" w:hAnsi="Segoe UI" w:cs="Segoe UI"/>
                <w:color w:val="000000"/>
                <w:sz w:val="20"/>
                <w:szCs w:val="20"/>
              </w:rPr>
              <w:t> </w:t>
            </w:r>
          </w:p>
        </w:tc>
        <w:tc>
          <w:tcPr>
            <w:tcW w:w="2628" w:type="dxa"/>
            <w:tcBorders>
              <w:top w:val="single" w:sz="4" w:space="0" w:color="auto"/>
              <w:left w:val="single" w:sz="4" w:space="0" w:color="auto"/>
              <w:bottom w:val="single" w:sz="4" w:space="0" w:color="auto"/>
              <w:right w:val="single" w:sz="4" w:space="0" w:color="auto"/>
            </w:tcBorders>
          </w:tcPr>
          <w:p w14:paraId="2009F954" w14:textId="77777777" w:rsidR="00AC2622" w:rsidRDefault="00AC2622" w:rsidP="00AC2622">
            <w:pPr>
              <w:spacing w:after="0" w:line="240" w:lineRule="auto"/>
              <w:rPr>
                <w:rFonts w:ascii="Segoe UI" w:hAnsi="Segoe UI" w:cs="Segoe UI"/>
                <w:sz w:val="20"/>
                <w:szCs w:val="20"/>
              </w:rPr>
            </w:pPr>
            <w:r>
              <w:rPr>
                <w:rFonts w:ascii="Segoe UI" w:hAnsi="Segoe UI" w:cs="Segoe UI"/>
                <w:sz w:val="20"/>
                <w:szCs w:val="20"/>
              </w:rPr>
              <w:t>OZT</w:t>
            </w:r>
          </w:p>
          <w:p w14:paraId="39AEC13D" w14:textId="77777777" w:rsidR="00AC2622" w:rsidRDefault="00AC2622" w:rsidP="00AC2622">
            <w:pPr>
              <w:spacing w:after="0" w:line="240" w:lineRule="auto"/>
              <w:rPr>
                <w:rFonts w:ascii="Segoe UI" w:hAnsi="Segoe UI" w:cs="Segoe UI"/>
                <w:sz w:val="20"/>
                <w:szCs w:val="20"/>
              </w:rPr>
            </w:pPr>
            <w:r>
              <w:rPr>
                <w:rFonts w:ascii="Segoe UI" w:hAnsi="Segoe UI" w:cs="Segoe UI"/>
                <w:sz w:val="20"/>
                <w:szCs w:val="20"/>
              </w:rPr>
              <w:t>U Nemocnice 1,</w:t>
            </w:r>
          </w:p>
          <w:p w14:paraId="3E5CEF16" w14:textId="00382412"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sz w:val="20"/>
                <w:szCs w:val="20"/>
              </w:rPr>
              <w:t>690 74 Břeclav</w:t>
            </w:r>
          </w:p>
        </w:tc>
        <w:tc>
          <w:tcPr>
            <w:tcW w:w="1287" w:type="dxa"/>
            <w:tcBorders>
              <w:top w:val="single" w:sz="4" w:space="0" w:color="auto"/>
              <w:left w:val="single" w:sz="4" w:space="0" w:color="auto"/>
              <w:bottom w:val="single" w:sz="4" w:space="0" w:color="auto"/>
              <w:right w:val="single" w:sz="4" w:space="0" w:color="auto"/>
            </w:tcBorders>
          </w:tcPr>
          <w:p w14:paraId="0E4CF2D8" w14:textId="04CC7107"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sz w:val="20"/>
                <w:szCs w:val="20"/>
              </w:rPr>
              <w:t>A</w:t>
            </w:r>
          </w:p>
        </w:tc>
        <w:tc>
          <w:tcPr>
            <w:tcW w:w="978" w:type="dxa"/>
            <w:tcBorders>
              <w:top w:val="single" w:sz="4" w:space="0" w:color="auto"/>
              <w:left w:val="single" w:sz="4" w:space="0" w:color="auto"/>
              <w:bottom w:val="single" w:sz="4" w:space="0" w:color="auto"/>
              <w:right w:val="single" w:sz="4" w:space="0" w:color="auto"/>
            </w:tcBorders>
          </w:tcPr>
          <w:p w14:paraId="390CF667" w14:textId="3218CCA6"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sz w:val="20"/>
                <w:szCs w:val="20"/>
              </w:rPr>
              <w:t>1</w:t>
            </w:r>
          </w:p>
        </w:tc>
        <w:tc>
          <w:tcPr>
            <w:tcW w:w="1537" w:type="dxa"/>
            <w:tcBorders>
              <w:top w:val="single" w:sz="4" w:space="0" w:color="auto"/>
              <w:left w:val="single" w:sz="4" w:space="0" w:color="auto"/>
              <w:bottom w:val="single" w:sz="4" w:space="0" w:color="auto"/>
              <w:right w:val="single" w:sz="4" w:space="0" w:color="auto"/>
            </w:tcBorders>
          </w:tcPr>
          <w:p w14:paraId="41558E28" w14:textId="7C6FB981"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sz w:val="20"/>
                <w:szCs w:val="20"/>
              </w:rPr>
              <w:t>Interní oddělení</w:t>
            </w:r>
          </w:p>
        </w:tc>
      </w:tr>
      <w:tr w:rsidR="00AC2622" w:rsidRPr="00BC369B" w14:paraId="2F37F1A9" w14:textId="77777777" w:rsidTr="00435767">
        <w:trPr>
          <w:trHeight w:val="740"/>
        </w:trPr>
        <w:tc>
          <w:tcPr>
            <w:tcW w:w="4190" w:type="dxa"/>
            <w:shd w:val="clear" w:color="000000" w:fill="FFFFFF"/>
            <w:vAlign w:val="center"/>
          </w:tcPr>
          <w:p w14:paraId="504452A7" w14:textId="37DE6601" w:rsidR="00AC2622" w:rsidRPr="000C5FA1" w:rsidRDefault="00AC2622" w:rsidP="00AC2622">
            <w:pPr>
              <w:spacing w:after="0" w:line="240" w:lineRule="auto"/>
              <w:rPr>
                <w:rFonts w:ascii="Segoe UI" w:hAnsi="Segoe UI" w:cs="Segoe UI"/>
                <w:color w:val="000000"/>
                <w:sz w:val="20"/>
                <w:szCs w:val="20"/>
              </w:rPr>
            </w:pPr>
            <w:r w:rsidRPr="000C5FA1">
              <w:rPr>
                <w:rFonts w:ascii="Segoe UI" w:hAnsi="Segoe UI" w:cs="Segoe UI"/>
                <w:bCs/>
                <w:color w:val="000000"/>
                <w:sz w:val="20"/>
                <w:szCs w:val="20"/>
              </w:rPr>
              <w:t>Nemocnice TGM Hodonín, příspěvková organizace</w:t>
            </w:r>
          </w:p>
        </w:tc>
        <w:tc>
          <w:tcPr>
            <w:tcW w:w="2651" w:type="dxa"/>
            <w:shd w:val="clear" w:color="auto" w:fill="auto"/>
          </w:tcPr>
          <w:p w14:paraId="6823AC9A" w14:textId="19E6199D"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vše</w:t>
            </w:r>
          </w:p>
        </w:tc>
        <w:tc>
          <w:tcPr>
            <w:tcW w:w="1261" w:type="dxa"/>
            <w:shd w:val="clear" w:color="auto" w:fill="auto"/>
          </w:tcPr>
          <w:p w14:paraId="3BA18B47" w14:textId="2B715A9A"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vše</w:t>
            </w:r>
            <w:r w:rsidRPr="00BC369B">
              <w:rPr>
                <w:rFonts w:ascii="Segoe UI" w:hAnsi="Segoe UI" w:cs="Segoe UI"/>
                <w:color w:val="000000"/>
                <w:sz w:val="20"/>
                <w:szCs w:val="20"/>
              </w:rPr>
              <w:t> </w:t>
            </w:r>
          </w:p>
        </w:tc>
        <w:tc>
          <w:tcPr>
            <w:tcW w:w="2628" w:type="dxa"/>
            <w:shd w:val="clear" w:color="auto" w:fill="auto"/>
          </w:tcPr>
          <w:p w14:paraId="3F68FBE2" w14:textId="1FC927F3" w:rsidR="00AC2622" w:rsidRPr="00BC369B" w:rsidRDefault="00AC2622" w:rsidP="00AC2622">
            <w:pPr>
              <w:spacing w:after="0" w:line="240" w:lineRule="auto"/>
              <w:rPr>
                <w:rFonts w:ascii="Segoe UI" w:hAnsi="Segoe UI" w:cs="Segoe UI"/>
                <w:color w:val="000000"/>
                <w:sz w:val="20"/>
                <w:szCs w:val="20"/>
              </w:rPr>
            </w:pPr>
            <w:r w:rsidRPr="00AC2622">
              <w:rPr>
                <w:rFonts w:ascii="Segoe UI" w:hAnsi="Segoe UI" w:cs="Segoe UI"/>
                <w:color w:val="000000"/>
                <w:sz w:val="20"/>
                <w:szCs w:val="20"/>
              </w:rPr>
              <w:t>Purkyňova 2731/11, 695 26 Hodonín</w:t>
            </w:r>
          </w:p>
        </w:tc>
        <w:tc>
          <w:tcPr>
            <w:tcW w:w="1287" w:type="dxa"/>
            <w:shd w:val="clear" w:color="auto" w:fill="auto"/>
          </w:tcPr>
          <w:p w14:paraId="3993E5D1" w14:textId="1DB53338"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 xml:space="preserve">neurčuje se </w:t>
            </w:r>
          </w:p>
        </w:tc>
        <w:tc>
          <w:tcPr>
            <w:tcW w:w="978" w:type="dxa"/>
            <w:shd w:val="clear" w:color="auto" w:fill="auto"/>
          </w:tcPr>
          <w:p w14:paraId="79E45F29" w14:textId="4B7AAD94"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neurčuje se</w:t>
            </w:r>
          </w:p>
        </w:tc>
        <w:tc>
          <w:tcPr>
            <w:tcW w:w="1537" w:type="dxa"/>
            <w:shd w:val="clear" w:color="auto" w:fill="auto"/>
          </w:tcPr>
          <w:p w14:paraId="492398BC" w14:textId="3C61F67C" w:rsidR="00AC2622" w:rsidRPr="00BC369B" w:rsidRDefault="00AC2622" w:rsidP="00AC2622">
            <w:pPr>
              <w:spacing w:after="0" w:line="240" w:lineRule="auto"/>
              <w:rPr>
                <w:rFonts w:ascii="Segoe UI" w:hAnsi="Segoe UI" w:cs="Segoe UI"/>
                <w:color w:val="000000"/>
                <w:sz w:val="20"/>
                <w:szCs w:val="20"/>
              </w:rPr>
            </w:pPr>
            <w:r>
              <w:rPr>
                <w:rFonts w:ascii="Segoe UI" w:hAnsi="Segoe UI" w:cs="Segoe UI"/>
                <w:color w:val="000000"/>
                <w:sz w:val="20"/>
                <w:szCs w:val="20"/>
              </w:rPr>
              <w:t>neurčuje se</w:t>
            </w:r>
          </w:p>
        </w:tc>
      </w:tr>
    </w:tbl>
    <w:p w14:paraId="1F90E89B" w14:textId="77777777" w:rsidR="007056F5" w:rsidRDefault="007056F5" w:rsidP="000C5FA1">
      <w:pPr>
        <w:rPr>
          <w:rFonts w:ascii="Segoe UI" w:hAnsi="Segoe UI" w:cs="Segoe UI"/>
        </w:rPr>
      </w:pPr>
    </w:p>
    <w:sectPr w:rsidR="007056F5" w:rsidSect="001F1D0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BF34" w14:textId="77777777" w:rsidR="00A075A6" w:rsidRDefault="00A075A6" w:rsidP="00D61A09">
      <w:pPr>
        <w:spacing w:after="0" w:line="240" w:lineRule="auto"/>
      </w:pPr>
      <w:r>
        <w:separator/>
      </w:r>
    </w:p>
  </w:endnote>
  <w:endnote w:type="continuationSeparator" w:id="0">
    <w:p w14:paraId="2057FE06" w14:textId="77777777" w:rsidR="00A075A6" w:rsidRDefault="00A075A6" w:rsidP="00D6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DAE4" w14:textId="77777777" w:rsidR="00492C3F" w:rsidRDefault="00492C3F" w:rsidP="001D49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881E64" w14:textId="77777777" w:rsidR="00492C3F" w:rsidRDefault="00492C3F">
    <w:pPr>
      <w:pStyle w:val="Zpat"/>
    </w:pPr>
  </w:p>
  <w:p w14:paraId="1002B9B3" w14:textId="77777777" w:rsidR="00492C3F" w:rsidRDefault="00492C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633E" w14:textId="31444B4B" w:rsidR="00492C3F" w:rsidRPr="006A500D" w:rsidRDefault="00492C3F" w:rsidP="006A500D">
    <w:pPr>
      <w:pStyle w:val="Zpat"/>
      <w:spacing w:after="0"/>
    </w:pPr>
    <w:r w:rsidRPr="00733B2D">
      <w:rPr>
        <w:rFonts w:ascii="Segoe UI" w:hAnsi="Segoe UI" w:cs="Segoe UI"/>
        <w:szCs w:val="20"/>
      </w:rPr>
      <w:t xml:space="preserve">Zadávací dokumentace k </w:t>
    </w:r>
    <w:r w:rsidRPr="00733B2D">
      <w:rPr>
        <w:rFonts w:ascii="Segoe UI" w:hAnsi="Segoe UI" w:cs="Segoe UI"/>
        <w:b/>
      </w:rPr>
      <w:t xml:space="preserve">VZ/2019/006 </w:t>
    </w:r>
    <w:r w:rsidRPr="00733B2D">
      <w:rPr>
        <w:rFonts w:ascii="Segoe UI" w:hAnsi="Segoe UI" w:cs="Segoe UI"/>
        <w:szCs w:val="20"/>
      </w:rPr>
      <w:t>– příloha č</w:t>
    </w:r>
    <w:r>
      <w:rPr>
        <w:rFonts w:ascii="Segoe UI" w:hAnsi="Segoe UI" w:cs="Segoe UI"/>
        <w:szCs w:val="20"/>
      </w:rPr>
      <w:t>. 1</w:t>
    </w:r>
    <w:r w:rsidRPr="00733B2D">
      <w:rPr>
        <w:rFonts w:ascii="Segoe UI" w:hAnsi="Segoe UI" w:cs="Segoe UI"/>
        <w:b/>
      </w:rPr>
      <w:tab/>
    </w:r>
    <w:r w:rsidRPr="00733B2D">
      <w:rPr>
        <w:rFonts w:ascii="Segoe UI" w:hAnsi="Segoe UI" w:cs="Segoe UI"/>
      </w:rPr>
      <w:t xml:space="preserve">Stránka </w:t>
    </w:r>
    <w:r w:rsidRPr="00733B2D">
      <w:rPr>
        <w:rFonts w:ascii="Segoe UI" w:hAnsi="Segoe UI" w:cs="Segoe UI"/>
        <w:b/>
        <w:bCs/>
      </w:rPr>
      <w:fldChar w:fldCharType="begin"/>
    </w:r>
    <w:r w:rsidRPr="00733B2D">
      <w:rPr>
        <w:rFonts w:ascii="Segoe UI" w:hAnsi="Segoe UI" w:cs="Segoe UI"/>
        <w:b/>
        <w:bCs/>
      </w:rPr>
      <w:instrText>PAGE</w:instrText>
    </w:r>
    <w:r w:rsidRPr="00733B2D">
      <w:rPr>
        <w:rFonts w:ascii="Segoe UI" w:hAnsi="Segoe UI" w:cs="Segoe UI"/>
        <w:b/>
        <w:bCs/>
      </w:rPr>
      <w:fldChar w:fldCharType="separate"/>
    </w:r>
    <w:r w:rsidR="008553AD">
      <w:rPr>
        <w:rFonts w:ascii="Segoe UI" w:hAnsi="Segoe UI" w:cs="Segoe UI"/>
        <w:b/>
        <w:bCs/>
        <w:noProof/>
      </w:rPr>
      <w:t>1</w:t>
    </w:r>
    <w:r w:rsidRPr="00733B2D">
      <w:rPr>
        <w:rFonts w:ascii="Segoe UI" w:hAnsi="Segoe UI" w:cs="Segoe UI"/>
        <w:b/>
        <w:bCs/>
      </w:rPr>
      <w:fldChar w:fldCharType="end"/>
    </w:r>
    <w:r w:rsidRPr="00733B2D">
      <w:rPr>
        <w:rFonts w:ascii="Segoe UI" w:hAnsi="Segoe UI" w:cs="Segoe UI"/>
      </w:rPr>
      <w:t xml:space="preserve"> z </w:t>
    </w:r>
    <w:r w:rsidRPr="00733B2D">
      <w:rPr>
        <w:rFonts w:ascii="Segoe UI" w:hAnsi="Segoe UI" w:cs="Segoe UI"/>
        <w:b/>
        <w:bCs/>
      </w:rPr>
      <w:fldChar w:fldCharType="begin"/>
    </w:r>
    <w:r w:rsidRPr="00733B2D">
      <w:rPr>
        <w:rFonts w:ascii="Segoe UI" w:hAnsi="Segoe UI" w:cs="Segoe UI"/>
        <w:b/>
        <w:bCs/>
      </w:rPr>
      <w:instrText>NUMPAGES</w:instrText>
    </w:r>
    <w:r w:rsidRPr="00733B2D">
      <w:rPr>
        <w:rFonts w:ascii="Segoe UI" w:hAnsi="Segoe UI" w:cs="Segoe UI"/>
        <w:b/>
        <w:bCs/>
      </w:rPr>
      <w:fldChar w:fldCharType="separate"/>
    </w:r>
    <w:r w:rsidR="008553AD">
      <w:rPr>
        <w:rFonts w:ascii="Segoe UI" w:hAnsi="Segoe UI" w:cs="Segoe UI"/>
        <w:b/>
        <w:bCs/>
        <w:noProof/>
      </w:rPr>
      <w:t>29</w:t>
    </w:r>
    <w:r w:rsidRPr="00733B2D">
      <w:rPr>
        <w:rFonts w:ascii="Segoe UI" w:hAnsi="Segoe UI" w:cs="Segoe U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3C5A" w14:textId="67949147" w:rsidR="00492C3F" w:rsidRPr="00E006FB" w:rsidRDefault="00492C3F" w:rsidP="00E006FB">
    <w:pPr>
      <w:pStyle w:val="Zpat"/>
      <w:spacing w:after="0"/>
    </w:pPr>
    <w:r w:rsidRPr="00733B2D">
      <w:rPr>
        <w:rFonts w:ascii="Segoe UI" w:hAnsi="Segoe UI" w:cs="Segoe UI"/>
        <w:szCs w:val="20"/>
      </w:rPr>
      <w:t xml:space="preserve">Zadávací dokumentace k </w:t>
    </w:r>
    <w:r w:rsidRPr="00733B2D">
      <w:rPr>
        <w:rFonts w:ascii="Segoe UI" w:hAnsi="Segoe UI" w:cs="Segoe UI"/>
        <w:b/>
      </w:rPr>
      <w:t xml:space="preserve">VZ/2019/006 </w:t>
    </w:r>
    <w:r w:rsidRPr="00733B2D">
      <w:rPr>
        <w:rFonts w:ascii="Segoe UI" w:hAnsi="Segoe UI" w:cs="Segoe UI"/>
        <w:szCs w:val="20"/>
      </w:rPr>
      <w:t>– příloha č</w:t>
    </w:r>
    <w:r>
      <w:rPr>
        <w:rFonts w:ascii="Segoe UI" w:hAnsi="Segoe UI" w:cs="Segoe UI"/>
        <w:szCs w:val="20"/>
      </w:rPr>
      <w:t>. 1</w:t>
    </w:r>
    <w:r w:rsidRPr="00733B2D">
      <w:rPr>
        <w:rFonts w:ascii="Segoe UI" w:hAnsi="Segoe UI" w:cs="Segoe UI"/>
        <w:b/>
      </w:rPr>
      <w:tab/>
    </w:r>
    <w:r w:rsidRPr="00733B2D">
      <w:rPr>
        <w:rFonts w:ascii="Segoe UI" w:hAnsi="Segoe UI" w:cs="Segoe UI"/>
      </w:rPr>
      <w:t xml:space="preserve">Stránka </w:t>
    </w:r>
    <w:r w:rsidRPr="00733B2D">
      <w:rPr>
        <w:rFonts w:ascii="Segoe UI" w:hAnsi="Segoe UI" w:cs="Segoe UI"/>
        <w:b/>
        <w:bCs/>
      </w:rPr>
      <w:fldChar w:fldCharType="begin"/>
    </w:r>
    <w:r w:rsidRPr="00733B2D">
      <w:rPr>
        <w:rFonts w:ascii="Segoe UI" w:hAnsi="Segoe UI" w:cs="Segoe UI"/>
        <w:b/>
        <w:bCs/>
      </w:rPr>
      <w:instrText>PAGE</w:instrText>
    </w:r>
    <w:r w:rsidRPr="00733B2D">
      <w:rPr>
        <w:rFonts w:ascii="Segoe UI" w:hAnsi="Segoe UI" w:cs="Segoe UI"/>
        <w:b/>
        <w:bCs/>
      </w:rPr>
      <w:fldChar w:fldCharType="separate"/>
    </w:r>
    <w:r w:rsidR="008553AD">
      <w:rPr>
        <w:rFonts w:ascii="Segoe UI" w:hAnsi="Segoe UI" w:cs="Segoe UI"/>
        <w:b/>
        <w:bCs/>
        <w:noProof/>
      </w:rPr>
      <w:t>12</w:t>
    </w:r>
    <w:r w:rsidRPr="00733B2D">
      <w:rPr>
        <w:rFonts w:ascii="Segoe UI" w:hAnsi="Segoe UI" w:cs="Segoe UI"/>
        <w:b/>
        <w:bCs/>
      </w:rPr>
      <w:fldChar w:fldCharType="end"/>
    </w:r>
    <w:r w:rsidRPr="00733B2D">
      <w:rPr>
        <w:rFonts w:ascii="Segoe UI" w:hAnsi="Segoe UI" w:cs="Segoe UI"/>
      </w:rPr>
      <w:t xml:space="preserve"> z </w:t>
    </w:r>
    <w:r w:rsidRPr="00733B2D">
      <w:rPr>
        <w:rFonts w:ascii="Segoe UI" w:hAnsi="Segoe UI" w:cs="Segoe UI"/>
        <w:b/>
        <w:bCs/>
      </w:rPr>
      <w:fldChar w:fldCharType="begin"/>
    </w:r>
    <w:r w:rsidRPr="00733B2D">
      <w:rPr>
        <w:rFonts w:ascii="Segoe UI" w:hAnsi="Segoe UI" w:cs="Segoe UI"/>
        <w:b/>
        <w:bCs/>
      </w:rPr>
      <w:instrText>NUMPAGES</w:instrText>
    </w:r>
    <w:r w:rsidRPr="00733B2D">
      <w:rPr>
        <w:rFonts w:ascii="Segoe UI" w:hAnsi="Segoe UI" w:cs="Segoe UI"/>
        <w:b/>
        <w:bCs/>
      </w:rPr>
      <w:fldChar w:fldCharType="separate"/>
    </w:r>
    <w:r w:rsidR="008553AD">
      <w:rPr>
        <w:rFonts w:ascii="Segoe UI" w:hAnsi="Segoe UI" w:cs="Segoe UI"/>
        <w:b/>
        <w:bCs/>
        <w:noProof/>
      </w:rPr>
      <w:t>29</w:t>
    </w:r>
    <w:r w:rsidRPr="00733B2D">
      <w:rPr>
        <w:rFonts w:ascii="Segoe UI" w:hAnsi="Segoe UI" w:cs="Segoe UI"/>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6906" w14:textId="5FE089DB" w:rsidR="00492C3F" w:rsidRPr="00617B0C" w:rsidRDefault="00492C3F" w:rsidP="00617B0C">
    <w:pPr>
      <w:pStyle w:val="Zpat"/>
      <w:spacing w:after="0"/>
    </w:pPr>
    <w:r w:rsidRPr="00733B2D">
      <w:rPr>
        <w:rFonts w:ascii="Segoe UI" w:hAnsi="Segoe UI" w:cs="Segoe UI"/>
        <w:szCs w:val="20"/>
      </w:rPr>
      <w:t xml:space="preserve">Zadávací dokumentace k </w:t>
    </w:r>
    <w:r w:rsidRPr="00733B2D">
      <w:rPr>
        <w:rFonts w:ascii="Segoe UI" w:hAnsi="Segoe UI" w:cs="Segoe UI"/>
        <w:b/>
      </w:rPr>
      <w:t xml:space="preserve">VZ/2019/006 </w:t>
    </w:r>
    <w:r>
      <w:rPr>
        <w:rFonts w:ascii="Segoe UI" w:hAnsi="Segoe UI" w:cs="Segoe UI"/>
        <w:b/>
      </w:rPr>
      <w:t xml:space="preserve">     </w:t>
    </w:r>
    <w:r w:rsidRPr="00733B2D">
      <w:rPr>
        <w:rFonts w:ascii="Segoe UI" w:hAnsi="Segoe UI" w:cs="Segoe UI"/>
        <w:b/>
      </w:rPr>
      <w:tab/>
    </w:r>
    <w:r w:rsidRPr="00733B2D">
      <w:rPr>
        <w:rFonts w:ascii="Segoe UI" w:hAnsi="Segoe UI" w:cs="Segoe UI"/>
      </w:rPr>
      <w:t xml:space="preserve">Stránka </w:t>
    </w:r>
    <w:r w:rsidRPr="00733B2D">
      <w:rPr>
        <w:rFonts w:ascii="Segoe UI" w:hAnsi="Segoe UI" w:cs="Segoe UI"/>
        <w:b/>
        <w:bCs/>
      </w:rPr>
      <w:fldChar w:fldCharType="begin"/>
    </w:r>
    <w:r w:rsidRPr="00733B2D">
      <w:rPr>
        <w:rFonts w:ascii="Segoe UI" w:hAnsi="Segoe UI" w:cs="Segoe UI"/>
        <w:b/>
        <w:bCs/>
      </w:rPr>
      <w:instrText>PAGE</w:instrText>
    </w:r>
    <w:r w:rsidRPr="00733B2D">
      <w:rPr>
        <w:rFonts w:ascii="Segoe UI" w:hAnsi="Segoe UI" w:cs="Segoe UI"/>
        <w:b/>
        <w:bCs/>
      </w:rPr>
      <w:fldChar w:fldCharType="separate"/>
    </w:r>
    <w:r w:rsidR="008553AD">
      <w:rPr>
        <w:rFonts w:ascii="Segoe UI" w:hAnsi="Segoe UI" w:cs="Segoe UI"/>
        <w:b/>
        <w:bCs/>
        <w:noProof/>
      </w:rPr>
      <w:t>22</w:t>
    </w:r>
    <w:r w:rsidRPr="00733B2D">
      <w:rPr>
        <w:rFonts w:ascii="Segoe UI" w:hAnsi="Segoe UI" w:cs="Segoe UI"/>
        <w:b/>
        <w:bCs/>
      </w:rPr>
      <w:fldChar w:fldCharType="end"/>
    </w:r>
    <w:r w:rsidRPr="00733B2D">
      <w:rPr>
        <w:rFonts w:ascii="Segoe UI" w:hAnsi="Segoe UI" w:cs="Segoe UI"/>
      </w:rPr>
      <w:t xml:space="preserve"> z </w:t>
    </w:r>
    <w:r w:rsidRPr="00733B2D">
      <w:rPr>
        <w:rFonts w:ascii="Segoe UI" w:hAnsi="Segoe UI" w:cs="Segoe UI"/>
        <w:b/>
        <w:bCs/>
      </w:rPr>
      <w:fldChar w:fldCharType="begin"/>
    </w:r>
    <w:r w:rsidRPr="00733B2D">
      <w:rPr>
        <w:rFonts w:ascii="Segoe UI" w:hAnsi="Segoe UI" w:cs="Segoe UI"/>
        <w:b/>
        <w:bCs/>
      </w:rPr>
      <w:instrText>NUMPAGES</w:instrText>
    </w:r>
    <w:r w:rsidRPr="00733B2D">
      <w:rPr>
        <w:rFonts w:ascii="Segoe UI" w:hAnsi="Segoe UI" w:cs="Segoe UI"/>
        <w:b/>
        <w:bCs/>
      </w:rPr>
      <w:fldChar w:fldCharType="separate"/>
    </w:r>
    <w:r w:rsidR="008553AD">
      <w:rPr>
        <w:rFonts w:ascii="Segoe UI" w:hAnsi="Segoe UI" w:cs="Segoe UI"/>
        <w:b/>
        <w:bCs/>
        <w:noProof/>
      </w:rPr>
      <w:t>29</w:t>
    </w:r>
    <w:r w:rsidRPr="00733B2D">
      <w:rPr>
        <w:rFonts w:ascii="Segoe UI" w:hAnsi="Segoe UI" w:cs="Segoe U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ACE9" w14:textId="77777777" w:rsidR="00A075A6" w:rsidRDefault="00A075A6" w:rsidP="00D61A09">
      <w:pPr>
        <w:spacing w:after="0" w:line="240" w:lineRule="auto"/>
      </w:pPr>
      <w:r>
        <w:separator/>
      </w:r>
    </w:p>
  </w:footnote>
  <w:footnote w:type="continuationSeparator" w:id="0">
    <w:p w14:paraId="3FC6BA60" w14:textId="77777777" w:rsidR="00A075A6" w:rsidRDefault="00A075A6" w:rsidP="00D61A09">
      <w:pPr>
        <w:spacing w:after="0" w:line="240" w:lineRule="auto"/>
      </w:pPr>
      <w:r>
        <w:continuationSeparator/>
      </w:r>
    </w:p>
  </w:footnote>
  <w:footnote w:id="1">
    <w:p w14:paraId="28F9204E" w14:textId="77777777" w:rsidR="00492C3F" w:rsidRDefault="00492C3F" w:rsidP="00625829">
      <w:pPr>
        <w:suppressAutoHyphens/>
        <w:spacing w:after="120" w:line="264" w:lineRule="auto"/>
        <w:jc w:val="both"/>
        <w:rPr>
          <w:color w:val="FF0000"/>
          <w:sz w:val="20"/>
          <w:szCs w:val="20"/>
        </w:rPr>
      </w:pPr>
      <w:r>
        <w:rPr>
          <w:rStyle w:val="Znakapoznpodarou"/>
        </w:rPr>
        <w:footnoteRef/>
      </w:r>
      <w:r>
        <w:t xml:space="preserve"> </w:t>
      </w:r>
      <w:r w:rsidRPr="003F49D7">
        <w:rPr>
          <w:color w:val="FF0000"/>
          <w:sz w:val="20"/>
          <w:szCs w:val="20"/>
        </w:rPr>
        <w:t xml:space="preserve">Informace pro dodavatele: </w:t>
      </w:r>
    </w:p>
    <w:p w14:paraId="6301C13D" w14:textId="634FAF92" w:rsidR="00492C3F" w:rsidRDefault="00492C3F" w:rsidP="00625829">
      <w:pPr>
        <w:pStyle w:val="Textpoznpodarou"/>
      </w:pPr>
      <w:r w:rsidRPr="003F49D7">
        <w:rPr>
          <w:rFonts w:eastAsia="Calibri"/>
          <w:color w:val="FF0000"/>
          <w:lang w:eastAsia="en-US"/>
        </w:rPr>
        <w:t>V každé ze smluv uzavírané s jednotliv</w:t>
      </w:r>
      <w:r>
        <w:rPr>
          <w:rFonts w:eastAsia="Calibri"/>
          <w:color w:val="FF0000"/>
          <w:lang w:eastAsia="en-US"/>
        </w:rPr>
        <w:t>ými pověřujícími zadavateli bude</w:t>
      </w:r>
      <w:r w:rsidRPr="003F49D7">
        <w:rPr>
          <w:rFonts w:eastAsia="Calibri"/>
          <w:color w:val="FF0000"/>
          <w:lang w:eastAsia="en-US"/>
        </w:rPr>
        <w:t xml:space="preserve"> uveden</w:t>
      </w:r>
      <w:r>
        <w:rPr>
          <w:rFonts w:eastAsia="Calibri"/>
          <w:color w:val="FF0000"/>
          <w:lang w:eastAsia="en-US"/>
        </w:rPr>
        <w:t xml:space="preserve">a lhůta stanovená v příloze č. 4 zadávací dokumentace. </w:t>
      </w:r>
    </w:p>
  </w:footnote>
  <w:footnote w:id="2">
    <w:p w14:paraId="3D017DCB" w14:textId="77777777" w:rsidR="00492C3F" w:rsidRDefault="00492C3F" w:rsidP="003F49D7">
      <w:pPr>
        <w:suppressAutoHyphens/>
        <w:spacing w:after="120" w:line="264" w:lineRule="auto"/>
        <w:jc w:val="both"/>
        <w:rPr>
          <w:color w:val="FF0000"/>
          <w:sz w:val="20"/>
          <w:szCs w:val="20"/>
        </w:rPr>
      </w:pPr>
      <w:r w:rsidRPr="003F49D7">
        <w:rPr>
          <w:rStyle w:val="Znakapoznpodarou"/>
          <w:color w:val="FF0000"/>
          <w:sz w:val="20"/>
          <w:szCs w:val="20"/>
        </w:rPr>
        <w:footnoteRef/>
      </w:r>
      <w:r w:rsidRPr="003F49D7">
        <w:rPr>
          <w:color w:val="FF0000"/>
          <w:sz w:val="20"/>
          <w:szCs w:val="20"/>
        </w:rPr>
        <w:t xml:space="preserve"> Informace pro dodavatele: </w:t>
      </w:r>
    </w:p>
    <w:p w14:paraId="69BE5A36" w14:textId="05FD827A" w:rsidR="00492C3F" w:rsidRPr="003F49D7" w:rsidRDefault="00492C3F" w:rsidP="003F49D7">
      <w:pPr>
        <w:suppressAutoHyphens/>
        <w:spacing w:after="120" w:line="264" w:lineRule="auto"/>
        <w:jc w:val="both"/>
        <w:rPr>
          <w:color w:val="FF0000"/>
        </w:rPr>
      </w:pPr>
      <w:r w:rsidRPr="003F49D7">
        <w:rPr>
          <w:rFonts w:eastAsia="Calibri"/>
          <w:color w:val="FF0000"/>
          <w:sz w:val="20"/>
          <w:szCs w:val="20"/>
          <w:lang w:eastAsia="en-US"/>
        </w:rPr>
        <w:t>V každé ze smluv uzavírané s jednotliv</w:t>
      </w:r>
      <w:r>
        <w:rPr>
          <w:rFonts w:eastAsia="Calibri"/>
          <w:color w:val="FF0000"/>
          <w:sz w:val="20"/>
          <w:szCs w:val="20"/>
          <w:lang w:eastAsia="en-US"/>
        </w:rPr>
        <w:t>ými pověřujícími zadavateli budou</w:t>
      </w:r>
      <w:r w:rsidRPr="003F49D7">
        <w:rPr>
          <w:rFonts w:eastAsia="Calibri"/>
          <w:color w:val="FF0000"/>
          <w:sz w:val="20"/>
          <w:szCs w:val="20"/>
          <w:lang w:eastAsia="en-US"/>
        </w:rPr>
        <w:t xml:space="preserve"> uveden</w:t>
      </w:r>
      <w:r>
        <w:rPr>
          <w:rFonts w:eastAsia="Calibri"/>
          <w:color w:val="FF0000"/>
          <w:sz w:val="20"/>
          <w:szCs w:val="20"/>
          <w:lang w:eastAsia="en-US"/>
        </w:rPr>
        <w:t>y</w:t>
      </w:r>
      <w:r w:rsidRPr="003F49D7">
        <w:rPr>
          <w:rFonts w:eastAsia="Calibri"/>
          <w:color w:val="FF0000"/>
          <w:sz w:val="20"/>
          <w:szCs w:val="20"/>
          <w:lang w:eastAsia="en-US"/>
        </w:rPr>
        <w:t xml:space="preserve"> vždy pouze</w:t>
      </w:r>
      <w:r>
        <w:rPr>
          <w:rFonts w:eastAsia="Calibri"/>
          <w:color w:val="FF0000"/>
          <w:sz w:val="20"/>
          <w:szCs w:val="20"/>
          <w:lang w:eastAsia="en-US"/>
        </w:rPr>
        <w:t xml:space="preserve"> počty a ceny týkající se pověřeného zadavatele</w:t>
      </w:r>
      <w:r w:rsidRPr="003F49D7">
        <w:rPr>
          <w:rFonts w:eastAsia="Calibri"/>
          <w:color w:val="FF0000"/>
          <w:sz w:val="20"/>
          <w:szCs w:val="20"/>
          <w:lang w:eastAsia="en-US"/>
        </w:rPr>
        <w:t>, s nímž bude dodavatel uzavírat příslušnou Kupní smlouvu</w:t>
      </w:r>
      <w:r>
        <w:rPr>
          <w:rFonts w:eastAsia="Calibri"/>
          <w:color w:val="FF0000"/>
          <w:sz w:val="20"/>
          <w:szCs w:val="20"/>
          <w:lang w:eastAsia="en-US"/>
        </w:rPr>
        <w:t xml:space="preserve">. U položek, které nejsou předmětem dodávky pro daného </w:t>
      </w:r>
      <w:bookmarkStart w:id="19" w:name="_Hlk6502338"/>
      <w:r>
        <w:rPr>
          <w:rFonts w:eastAsia="Calibri"/>
          <w:color w:val="FF0000"/>
          <w:sz w:val="20"/>
          <w:szCs w:val="20"/>
          <w:lang w:eastAsia="en-US"/>
        </w:rPr>
        <w:t xml:space="preserve">pověřujícího </w:t>
      </w:r>
      <w:bookmarkEnd w:id="19"/>
      <w:r>
        <w:rPr>
          <w:rFonts w:eastAsia="Calibri"/>
          <w:color w:val="FF0000"/>
          <w:sz w:val="20"/>
          <w:szCs w:val="20"/>
          <w:lang w:eastAsia="en-US"/>
        </w:rPr>
        <w:t xml:space="preserve">zadavatele, bude buď uvedena hodnota „0“ jak u počtu kusů, tak i u cen, anebo příslušné řádky budou z tabulky vypuštěny. </w:t>
      </w:r>
    </w:p>
  </w:footnote>
  <w:footnote w:id="3">
    <w:p w14:paraId="2817EE4E" w14:textId="02002CA8" w:rsidR="00492C3F" w:rsidRDefault="00492C3F" w:rsidP="00FC3169">
      <w:pPr>
        <w:suppressAutoHyphens/>
        <w:spacing w:after="120" w:line="264" w:lineRule="auto"/>
        <w:jc w:val="both"/>
        <w:rPr>
          <w:color w:val="FF0000"/>
          <w:sz w:val="20"/>
          <w:szCs w:val="20"/>
        </w:rPr>
      </w:pPr>
      <w:r>
        <w:rPr>
          <w:rStyle w:val="Znakapoznpodarou"/>
        </w:rPr>
        <w:footnoteRef/>
      </w:r>
      <w:r>
        <w:t xml:space="preserve"> </w:t>
      </w:r>
      <w:r w:rsidRPr="003F49D7">
        <w:rPr>
          <w:color w:val="FF0000"/>
          <w:sz w:val="20"/>
          <w:szCs w:val="20"/>
        </w:rPr>
        <w:t xml:space="preserve">Informace pro dodavatele: </w:t>
      </w:r>
    </w:p>
    <w:p w14:paraId="7A72BA37" w14:textId="58D895C7" w:rsidR="00492C3F" w:rsidRDefault="00492C3F" w:rsidP="00583C83">
      <w:pPr>
        <w:suppressAutoHyphens/>
        <w:spacing w:after="120" w:line="264" w:lineRule="auto"/>
        <w:jc w:val="both"/>
      </w:pPr>
      <w:r w:rsidRPr="003F49D7">
        <w:rPr>
          <w:rFonts w:eastAsia="Calibri"/>
          <w:color w:val="FF0000"/>
          <w:sz w:val="20"/>
          <w:szCs w:val="20"/>
          <w:lang w:eastAsia="en-US"/>
        </w:rPr>
        <w:t>V každé ze smluv uzavírané s jednotliv</w:t>
      </w:r>
      <w:r>
        <w:rPr>
          <w:rFonts w:eastAsia="Calibri"/>
          <w:color w:val="FF0000"/>
          <w:sz w:val="20"/>
          <w:szCs w:val="20"/>
          <w:lang w:eastAsia="en-US"/>
        </w:rPr>
        <w:t>ými pověřujícími zadavateli mohou být vypuštěny ty položky, které nejsou předmětem koupě.</w:t>
      </w:r>
    </w:p>
  </w:footnote>
  <w:footnote w:id="4">
    <w:p w14:paraId="18A6DBAD" w14:textId="77777777" w:rsidR="00492C3F" w:rsidRDefault="00492C3F" w:rsidP="00FD180C">
      <w:pPr>
        <w:suppressAutoHyphens/>
        <w:spacing w:after="120" w:line="264" w:lineRule="auto"/>
        <w:jc w:val="both"/>
        <w:rPr>
          <w:color w:val="FF0000"/>
          <w:sz w:val="20"/>
          <w:szCs w:val="20"/>
        </w:rPr>
      </w:pPr>
      <w:r>
        <w:rPr>
          <w:rStyle w:val="Znakapoznpodarou"/>
        </w:rPr>
        <w:footnoteRef/>
      </w:r>
      <w:r>
        <w:t xml:space="preserve"> </w:t>
      </w:r>
      <w:r w:rsidRPr="003F49D7">
        <w:rPr>
          <w:color w:val="FF0000"/>
          <w:sz w:val="20"/>
          <w:szCs w:val="20"/>
        </w:rPr>
        <w:t xml:space="preserve">Informace pro dodavatele: </w:t>
      </w:r>
    </w:p>
    <w:p w14:paraId="03661B21" w14:textId="6B17F389" w:rsidR="00492C3F" w:rsidRDefault="00492C3F" w:rsidP="002A0564">
      <w:pPr>
        <w:pStyle w:val="Textpoznpodarou"/>
        <w:jc w:val="both"/>
      </w:pPr>
      <w:r w:rsidRPr="003F49D7">
        <w:rPr>
          <w:rFonts w:eastAsia="Calibri"/>
          <w:color w:val="FF0000"/>
          <w:lang w:eastAsia="en-US"/>
        </w:rPr>
        <w:t>V každé ze smluv uzavírané s jednotliv</w:t>
      </w:r>
      <w:r>
        <w:rPr>
          <w:rFonts w:eastAsia="Calibri"/>
          <w:color w:val="FF0000"/>
          <w:lang w:eastAsia="en-US"/>
        </w:rPr>
        <w:t xml:space="preserve">ými pověřujícími zadavateli budou uvedeny pouze údaje vztahující se k danému pověřujícímu zadavateli.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EFD6" w14:textId="77777777" w:rsidR="00492C3F" w:rsidRDefault="00492C3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4601BDFB" w14:textId="77777777" w:rsidR="00492C3F" w:rsidRDefault="00492C3F">
    <w:pPr>
      <w:pStyle w:val="Zhlav"/>
    </w:pPr>
  </w:p>
  <w:p w14:paraId="4BE22CD6" w14:textId="77777777" w:rsidR="00492C3F" w:rsidRDefault="00492C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00005F32"/>
    <w:lvl w:ilvl="0" w:tplc="00003BF6">
      <w:start w:val="1"/>
      <w:numFmt w:val="decimal"/>
      <w:lvlText w:val="%1."/>
      <w:lvlJc w:val="left"/>
      <w:pPr>
        <w:tabs>
          <w:tab w:val="num" w:pos="720"/>
        </w:tabs>
        <w:ind w:left="720" w:hanging="360"/>
      </w:pPr>
    </w:lvl>
    <w:lvl w:ilvl="1" w:tplc="00003A9E">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CD0"/>
    <w:multiLevelType w:val="hybridMultilevel"/>
    <w:tmpl w:val="50A2E994"/>
    <w:lvl w:ilvl="0" w:tplc="1438F9D0">
      <w:start w:val="1"/>
      <w:numFmt w:val="decimal"/>
      <w:lvlText w:val="%1."/>
      <w:lvlJc w:val="left"/>
      <w:pPr>
        <w:tabs>
          <w:tab w:val="num" w:pos="397"/>
        </w:tabs>
        <w:ind w:left="397" w:hanging="397"/>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3B"/>
    <w:multiLevelType w:val="multilevel"/>
    <w:tmpl w:val="0D3AC256"/>
    <w:lvl w:ilvl="0">
      <w:start w:val="1"/>
      <w:numFmt w:val="decimal"/>
      <w:lvlText w:val="%1."/>
      <w:lvlJc w:val="left"/>
      <w:pPr>
        <w:ind w:left="360" w:hanging="360"/>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BB9"/>
    <w:multiLevelType w:val="hybridMultilevel"/>
    <w:tmpl w:val="75605EFE"/>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EC6030"/>
    <w:multiLevelType w:val="hybridMultilevel"/>
    <w:tmpl w:val="DF9AA272"/>
    <w:lvl w:ilvl="0" w:tplc="53CC51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DE6311"/>
    <w:multiLevelType w:val="hybridMultilevel"/>
    <w:tmpl w:val="661480A0"/>
    <w:lvl w:ilvl="0" w:tplc="27B81096">
      <w:start w:val="1"/>
      <w:numFmt w:val="decimal"/>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560058"/>
    <w:multiLevelType w:val="multilevel"/>
    <w:tmpl w:val="D8E8D722"/>
    <w:lvl w:ilvl="0">
      <w:start w:val="2"/>
      <w:numFmt w:val="decimal"/>
      <w:lvlText w:val="%1."/>
      <w:lvlJc w:val="left"/>
      <w:pPr>
        <w:ind w:left="567" w:hanging="567"/>
      </w:pPr>
      <w:rPr>
        <w:rFonts w:hint="default"/>
        <w:b w:val="0"/>
        <w:color w:val="auto"/>
      </w:rPr>
    </w:lvl>
    <w:lvl w:ilvl="1">
      <w:start w:val="1"/>
      <w:numFmt w:val="decimal"/>
      <w:lvlText w:val="9.%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1CCC61CE"/>
    <w:multiLevelType w:val="hybridMultilevel"/>
    <w:tmpl w:val="661480A0"/>
    <w:lvl w:ilvl="0" w:tplc="27B81096">
      <w:start w:val="1"/>
      <w:numFmt w:val="decimal"/>
      <w:lvlText w:val="%1."/>
      <w:lvlJc w:val="left"/>
      <w:pPr>
        <w:ind w:left="40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D931F7"/>
    <w:multiLevelType w:val="multilevel"/>
    <w:tmpl w:val="FE243D5C"/>
    <w:lvl w:ilvl="0">
      <w:start w:val="10"/>
      <w:numFmt w:val="decimal"/>
      <w:lvlText w:val="%1."/>
      <w:lvlJc w:val="left"/>
      <w:pPr>
        <w:ind w:left="567" w:hanging="567"/>
      </w:pPr>
      <w:rPr>
        <w:rFonts w:hint="default"/>
        <w:b w:val="0"/>
        <w:color w:val="auto"/>
      </w:rPr>
    </w:lvl>
    <w:lvl w:ilvl="1">
      <w:start w:val="1"/>
      <w:numFmt w:val="decimal"/>
      <w:lvlText w:val="8.%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317E6085"/>
    <w:multiLevelType w:val="hybridMultilevel"/>
    <w:tmpl w:val="661480A0"/>
    <w:lvl w:ilvl="0" w:tplc="27B81096">
      <w:start w:val="1"/>
      <w:numFmt w:val="decimal"/>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D93351"/>
    <w:multiLevelType w:val="hybridMultilevel"/>
    <w:tmpl w:val="1E8C699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BC7BC0"/>
    <w:multiLevelType w:val="multilevel"/>
    <w:tmpl w:val="779AC1E2"/>
    <w:lvl w:ilvl="0">
      <w:start w:val="1"/>
      <w:numFmt w:val="decimal"/>
      <w:lvlText w:val="%1."/>
      <w:lvlJc w:val="left"/>
      <w:pPr>
        <w:ind w:left="567" w:hanging="567"/>
      </w:pPr>
      <w:rPr>
        <w:rFonts w:hint="default"/>
        <w:b w:val="0"/>
        <w:color w:val="auto"/>
      </w:rPr>
    </w:lvl>
    <w:lvl w:ilvl="1">
      <w:start w:val="1"/>
      <w:numFmt w:val="decimal"/>
      <w:lvlText w:val="2.%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3EE33FFB"/>
    <w:multiLevelType w:val="hybridMultilevel"/>
    <w:tmpl w:val="661480A0"/>
    <w:lvl w:ilvl="0" w:tplc="27B81096">
      <w:start w:val="1"/>
      <w:numFmt w:val="decimal"/>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F72A04"/>
    <w:multiLevelType w:val="multilevel"/>
    <w:tmpl w:val="32F09C7E"/>
    <w:lvl w:ilvl="0">
      <w:start w:val="1"/>
      <w:numFmt w:val="decimal"/>
      <w:lvlText w:val="%1."/>
      <w:lvlJc w:val="left"/>
      <w:pPr>
        <w:ind w:left="567" w:hanging="567"/>
      </w:pPr>
      <w:rPr>
        <w:rFonts w:hint="default"/>
        <w:b w:val="0"/>
        <w:color w:val="auto"/>
      </w:rPr>
    </w:lvl>
    <w:lvl w:ilvl="1">
      <w:start w:val="1"/>
      <w:numFmt w:val="decimal"/>
      <w:lvlText w:val="2.%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45D370F8"/>
    <w:multiLevelType w:val="multilevel"/>
    <w:tmpl w:val="CA6E847A"/>
    <w:lvl w:ilvl="0">
      <w:start w:val="2"/>
      <w:numFmt w:val="decimal"/>
      <w:lvlText w:val="%1."/>
      <w:lvlJc w:val="left"/>
      <w:pPr>
        <w:ind w:left="567" w:hanging="567"/>
      </w:pPr>
      <w:rPr>
        <w:rFonts w:hint="default"/>
        <w:b w:val="0"/>
        <w:color w:val="auto"/>
      </w:rPr>
    </w:lvl>
    <w:lvl w:ilvl="1">
      <w:start w:val="1"/>
      <w:numFmt w:val="decimal"/>
      <w:lvlText w:val="9.%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49B558AF"/>
    <w:multiLevelType w:val="multilevel"/>
    <w:tmpl w:val="9830E6E8"/>
    <w:lvl w:ilvl="0">
      <w:start w:val="2"/>
      <w:numFmt w:val="decimal"/>
      <w:lvlText w:val="%1."/>
      <w:lvlJc w:val="left"/>
      <w:pPr>
        <w:ind w:left="567" w:hanging="567"/>
      </w:pPr>
      <w:rPr>
        <w:rFonts w:hint="default"/>
        <w:b w:val="0"/>
        <w:color w:val="auto"/>
      </w:rPr>
    </w:lvl>
    <w:lvl w:ilvl="1">
      <w:start w:val="1"/>
      <w:numFmt w:val="decimal"/>
      <w:lvlText w:val="5.%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4A364046"/>
    <w:multiLevelType w:val="multilevel"/>
    <w:tmpl w:val="0D3AC256"/>
    <w:lvl w:ilvl="0">
      <w:start w:val="1"/>
      <w:numFmt w:val="decimal"/>
      <w:lvlText w:val="%1."/>
      <w:lvlJc w:val="left"/>
      <w:pPr>
        <w:ind w:left="360" w:hanging="360"/>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427744"/>
    <w:multiLevelType w:val="multilevel"/>
    <w:tmpl w:val="9830E6E8"/>
    <w:lvl w:ilvl="0">
      <w:start w:val="2"/>
      <w:numFmt w:val="decimal"/>
      <w:lvlText w:val="%1."/>
      <w:lvlJc w:val="left"/>
      <w:pPr>
        <w:ind w:left="567" w:hanging="567"/>
      </w:pPr>
      <w:rPr>
        <w:rFonts w:hint="default"/>
        <w:b w:val="0"/>
        <w:color w:val="auto"/>
      </w:rPr>
    </w:lvl>
    <w:lvl w:ilvl="1">
      <w:start w:val="1"/>
      <w:numFmt w:val="decimal"/>
      <w:lvlText w:val="5.%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4E9A384C"/>
    <w:multiLevelType w:val="hybridMultilevel"/>
    <w:tmpl w:val="D7C41DB6"/>
    <w:lvl w:ilvl="0" w:tplc="E22EB14E">
      <w:start w:val="1"/>
      <w:numFmt w:val="lowerLetter"/>
      <w:lvlText w:val="%1)"/>
      <w:lvlJc w:val="left"/>
      <w:pPr>
        <w:ind w:left="720" w:hanging="360"/>
      </w:pPr>
      <w:rPr>
        <w:rFonts w:ascii="Calibri" w:hAnsi="Calibri" w:hint="default"/>
        <w:b w:val="0"/>
        <w:i w:val="0"/>
        <w:sz w:val="22"/>
      </w:rPr>
    </w:lvl>
    <w:lvl w:ilvl="1" w:tplc="04050019">
      <w:start w:val="1"/>
      <w:numFmt w:val="lowerLetter"/>
      <w:lvlText w:val="%2."/>
      <w:lvlJc w:val="left"/>
      <w:pPr>
        <w:ind w:left="1440" w:hanging="360"/>
      </w:pPr>
    </w:lvl>
    <w:lvl w:ilvl="2" w:tplc="27B81096">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177D54"/>
    <w:multiLevelType w:val="multilevel"/>
    <w:tmpl w:val="66EE1C80"/>
    <w:lvl w:ilvl="0">
      <w:start w:val="2"/>
      <w:numFmt w:val="decimal"/>
      <w:lvlText w:val="%1."/>
      <w:lvlJc w:val="left"/>
      <w:pPr>
        <w:ind w:left="567" w:hanging="567"/>
      </w:pPr>
      <w:rPr>
        <w:rFonts w:hint="default"/>
        <w:b w:val="0"/>
        <w:color w:val="auto"/>
      </w:rPr>
    </w:lvl>
    <w:lvl w:ilvl="1">
      <w:start w:val="1"/>
      <w:numFmt w:val="decimal"/>
      <w:lvlText w:val="14.%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6F710F61"/>
    <w:multiLevelType w:val="multilevel"/>
    <w:tmpl w:val="BD4ED5E2"/>
    <w:lvl w:ilvl="0">
      <w:start w:val="2"/>
      <w:numFmt w:val="decimal"/>
      <w:lvlText w:val="%1."/>
      <w:lvlJc w:val="left"/>
      <w:pPr>
        <w:ind w:left="567" w:hanging="567"/>
      </w:pPr>
      <w:rPr>
        <w:rFonts w:hint="default"/>
        <w:b w:val="0"/>
        <w:color w:val="auto"/>
      </w:rPr>
    </w:lvl>
    <w:lvl w:ilvl="1">
      <w:start w:val="1"/>
      <w:numFmt w:val="decimal"/>
      <w:lvlText w:val="3.%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15:restartNumberingAfterBreak="0">
    <w:nsid w:val="757566B7"/>
    <w:multiLevelType w:val="hybridMultilevel"/>
    <w:tmpl w:val="F4C250AC"/>
    <w:lvl w:ilvl="0" w:tplc="38D81FA0">
      <w:start w:val="1"/>
      <w:numFmt w:val="decimal"/>
      <w:lvlText w:val="%1."/>
      <w:lvlJc w:val="left"/>
      <w:pPr>
        <w:ind w:left="831"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3C7CE4"/>
    <w:multiLevelType w:val="multilevel"/>
    <w:tmpl w:val="728835F6"/>
    <w:lvl w:ilvl="0">
      <w:start w:val="2"/>
      <w:numFmt w:val="decimal"/>
      <w:lvlText w:val="%1."/>
      <w:lvlJc w:val="left"/>
      <w:pPr>
        <w:ind w:left="567" w:hanging="567"/>
      </w:pPr>
      <w:rPr>
        <w:rFonts w:hint="default"/>
        <w:b w:val="0"/>
        <w:color w:val="auto"/>
      </w:rPr>
    </w:lvl>
    <w:lvl w:ilvl="1">
      <w:start w:val="1"/>
      <w:numFmt w:val="decimal"/>
      <w:lvlText w:val="2.%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 w:numId="9">
    <w:abstractNumId w:val="23"/>
  </w:num>
  <w:num w:numId="10">
    <w:abstractNumId w:val="26"/>
  </w:num>
  <w:num w:numId="11">
    <w:abstractNumId w:val="20"/>
  </w:num>
  <w:num w:numId="12">
    <w:abstractNumId w:val="21"/>
  </w:num>
  <w:num w:numId="13">
    <w:abstractNumId w:val="9"/>
  </w:num>
  <w:num w:numId="14">
    <w:abstractNumId w:val="25"/>
  </w:num>
  <w:num w:numId="15">
    <w:abstractNumId w:val="11"/>
  </w:num>
  <w:num w:numId="16">
    <w:abstractNumId w:val="24"/>
  </w:num>
  <w:num w:numId="17">
    <w:abstractNumId w:val="13"/>
  </w:num>
  <w:num w:numId="18">
    <w:abstractNumId w:val="19"/>
  </w:num>
  <w:num w:numId="19">
    <w:abstractNumId w:val="8"/>
  </w:num>
  <w:num w:numId="20">
    <w:abstractNumId w:val="18"/>
  </w:num>
  <w:num w:numId="21">
    <w:abstractNumId w:val="16"/>
  </w:num>
  <w:num w:numId="22">
    <w:abstractNumId w:val="27"/>
  </w:num>
  <w:num w:numId="23">
    <w:abstractNumId w:val="22"/>
  </w:num>
  <w:num w:numId="24">
    <w:abstractNumId w:val="15"/>
  </w:num>
  <w:num w:numId="25">
    <w:abstractNumId w:val="17"/>
  </w:num>
  <w:num w:numId="26">
    <w:abstractNumId w:val="14"/>
  </w:num>
  <w:num w:numId="27">
    <w:abstractNumId w:val="1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867"/>
    <w:rsid w:val="00000512"/>
    <w:rsid w:val="0000256D"/>
    <w:rsid w:val="00002895"/>
    <w:rsid w:val="00004C88"/>
    <w:rsid w:val="00005517"/>
    <w:rsid w:val="000155D5"/>
    <w:rsid w:val="000307A1"/>
    <w:rsid w:val="0003301C"/>
    <w:rsid w:val="000367CF"/>
    <w:rsid w:val="00044EE6"/>
    <w:rsid w:val="0005009A"/>
    <w:rsid w:val="0005153D"/>
    <w:rsid w:val="00062807"/>
    <w:rsid w:val="0008221B"/>
    <w:rsid w:val="00093135"/>
    <w:rsid w:val="00093D2A"/>
    <w:rsid w:val="000A3F90"/>
    <w:rsid w:val="000A6FA8"/>
    <w:rsid w:val="000C0FFF"/>
    <w:rsid w:val="000C5FA1"/>
    <w:rsid w:val="000D66EF"/>
    <w:rsid w:val="000D6D04"/>
    <w:rsid w:val="000E57DE"/>
    <w:rsid w:val="001023BB"/>
    <w:rsid w:val="0011542B"/>
    <w:rsid w:val="00115E0F"/>
    <w:rsid w:val="0012290B"/>
    <w:rsid w:val="0012449E"/>
    <w:rsid w:val="0013184F"/>
    <w:rsid w:val="0013429B"/>
    <w:rsid w:val="001372E9"/>
    <w:rsid w:val="00141A25"/>
    <w:rsid w:val="001453DD"/>
    <w:rsid w:val="001458D8"/>
    <w:rsid w:val="001622B4"/>
    <w:rsid w:val="00182D32"/>
    <w:rsid w:val="001871D7"/>
    <w:rsid w:val="001A346E"/>
    <w:rsid w:val="001C2177"/>
    <w:rsid w:val="001C5C55"/>
    <w:rsid w:val="001D492B"/>
    <w:rsid w:val="001E4EE5"/>
    <w:rsid w:val="001E698A"/>
    <w:rsid w:val="001F1D0B"/>
    <w:rsid w:val="001F6085"/>
    <w:rsid w:val="00200BC4"/>
    <w:rsid w:val="0020285A"/>
    <w:rsid w:val="002062D4"/>
    <w:rsid w:val="0020662C"/>
    <w:rsid w:val="002077B3"/>
    <w:rsid w:val="00207C2D"/>
    <w:rsid w:val="002125F1"/>
    <w:rsid w:val="00214276"/>
    <w:rsid w:val="002171A7"/>
    <w:rsid w:val="002239DF"/>
    <w:rsid w:val="0022679F"/>
    <w:rsid w:val="002306DD"/>
    <w:rsid w:val="0023644B"/>
    <w:rsid w:val="00237235"/>
    <w:rsid w:val="00243E54"/>
    <w:rsid w:val="0025649F"/>
    <w:rsid w:val="0025722F"/>
    <w:rsid w:val="00262515"/>
    <w:rsid w:val="0027275B"/>
    <w:rsid w:val="002736FA"/>
    <w:rsid w:val="00274CEB"/>
    <w:rsid w:val="00282032"/>
    <w:rsid w:val="00284397"/>
    <w:rsid w:val="00284B3D"/>
    <w:rsid w:val="00285390"/>
    <w:rsid w:val="00290120"/>
    <w:rsid w:val="00297494"/>
    <w:rsid w:val="002A0010"/>
    <w:rsid w:val="002A0564"/>
    <w:rsid w:val="002A26B5"/>
    <w:rsid w:val="002B7548"/>
    <w:rsid w:val="002B77E8"/>
    <w:rsid w:val="002C1DCD"/>
    <w:rsid w:val="002C4A0F"/>
    <w:rsid w:val="002D28B5"/>
    <w:rsid w:val="002D28EA"/>
    <w:rsid w:val="002D4DE6"/>
    <w:rsid w:val="002D7708"/>
    <w:rsid w:val="002E2B49"/>
    <w:rsid w:val="002F02AA"/>
    <w:rsid w:val="002F3F91"/>
    <w:rsid w:val="003039FA"/>
    <w:rsid w:val="003102B3"/>
    <w:rsid w:val="003204C9"/>
    <w:rsid w:val="003273F3"/>
    <w:rsid w:val="003424D8"/>
    <w:rsid w:val="00345EE0"/>
    <w:rsid w:val="00351CAB"/>
    <w:rsid w:val="00355FCA"/>
    <w:rsid w:val="00367260"/>
    <w:rsid w:val="003679ED"/>
    <w:rsid w:val="00374783"/>
    <w:rsid w:val="003763A6"/>
    <w:rsid w:val="00380F04"/>
    <w:rsid w:val="00381573"/>
    <w:rsid w:val="00381C16"/>
    <w:rsid w:val="00384432"/>
    <w:rsid w:val="003866AF"/>
    <w:rsid w:val="00387E9B"/>
    <w:rsid w:val="00391F6B"/>
    <w:rsid w:val="00393C4C"/>
    <w:rsid w:val="003944F4"/>
    <w:rsid w:val="00397460"/>
    <w:rsid w:val="003975D6"/>
    <w:rsid w:val="003A0A19"/>
    <w:rsid w:val="003A219C"/>
    <w:rsid w:val="003A5AC7"/>
    <w:rsid w:val="003B0D62"/>
    <w:rsid w:val="003B0DD2"/>
    <w:rsid w:val="003B233D"/>
    <w:rsid w:val="003B2F76"/>
    <w:rsid w:val="003B366A"/>
    <w:rsid w:val="003B44CD"/>
    <w:rsid w:val="003B5CF8"/>
    <w:rsid w:val="003C725F"/>
    <w:rsid w:val="003C73CA"/>
    <w:rsid w:val="003D0EAA"/>
    <w:rsid w:val="003D1E7F"/>
    <w:rsid w:val="003D2BC0"/>
    <w:rsid w:val="003D2FD8"/>
    <w:rsid w:val="003E1B58"/>
    <w:rsid w:val="003E3B76"/>
    <w:rsid w:val="003F0933"/>
    <w:rsid w:val="003F1864"/>
    <w:rsid w:val="003F49D7"/>
    <w:rsid w:val="003F5561"/>
    <w:rsid w:val="003F6800"/>
    <w:rsid w:val="0040215F"/>
    <w:rsid w:val="00403CF3"/>
    <w:rsid w:val="00423BA3"/>
    <w:rsid w:val="00430479"/>
    <w:rsid w:val="00432270"/>
    <w:rsid w:val="00435767"/>
    <w:rsid w:val="00436B74"/>
    <w:rsid w:val="00445BFA"/>
    <w:rsid w:val="0045343A"/>
    <w:rsid w:val="00453C94"/>
    <w:rsid w:val="00455806"/>
    <w:rsid w:val="00456AA2"/>
    <w:rsid w:val="00464D14"/>
    <w:rsid w:val="00473C45"/>
    <w:rsid w:val="0048371B"/>
    <w:rsid w:val="00483F42"/>
    <w:rsid w:val="00486C95"/>
    <w:rsid w:val="00492C3F"/>
    <w:rsid w:val="00494973"/>
    <w:rsid w:val="00495623"/>
    <w:rsid w:val="004A1C91"/>
    <w:rsid w:val="004A564D"/>
    <w:rsid w:val="004B74B7"/>
    <w:rsid w:val="004C6160"/>
    <w:rsid w:val="004D73AB"/>
    <w:rsid w:val="004E2A13"/>
    <w:rsid w:val="004F1C6A"/>
    <w:rsid w:val="004F31C7"/>
    <w:rsid w:val="00501958"/>
    <w:rsid w:val="0050241B"/>
    <w:rsid w:val="00504B90"/>
    <w:rsid w:val="00504DD6"/>
    <w:rsid w:val="00511AC8"/>
    <w:rsid w:val="0051761C"/>
    <w:rsid w:val="0051780E"/>
    <w:rsid w:val="00523D06"/>
    <w:rsid w:val="00525E5D"/>
    <w:rsid w:val="00527FF9"/>
    <w:rsid w:val="005337F6"/>
    <w:rsid w:val="005535DB"/>
    <w:rsid w:val="00553E7F"/>
    <w:rsid w:val="005546D8"/>
    <w:rsid w:val="00557CC1"/>
    <w:rsid w:val="00563B10"/>
    <w:rsid w:val="00565836"/>
    <w:rsid w:val="00567CE1"/>
    <w:rsid w:val="005742A7"/>
    <w:rsid w:val="005771BE"/>
    <w:rsid w:val="00583C83"/>
    <w:rsid w:val="00586212"/>
    <w:rsid w:val="005A5619"/>
    <w:rsid w:val="005B0000"/>
    <w:rsid w:val="005B03BA"/>
    <w:rsid w:val="005B3581"/>
    <w:rsid w:val="005B3BEA"/>
    <w:rsid w:val="005C0264"/>
    <w:rsid w:val="005C16D7"/>
    <w:rsid w:val="005E3855"/>
    <w:rsid w:val="005E5F66"/>
    <w:rsid w:val="005F0E51"/>
    <w:rsid w:val="005F52C9"/>
    <w:rsid w:val="006130D2"/>
    <w:rsid w:val="00613B8A"/>
    <w:rsid w:val="00617B0C"/>
    <w:rsid w:val="00617C16"/>
    <w:rsid w:val="00621C22"/>
    <w:rsid w:val="00622558"/>
    <w:rsid w:val="00625829"/>
    <w:rsid w:val="0063452A"/>
    <w:rsid w:val="0063547D"/>
    <w:rsid w:val="00635692"/>
    <w:rsid w:val="00641962"/>
    <w:rsid w:val="00651459"/>
    <w:rsid w:val="006533CD"/>
    <w:rsid w:val="00653E2E"/>
    <w:rsid w:val="00656B3A"/>
    <w:rsid w:val="00660F4A"/>
    <w:rsid w:val="00661DB7"/>
    <w:rsid w:val="00665658"/>
    <w:rsid w:val="00670C1D"/>
    <w:rsid w:val="0067448A"/>
    <w:rsid w:val="00682901"/>
    <w:rsid w:val="00685972"/>
    <w:rsid w:val="0068684F"/>
    <w:rsid w:val="0068758A"/>
    <w:rsid w:val="00697366"/>
    <w:rsid w:val="00697B8B"/>
    <w:rsid w:val="006A500D"/>
    <w:rsid w:val="006B44D2"/>
    <w:rsid w:val="006C2E76"/>
    <w:rsid w:val="006C40FC"/>
    <w:rsid w:val="006D1167"/>
    <w:rsid w:val="006D351E"/>
    <w:rsid w:val="006E23B3"/>
    <w:rsid w:val="006E2873"/>
    <w:rsid w:val="006E6AE7"/>
    <w:rsid w:val="006F1844"/>
    <w:rsid w:val="006F2B3A"/>
    <w:rsid w:val="006F5398"/>
    <w:rsid w:val="006F5DEF"/>
    <w:rsid w:val="007056F5"/>
    <w:rsid w:val="007145F6"/>
    <w:rsid w:val="00724403"/>
    <w:rsid w:val="007246B3"/>
    <w:rsid w:val="00724FB5"/>
    <w:rsid w:val="007251F9"/>
    <w:rsid w:val="00725B64"/>
    <w:rsid w:val="00737C9E"/>
    <w:rsid w:val="0074724D"/>
    <w:rsid w:val="007532DE"/>
    <w:rsid w:val="00754769"/>
    <w:rsid w:val="00757B6F"/>
    <w:rsid w:val="00763105"/>
    <w:rsid w:val="007771C3"/>
    <w:rsid w:val="00783504"/>
    <w:rsid w:val="007871E4"/>
    <w:rsid w:val="007917FD"/>
    <w:rsid w:val="007942F2"/>
    <w:rsid w:val="00795208"/>
    <w:rsid w:val="00797B40"/>
    <w:rsid w:val="007B473A"/>
    <w:rsid w:val="007B4C7D"/>
    <w:rsid w:val="007B4E36"/>
    <w:rsid w:val="007D14FC"/>
    <w:rsid w:val="007D6751"/>
    <w:rsid w:val="007F04DE"/>
    <w:rsid w:val="007F79BC"/>
    <w:rsid w:val="00800314"/>
    <w:rsid w:val="00802079"/>
    <w:rsid w:val="00805B49"/>
    <w:rsid w:val="00806AB7"/>
    <w:rsid w:val="00807420"/>
    <w:rsid w:val="00823C28"/>
    <w:rsid w:val="00825C22"/>
    <w:rsid w:val="00826208"/>
    <w:rsid w:val="00830775"/>
    <w:rsid w:val="00835733"/>
    <w:rsid w:val="00835C92"/>
    <w:rsid w:val="0084023C"/>
    <w:rsid w:val="008403E1"/>
    <w:rsid w:val="008409C5"/>
    <w:rsid w:val="00842754"/>
    <w:rsid w:val="008435D2"/>
    <w:rsid w:val="008553AD"/>
    <w:rsid w:val="00864D82"/>
    <w:rsid w:val="00866083"/>
    <w:rsid w:val="00867416"/>
    <w:rsid w:val="00873B46"/>
    <w:rsid w:val="008872ED"/>
    <w:rsid w:val="00890F42"/>
    <w:rsid w:val="008A7017"/>
    <w:rsid w:val="008B032B"/>
    <w:rsid w:val="008B2896"/>
    <w:rsid w:val="008D0590"/>
    <w:rsid w:val="008D26F9"/>
    <w:rsid w:val="008D3DB7"/>
    <w:rsid w:val="008F0A05"/>
    <w:rsid w:val="008F2595"/>
    <w:rsid w:val="009002D9"/>
    <w:rsid w:val="00900BCC"/>
    <w:rsid w:val="009032CE"/>
    <w:rsid w:val="0090535A"/>
    <w:rsid w:val="00906640"/>
    <w:rsid w:val="009140E1"/>
    <w:rsid w:val="00916058"/>
    <w:rsid w:val="009248E5"/>
    <w:rsid w:val="00936456"/>
    <w:rsid w:val="009507A2"/>
    <w:rsid w:val="009620D2"/>
    <w:rsid w:val="009659F7"/>
    <w:rsid w:val="009670E1"/>
    <w:rsid w:val="00970B6B"/>
    <w:rsid w:val="009710D7"/>
    <w:rsid w:val="00981635"/>
    <w:rsid w:val="00987AAA"/>
    <w:rsid w:val="009914D7"/>
    <w:rsid w:val="00992788"/>
    <w:rsid w:val="009940FE"/>
    <w:rsid w:val="00996DD5"/>
    <w:rsid w:val="009A73B0"/>
    <w:rsid w:val="009B5AAC"/>
    <w:rsid w:val="009C3088"/>
    <w:rsid w:val="009D6A65"/>
    <w:rsid w:val="009E3B4E"/>
    <w:rsid w:val="009F1268"/>
    <w:rsid w:val="009F48B4"/>
    <w:rsid w:val="00A02999"/>
    <w:rsid w:val="00A072F2"/>
    <w:rsid w:val="00A075A6"/>
    <w:rsid w:val="00A11D6E"/>
    <w:rsid w:val="00A13F14"/>
    <w:rsid w:val="00A16773"/>
    <w:rsid w:val="00A35D5F"/>
    <w:rsid w:val="00A50721"/>
    <w:rsid w:val="00A51AB4"/>
    <w:rsid w:val="00A536AE"/>
    <w:rsid w:val="00A54E0E"/>
    <w:rsid w:val="00A55E03"/>
    <w:rsid w:val="00A62D1E"/>
    <w:rsid w:val="00A7020A"/>
    <w:rsid w:val="00A730F5"/>
    <w:rsid w:val="00A73A47"/>
    <w:rsid w:val="00A774A6"/>
    <w:rsid w:val="00A9027A"/>
    <w:rsid w:val="00A93C3D"/>
    <w:rsid w:val="00AA0913"/>
    <w:rsid w:val="00AA2054"/>
    <w:rsid w:val="00AC2622"/>
    <w:rsid w:val="00AC5053"/>
    <w:rsid w:val="00AD4E3D"/>
    <w:rsid w:val="00AD5C73"/>
    <w:rsid w:val="00AD6390"/>
    <w:rsid w:val="00AE3745"/>
    <w:rsid w:val="00AF0CF0"/>
    <w:rsid w:val="00AF69C5"/>
    <w:rsid w:val="00B13C56"/>
    <w:rsid w:val="00B13FC4"/>
    <w:rsid w:val="00B1676A"/>
    <w:rsid w:val="00B1764E"/>
    <w:rsid w:val="00B32CA9"/>
    <w:rsid w:val="00B33A66"/>
    <w:rsid w:val="00B40176"/>
    <w:rsid w:val="00B41417"/>
    <w:rsid w:val="00B54C89"/>
    <w:rsid w:val="00B600ED"/>
    <w:rsid w:val="00B60223"/>
    <w:rsid w:val="00B6376E"/>
    <w:rsid w:val="00B6552A"/>
    <w:rsid w:val="00B81D84"/>
    <w:rsid w:val="00B8406B"/>
    <w:rsid w:val="00B85852"/>
    <w:rsid w:val="00B93C57"/>
    <w:rsid w:val="00BA16D7"/>
    <w:rsid w:val="00BA179F"/>
    <w:rsid w:val="00BA1A19"/>
    <w:rsid w:val="00BB6E87"/>
    <w:rsid w:val="00BB7AAE"/>
    <w:rsid w:val="00BC1B8F"/>
    <w:rsid w:val="00BC2B7D"/>
    <w:rsid w:val="00BC369B"/>
    <w:rsid w:val="00BD436C"/>
    <w:rsid w:val="00BD5AA0"/>
    <w:rsid w:val="00BE215D"/>
    <w:rsid w:val="00BE6FA9"/>
    <w:rsid w:val="00BF5D49"/>
    <w:rsid w:val="00C00E25"/>
    <w:rsid w:val="00C01930"/>
    <w:rsid w:val="00C02E96"/>
    <w:rsid w:val="00C1276F"/>
    <w:rsid w:val="00C1362A"/>
    <w:rsid w:val="00C15B60"/>
    <w:rsid w:val="00C26395"/>
    <w:rsid w:val="00C26BBD"/>
    <w:rsid w:val="00C30AB5"/>
    <w:rsid w:val="00C335B1"/>
    <w:rsid w:val="00C53C2F"/>
    <w:rsid w:val="00C62696"/>
    <w:rsid w:val="00C62EED"/>
    <w:rsid w:val="00C75CF3"/>
    <w:rsid w:val="00C77C98"/>
    <w:rsid w:val="00C84BD6"/>
    <w:rsid w:val="00C97DC2"/>
    <w:rsid w:val="00CB06A6"/>
    <w:rsid w:val="00CB159A"/>
    <w:rsid w:val="00CB1D4C"/>
    <w:rsid w:val="00CC027A"/>
    <w:rsid w:val="00CD0EB3"/>
    <w:rsid w:val="00CD5BE0"/>
    <w:rsid w:val="00CD7F8A"/>
    <w:rsid w:val="00CE01E5"/>
    <w:rsid w:val="00CE30FD"/>
    <w:rsid w:val="00CF30D7"/>
    <w:rsid w:val="00CF7702"/>
    <w:rsid w:val="00D07F2A"/>
    <w:rsid w:val="00D12E89"/>
    <w:rsid w:val="00D13867"/>
    <w:rsid w:val="00D164DE"/>
    <w:rsid w:val="00D25101"/>
    <w:rsid w:val="00D33BD0"/>
    <w:rsid w:val="00D35017"/>
    <w:rsid w:val="00D44D6E"/>
    <w:rsid w:val="00D47B6E"/>
    <w:rsid w:val="00D55EB2"/>
    <w:rsid w:val="00D5644C"/>
    <w:rsid w:val="00D61A09"/>
    <w:rsid w:val="00D622B2"/>
    <w:rsid w:val="00D71C62"/>
    <w:rsid w:val="00D72A20"/>
    <w:rsid w:val="00D84109"/>
    <w:rsid w:val="00D946CB"/>
    <w:rsid w:val="00DA5068"/>
    <w:rsid w:val="00DB5338"/>
    <w:rsid w:val="00DC1583"/>
    <w:rsid w:val="00DC58CB"/>
    <w:rsid w:val="00DC74D6"/>
    <w:rsid w:val="00DC7623"/>
    <w:rsid w:val="00DD5603"/>
    <w:rsid w:val="00DD6CDF"/>
    <w:rsid w:val="00DE6543"/>
    <w:rsid w:val="00DE7C3D"/>
    <w:rsid w:val="00DF4F90"/>
    <w:rsid w:val="00DF6672"/>
    <w:rsid w:val="00E006FB"/>
    <w:rsid w:val="00E1011B"/>
    <w:rsid w:val="00E125C7"/>
    <w:rsid w:val="00E13D1F"/>
    <w:rsid w:val="00E3225D"/>
    <w:rsid w:val="00E37C4A"/>
    <w:rsid w:val="00E420B6"/>
    <w:rsid w:val="00E4361C"/>
    <w:rsid w:val="00E46D22"/>
    <w:rsid w:val="00E513C8"/>
    <w:rsid w:val="00E57F26"/>
    <w:rsid w:val="00E646C0"/>
    <w:rsid w:val="00E6744B"/>
    <w:rsid w:val="00E71372"/>
    <w:rsid w:val="00E71F40"/>
    <w:rsid w:val="00E72F9A"/>
    <w:rsid w:val="00E749A7"/>
    <w:rsid w:val="00E76AF9"/>
    <w:rsid w:val="00E821AC"/>
    <w:rsid w:val="00E92C1B"/>
    <w:rsid w:val="00E95CBE"/>
    <w:rsid w:val="00E95E84"/>
    <w:rsid w:val="00E96391"/>
    <w:rsid w:val="00EA3541"/>
    <w:rsid w:val="00EA549F"/>
    <w:rsid w:val="00EB5DBB"/>
    <w:rsid w:val="00EB7666"/>
    <w:rsid w:val="00EC247E"/>
    <w:rsid w:val="00EC4EF5"/>
    <w:rsid w:val="00EC617A"/>
    <w:rsid w:val="00ED7515"/>
    <w:rsid w:val="00EE108B"/>
    <w:rsid w:val="00EE1735"/>
    <w:rsid w:val="00EE3A23"/>
    <w:rsid w:val="00EF45F4"/>
    <w:rsid w:val="00EF61A8"/>
    <w:rsid w:val="00EF64D9"/>
    <w:rsid w:val="00EF7B53"/>
    <w:rsid w:val="00EF7D84"/>
    <w:rsid w:val="00F02F17"/>
    <w:rsid w:val="00F0358A"/>
    <w:rsid w:val="00F058C8"/>
    <w:rsid w:val="00F06D4E"/>
    <w:rsid w:val="00F14581"/>
    <w:rsid w:val="00F22C81"/>
    <w:rsid w:val="00F24E85"/>
    <w:rsid w:val="00F257FD"/>
    <w:rsid w:val="00F302B6"/>
    <w:rsid w:val="00F313BF"/>
    <w:rsid w:val="00F34732"/>
    <w:rsid w:val="00F360D2"/>
    <w:rsid w:val="00F376D3"/>
    <w:rsid w:val="00F40963"/>
    <w:rsid w:val="00F43B0D"/>
    <w:rsid w:val="00F53B65"/>
    <w:rsid w:val="00F72AA4"/>
    <w:rsid w:val="00F810BC"/>
    <w:rsid w:val="00F91B6D"/>
    <w:rsid w:val="00FA0D50"/>
    <w:rsid w:val="00FA70E6"/>
    <w:rsid w:val="00FB18D1"/>
    <w:rsid w:val="00FB3284"/>
    <w:rsid w:val="00FB49FE"/>
    <w:rsid w:val="00FB6EEF"/>
    <w:rsid w:val="00FC14D1"/>
    <w:rsid w:val="00FC3169"/>
    <w:rsid w:val="00FC6602"/>
    <w:rsid w:val="00FD0EF0"/>
    <w:rsid w:val="00FD180C"/>
    <w:rsid w:val="00FD4004"/>
    <w:rsid w:val="00FE3129"/>
    <w:rsid w:val="00FE6FAD"/>
    <w:rsid w:val="00FE7591"/>
    <w:rsid w:val="00FF0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D355"/>
  <w15:docId w15:val="{CF763B23-DF80-4E6E-9B5B-4D6C362E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867"/>
    <w:pPr>
      <w:spacing w:after="160" w:line="259" w:lineRule="auto"/>
    </w:pPr>
    <w:rPr>
      <w:rFonts w:eastAsia="Times New Roman"/>
      <w:sz w:val="22"/>
      <w:szCs w:val="22"/>
    </w:rPr>
  </w:style>
  <w:style w:type="paragraph" w:styleId="Nadpis1">
    <w:name w:val="heading 1"/>
    <w:basedOn w:val="Normln"/>
    <w:next w:val="Normln"/>
    <w:link w:val="Nadpis1Char"/>
    <w:uiPriority w:val="9"/>
    <w:qFormat/>
    <w:rsid w:val="00CD0EB3"/>
    <w:pPr>
      <w:keepNext/>
      <w:spacing w:after="120"/>
      <w:jc w:val="center"/>
      <w:outlineLvl w:val="0"/>
    </w:pPr>
    <w:rPr>
      <w:rFonts w:ascii="Calibri Light" w:hAnsi="Calibri Light"/>
      <w:b/>
      <w:bCs/>
      <w:cap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73A47"/>
    <w:pPr>
      <w:ind w:left="720"/>
      <w:contextualSpacing/>
    </w:pPr>
  </w:style>
  <w:style w:type="character" w:styleId="Odkaznakoment">
    <w:name w:val="annotation reference"/>
    <w:uiPriority w:val="99"/>
    <w:semiHidden/>
    <w:unhideWhenUsed/>
    <w:rsid w:val="00282032"/>
    <w:rPr>
      <w:sz w:val="16"/>
      <w:szCs w:val="16"/>
    </w:rPr>
  </w:style>
  <w:style w:type="paragraph" w:styleId="Textkomente">
    <w:name w:val="annotation text"/>
    <w:basedOn w:val="Normln"/>
    <w:link w:val="TextkomenteChar"/>
    <w:uiPriority w:val="99"/>
    <w:unhideWhenUsed/>
    <w:rsid w:val="00282032"/>
    <w:pPr>
      <w:spacing w:line="240" w:lineRule="auto"/>
    </w:pPr>
    <w:rPr>
      <w:sz w:val="20"/>
      <w:szCs w:val="20"/>
    </w:rPr>
  </w:style>
  <w:style w:type="character" w:customStyle="1" w:styleId="TextkomenteChar">
    <w:name w:val="Text komentáře Char"/>
    <w:link w:val="Textkomente"/>
    <w:uiPriority w:val="99"/>
    <w:rsid w:val="00282032"/>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282032"/>
    <w:rPr>
      <w:b/>
      <w:bCs/>
    </w:rPr>
  </w:style>
  <w:style w:type="character" w:customStyle="1" w:styleId="PedmtkomenteChar">
    <w:name w:val="Předmět komentáře Char"/>
    <w:link w:val="Pedmtkomente"/>
    <w:uiPriority w:val="99"/>
    <w:semiHidden/>
    <w:rsid w:val="00282032"/>
    <w:rPr>
      <w:rFonts w:eastAsia="Times New Roman"/>
      <w:b/>
      <w:bCs/>
      <w:sz w:val="20"/>
      <w:szCs w:val="20"/>
      <w:lang w:eastAsia="cs-CZ"/>
    </w:rPr>
  </w:style>
  <w:style w:type="paragraph" w:styleId="Textbubliny">
    <w:name w:val="Balloon Text"/>
    <w:basedOn w:val="Normln"/>
    <w:link w:val="TextbublinyChar"/>
    <w:uiPriority w:val="99"/>
    <w:semiHidden/>
    <w:unhideWhenUsed/>
    <w:rsid w:val="0028203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282032"/>
    <w:rPr>
      <w:rFonts w:ascii="Segoe UI" w:eastAsia="Times New Roman" w:hAnsi="Segoe UI" w:cs="Segoe UI"/>
      <w:sz w:val="18"/>
      <w:szCs w:val="18"/>
      <w:lang w:eastAsia="cs-CZ"/>
    </w:rPr>
  </w:style>
  <w:style w:type="table" w:styleId="Mkatabulky">
    <w:name w:val="Table Grid"/>
    <w:basedOn w:val="Normlntabulka"/>
    <w:uiPriority w:val="39"/>
    <w:rsid w:val="0082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aliases w:val="záhlaví"/>
    <w:basedOn w:val="Normln"/>
    <w:link w:val="ZhlavChar"/>
    <w:uiPriority w:val="99"/>
    <w:unhideWhenUsed/>
    <w:rsid w:val="00D61A09"/>
    <w:pPr>
      <w:tabs>
        <w:tab w:val="center" w:pos="4536"/>
        <w:tab w:val="right" w:pos="9072"/>
      </w:tabs>
    </w:pPr>
  </w:style>
  <w:style w:type="character" w:customStyle="1" w:styleId="ZhlavChar">
    <w:name w:val="Záhlaví Char"/>
    <w:aliases w:val="záhlaví Char"/>
    <w:link w:val="Zhlav"/>
    <w:uiPriority w:val="99"/>
    <w:rsid w:val="00D61A09"/>
    <w:rPr>
      <w:rFonts w:eastAsia="Times New Roman"/>
      <w:sz w:val="22"/>
      <w:szCs w:val="22"/>
    </w:rPr>
  </w:style>
  <w:style w:type="paragraph" w:styleId="Zpat">
    <w:name w:val="footer"/>
    <w:basedOn w:val="Normln"/>
    <w:link w:val="ZpatChar"/>
    <w:uiPriority w:val="99"/>
    <w:unhideWhenUsed/>
    <w:rsid w:val="00D61A09"/>
    <w:pPr>
      <w:tabs>
        <w:tab w:val="center" w:pos="4536"/>
        <w:tab w:val="right" w:pos="9072"/>
      </w:tabs>
    </w:pPr>
  </w:style>
  <w:style w:type="character" w:customStyle="1" w:styleId="ZpatChar">
    <w:name w:val="Zápatí Char"/>
    <w:link w:val="Zpat"/>
    <w:uiPriority w:val="99"/>
    <w:rsid w:val="00D61A09"/>
    <w:rPr>
      <w:rFonts w:eastAsia="Times New Roman"/>
      <w:sz w:val="22"/>
      <w:szCs w:val="22"/>
    </w:rPr>
  </w:style>
  <w:style w:type="character" w:customStyle="1" w:styleId="OdstavecseseznamemChar">
    <w:name w:val="Odstavec se seznamem Char"/>
    <w:link w:val="Odstavecseseznamem"/>
    <w:uiPriority w:val="34"/>
    <w:locked/>
    <w:rsid w:val="00DE6543"/>
    <w:rPr>
      <w:rFonts w:eastAsia="Times New Roman"/>
      <w:sz w:val="22"/>
      <w:szCs w:val="22"/>
    </w:rPr>
  </w:style>
  <w:style w:type="character" w:styleId="slostrnky">
    <w:name w:val="page number"/>
    <w:rsid w:val="00DE6543"/>
  </w:style>
  <w:style w:type="paragraph" w:styleId="Zkladntext">
    <w:name w:val="Body Text"/>
    <w:basedOn w:val="Normln"/>
    <w:link w:val="ZkladntextChar"/>
    <w:rsid w:val="00665658"/>
    <w:pPr>
      <w:widowControl w:val="0"/>
      <w:suppressAutoHyphens/>
      <w:overflowPunct w:val="0"/>
      <w:autoSpaceDE w:val="0"/>
      <w:spacing w:after="0" w:line="240" w:lineRule="auto"/>
      <w:textAlignment w:val="baseline"/>
    </w:pPr>
    <w:rPr>
      <w:rFonts w:ascii="Times New Roman" w:hAnsi="Times New Roman"/>
      <w:color w:val="000000"/>
      <w:sz w:val="24"/>
      <w:szCs w:val="20"/>
      <w:lang w:eastAsia="ar-SA"/>
    </w:rPr>
  </w:style>
  <w:style w:type="character" w:customStyle="1" w:styleId="ZkladntextChar">
    <w:name w:val="Základní text Char"/>
    <w:link w:val="Zkladntext"/>
    <w:rsid w:val="00665658"/>
    <w:rPr>
      <w:rFonts w:ascii="Times New Roman" w:eastAsia="Times New Roman" w:hAnsi="Times New Roman"/>
      <w:color w:val="000000"/>
      <w:sz w:val="24"/>
      <w:lang w:eastAsia="ar-SA"/>
    </w:rPr>
  </w:style>
  <w:style w:type="character" w:customStyle="1" w:styleId="Nadpis1Char">
    <w:name w:val="Nadpis 1 Char"/>
    <w:link w:val="Nadpis1"/>
    <w:uiPriority w:val="9"/>
    <w:rsid w:val="00CD0EB3"/>
    <w:rPr>
      <w:rFonts w:ascii="Calibri Light" w:eastAsia="Times New Roman" w:hAnsi="Calibri Light"/>
      <w:b/>
      <w:bCs/>
      <w:caps/>
      <w:kern w:val="32"/>
      <w:sz w:val="22"/>
      <w:szCs w:val="32"/>
    </w:rPr>
  </w:style>
  <w:style w:type="table" w:customStyle="1" w:styleId="Mkatabulky1">
    <w:name w:val="Mřížka tabulky1"/>
    <w:basedOn w:val="Normlntabulka"/>
    <w:next w:val="Mkatabulky"/>
    <w:uiPriority w:val="99"/>
    <w:rsid w:val="0043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D55EB2"/>
    <w:rPr>
      <w:color w:val="808080"/>
    </w:rPr>
  </w:style>
  <w:style w:type="character" w:styleId="Hypertextovodkaz">
    <w:name w:val="Hyperlink"/>
    <w:unhideWhenUsed/>
    <w:rsid w:val="00EE3A23"/>
    <w:rPr>
      <w:color w:val="96004E"/>
      <w:u w:val="single"/>
    </w:rPr>
  </w:style>
  <w:style w:type="table" w:customStyle="1" w:styleId="Mkatabulky12">
    <w:name w:val="Mřížka tabulky12"/>
    <w:basedOn w:val="Normlntabulka"/>
    <w:uiPriority w:val="99"/>
    <w:rsid w:val="00EE3A23"/>
    <w:pPr>
      <w:jc w:val="both"/>
    </w:pPr>
    <w:rPr>
      <w:rFonts w:ascii="Arial Narrow" w:eastAsia="Times New Roman" w:hAnsi="Arial Narrow"/>
      <w:sz w:val="22"/>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D3501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35017"/>
    <w:rPr>
      <w:rFonts w:eastAsia="Times New Roman"/>
    </w:rPr>
  </w:style>
  <w:style w:type="character" w:styleId="Znakapoznpodarou">
    <w:name w:val="footnote reference"/>
    <w:basedOn w:val="Standardnpsmoodstavce"/>
    <w:uiPriority w:val="99"/>
    <w:semiHidden/>
    <w:unhideWhenUsed/>
    <w:rsid w:val="00D35017"/>
    <w:rPr>
      <w:vertAlign w:val="superscript"/>
    </w:rPr>
  </w:style>
  <w:style w:type="paragraph" w:styleId="Textvysvtlivek">
    <w:name w:val="endnote text"/>
    <w:basedOn w:val="Normln"/>
    <w:link w:val="TextvysvtlivekChar"/>
    <w:uiPriority w:val="99"/>
    <w:semiHidden/>
    <w:unhideWhenUsed/>
    <w:rsid w:val="008B289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B2896"/>
    <w:rPr>
      <w:rFonts w:eastAsia="Times New Roman"/>
    </w:rPr>
  </w:style>
  <w:style w:type="character" w:styleId="Odkaznavysvtlivky">
    <w:name w:val="endnote reference"/>
    <w:basedOn w:val="Standardnpsmoodstavce"/>
    <w:uiPriority w:val="99"/>
    <w:semiHidden/>
    <w:unhideWhenUsed/>
    <w:rsid w:val="008B2896"/>
    <w:rPr>
      <w:vertAlign w:val="superscript"/>
    </w:rPr>
  </w:style>
  <w:style w:type="paragraph" w:styleId="Revize">
    <w:name w:val="Revision"/>
    <w:hidden/>
    <w:uiPriority w:val="99"/>
    <w:semiHidden/>
    <w:rsid w:val="009710D7"/>
    <w:rPr>
      <w:rFonts w:eastAsia="Times New Roman"/>
      <w:sz w:val="22"/>
      <w:szCs w:val="22"/>
    </w:rPr>
  </w:style>
  <w:style w:type="character" w:customStyle="1" w:styleId="Nevyeenzmnka1">
    <w:name w:val="Nevyřešená zmínka1"/>
    <w:basedOn w:val="Standardnpsmoodstavce"/>
    <w:uiPriority w:val="99"/>
    <w:semiHidden/>
    <w:unhideWhenUsed/>
    <w:rsid w:val="005E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8767">
      <w:bodyDiv w:val="1"/>
      <w:marLeft w:val="0"/>
      <w:marRight w:val="0"/>
      <w:marTop w:val="0"/>
      <w:marBottom w:val="0"/>
      <w:divBdr>
        <w:top w:val="none" w:sz="0" w:space="0" w:color="auto"/>
        <w:left w:val="none" w:sz="0" w:space="0" w:color="auto"/>
        <w:bottom w:val="none" w:sz="0" w:space="0" w:color="auto"/>
        <w:right w:val="none" w:sz="0" w:space="0" w:color="auto"/>
      </w:divBdr>
    </w:div>
    <w:div w:id="704716576">
      <w:bodyDiv w:val="1"/>
      <w:marLeft w:val="0"/>
      <w:marRight w:val="0"/>
      <w:marTop w:val="0"/>
      <w:marBottom w:val="0"/>
      <w:divBdr>
        <w:top w:val="none" w:sz="0" w:space="0" w:color="auto"/>
        <w:left w:val="none" w:sz="0" w:space="0" w:color="auto"/>
        <w:bottom w:val="none" w:sz="0" w:space="0" w:color="auto"/>
        <w:right w:val="none" w:sz="0" w:space="0" w:color="auto"/>
      </w:divBdr>
    </w:div>
    <w:div w:id="1011882208">
      <w:bodyDiv w:val="1"/>
      <w:marLeft w:val="0"/>
      <w:marRight w:val="0"/>
      <w:marTop w:val="0"/>
      <w:marBottom w:val="0"/>
      <w:divBdr>
        <w:top w:val="none" w:sz="0" w:space="0" w:color="auto"/>
        <w:left w:val="none" w:sz="0" w:space="0" w:color="auto"/>
        <w:bottom w:val="none" w:sz="0" w:space="0" w:color="auto"/>
        <w:right w:val="none" w:sz="0" w:space="0" w:color="auto"/>
      </w:divBdr>
    </w:div>
    <w:div w:id="1039865152">
      <w:bodyDiv w:val="1"/>
      <w:marLeft w:val="0"/>
      <w:marRight w:val="0"/>
      <w:marTop w:val="0"/>
      <w:marBottom w:val="0"/>
      <w:divBdr>
        <w:top w:val="none" w:sz="0" w:space="0" w:color="auto"/>
        <w:left w:val="none" w:sz="0" w:space="0" w:color="auto"/>
        <w:bottom w:val="none" w:sz="0" w:space="0" w:color="auto"/>
        <w:right w:val="none" w:sz="0" w:space="0" w:color="auto"/>
      </w:divBdr>
    </w:div>
    <w:div w:id="1239906665">
      <w:bodyDiv w:val="1"/>
      <w:marLeft w:val="0"/>
      <w:marRight w:val="0"/>
      <w:marTop w:val="0"/>
      <w:marBottom w:val="0"/>
      <w:divBdr>
        <w:top w:val="none" w:sz="0" w:space="0" w:color="auto"/>
        <w:left w:val="none" w:sz="0" w:space="0" w:color="auto"/>
        <w:bottom w:val="none" w:sz="0" w:space="0" w:color="auto"/>
        <w:right w:val="none" w:sz="0" w:space="0" w:color="auto"/>
      </w:divBdr>
    </w:div>
    <w:div w:id="1267619864">
      <w:bodyDiv w:val="1"/>
      <w:marLeft w:val="0"/>
      <w:marRight w:val="0"/>
      <w:marTop w:val="0"/>
      <w:marBottom w:val="0"/>
      <w:divBdr>
        <w:top w:val="none" w:sz="0" w:space="0" w:color="auto"/>
        <w:left w:val="none" w:sz="0" w:space="0" w:color="auto"/>
        <w:bottom w:val="none" w:sz="0" w:space="0" w:color="auto"/>
        <w:right w:val="none" w:sz="0" w:space="0" w:color="auto"/>
      </w:divBdr>
    </w:div>
    <w:div w:id="1304627143">
      <w:bodyDiv w:val="1"/>
      <w:marLeft w:val="0"/>
      <w:marRight w:val="0"/>
      <w:marTop w:val="0"/>
      <w:marBottom w:val="0"/>
      <w:divBdr>
        <w:top w:val="none" w:sz="0" w:space="0" w:color="auto"/>
        <w:left w:val="none" w:sz="0" w:space="0" w:color="auto"/>
        <w:bottom w:val="none" w:sz="0" w:space="0" w:color="auto"/>
        <w:right w:val="none" w:sz="0" w:space="0" w:color="auto"/>
      </w:divBdr>
    </w:div>
    <w:div w:id="1343580637">
      <w:bodyDiv w:val="1"/>
      <w:marLeft w:val="0"/>
      <w:marRight w:val="0"/>
      <w:marTop w:val="0"/>
      <w:marBottom w:val="0"/>
      <w:divBdr>
        <w:top w:val="none" w:sz="0" w:space="0" w:color="auto"/>
        <w:left w:val="none" w:sz="0" w:space="0" w:color="auto"/>
        <w:bottom w:val="none" w:sz="0" w:space="0" w:color="auto"/>
        <w:right w:val="none" w:sz="0" w:space="0" w:color="auto"/>
      </w:divBdr>
    </w:div>
    <w:div w:id="17753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ejiza.cz/contract_display_220.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4C4E-1FA6-4CBA-9742-5584BAD5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6309</Words>
  <Characters>37224</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NBÚ, Na Popelce 2, Praha 5</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Otakar Horák</dc:creator>
  <cp:keywords/>
  <cp:lastModifiedBy>David Mareš</cp:lastModifiedBy>
  <cp:revision>7</cp:revision>
  <cp:lastPrinted>2019-04-26T07:26:00Z</cp:lastPrinted>
  <dcterms:created xsi:type="dcterms:W3CDTF">2019-06-04T10:02:00Z</dcterms:created>
  <dcterms:modified xsi:type="dcterms:W3CDTF">2019-06-25T07:54:00Z</dcterms:modified>
</cp:coreProperties>
</file>